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53D296" w14:textId="77777777" w:rsidR="00996F07" w:rsidRPr="00FA481D" w:rsidRDefault="00D43C49" w:rsidP="00BD6469">
      <w:r w:rsidRPr="00FA481D">
        <w:rPr>
          <w:noProof/>
        </w:rPr>
        <mc:AlternateContent>
          <mc:Choice Requires="wpg">
            <w:drawing>
              <wp:anchor distT="0" distB="0" distL="114300" distR="114300" simplePos="0" relativeHeight="251671040" behindDoc="0" locked="0" layoutInCell="1" allowOverlap="1" wp14:anchorId="5B925DFD" wp14:editId="192CA5EE">
                <wp:simplePos x="0" y="0"/>
                <wp:positionH relativeFrom="column">
                  <wp:posOffset>-1361606</wp:posOffset>
                </wp:positionH>
                <wp:positionV relativeFrom="paragraph">
                  <wp:posOffset>-608771</wp:posOffset>
                </wp:positionV>
                <wp:extent cx="4907305" cy="2449829"/>
                <wp:effectExtent l="0" t="0" r="0" b="8255"/>
                <wp:wrapNone/>
                <wp:docPr id="1429482344" name="Groupe 38"/>
                <wp:cNvGraphicFramePr/>
                <a:graphic xmlns:a="http://schemas.openxmlformats.org/drawingml/2006/main">
                  <a:graphicData uri="http://schemas.microsoft.com/office/word/2010/wordprocessingGroup">
                    <wpg:wgp>
                      <wpg:cNvGrpSpPr/>
                      <wpg:grpSpPr>
                        <a:xfrm>
                          <a:off x="0" y="0"/>
                          <a:ext cx="4907305" cy="2449829"/>
                          <a:chOff x="-15902" y="1"/>
                          <a:chExt cx="4907305" cy="2449829"/>
                        </a:xfrm>
                      </wpg:grpSpPr>
                      <wps:wsp>
                        <wps:cNvPr id="756615216" name="Zone de texte 29"/>
                        <wps:cNvSpPr txBox="1">
                          <a:spLocks noChangeArrowheads="1"/>
                        </wps:cNvSpPr>
                        <wps:spPr bwMode="auto">
                          <a:xfrm>
                            <a:off x="4114800" y="1212850"/>
                            <a:ext cx="657225" cy="1093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816F99" w14:textId="77777777" w:rsidR="0066516D" w:rsidRPr="00FA481D" w:rsidRDefault="0066516D" w:rsidP="0066516D">
                              <w:pPr>
                                <w:rPr>
                                  <w:rFonts w:ascii="Helvetica" w:hAnsi="Helvetica" w:cs="Helvetica"/>
                                  <w:b/>
                                  <w:color w:val="49497B"/>
                                  <w:sz w:val="48"/>
                                  <w:szCs w:val="48"/>
                                </w:rPr>
                              </w:pPr>
                              <w:r w:rsidRPr="00FA481D">
                                <w:rPr>
                                  <w:rFonts w:ascii="Helvetica" w:hAnsi="Helvetica" w:cs="Helvetica"/>
                                  <w:b/>
                                  <w:color w:val="49497B"/>
                                  <w:sz w:val="48"/>
                                  <w:szCs w:val="48"/>
                                </w:rPr>
                                <w:t>ASBL</w:t>
                              </w:r>
                            </w:p>
                          </w:txbxContent>
                        </wps:txbx>
                        <wps:bodyPr rot="0" vert="vert270" wrap="square" lIns="91440" tIns="45720" rIns="91440" bIns="45720" anchor="t" anchorCtr="0" upright="1">
                          <a:noAutofit/>
                        </wps:bodyPr>
                      </wps:wsp>
                      <wps:wsp>
                        <wps:cNvPr id="1530006468" name="Zone de texte 30"/>
                        <wps:cNvSpPr txBox="1">
                          <a:spLocks noChangeArrowheads="1"/>
                        </wps:cNvSpPr>
                        <wps:spPr bwMode="auto">
                          <a:xfrm>
                            <a:off x="-15902" y="1021080"/>
                            <a:ext cx="4324350" cy="142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06BA4B" w14:textId="77777777" w:rsidR="0066516D" w:rsidRPr="00FA481D" w:rsidRDefault="0066516D" w:rsidP="0066516D">
                              <w:pPr>
                                <w:rPr>
                                  <w:rFonts w:ascii="Helvetica" w:hAnsi="Helvetica"/>
                                  <w:b/>
                                  <w:color w:val="49497B"/>
                                  <w:sz w:val="200"/>
                                  <w:szCs w:val="200"/>
                                </w:rPr>
                              </w:pPr>
                              <w:r w:rsidRPr="00FA481D">
                                <w:rPr>
                                  <w:rFonts w:ascii="Helvetica" w:hAnsi="Helvetica"/>
                                  <w:b/>
                                  <w:color w:val="002060"/>
                                  <w:sz w:val="200"/>
                                  <w:szCs w:val="200"/>
                                </w:rPr>
                                <w:t xml:space="preserve">  </w:t>
                              </w:r>
                              <w:r w:rsidRPr="00FA481D">
                                <w:rPr>
                                  <w:rFonts w:ascii="Helvetica" w:hAnsi="Helvetica"/>
                                  <w:b/>
                                  <w:color w:val="49497B"/>
                                  <w:sz w:val="200"/>
                                  <w:szCs w:val="200"/>
                                </w:rPr>
                                <w:t>HVFE</w:t>
                              </w:r>
                            </w:p>
                          </w:txbxContent>
                        </wps:txbx>
                        <wps:bodyPr rot="0" vert="horz" wrap="square" lIns="91440" tIns="45720" rIns="91440" bIns="45720" anchor="t" anchorCtr="0" upright="1">
                          <a:noAutofit/>
                        </wps:bodyPr>
                      </wps:wsp>
                      <wps:wsp>
                        <wps:cNvPr id="1047832449" name="Zone de texte 28"/>
                        <wps:cNvSpPr txBox="1">
                          <a:spLocks/>
                        </wps:cNvSpPr>
                        <wps:spPr>
                          <a:xfrm>
                            <a:off x="90803" y="1"/>
                            <a:ext cx="4800600" cy="1327868"/>
                          </a:xfrm>
                          <a:prstGeom prst="rect">
                            <a:avLst/>
                          </a:prstGeom>
                          <a:noFill/>
                          <a:ln>
                            <a:noFill/>
                          </a:ln>
                          <a:effectLst/>
                          <a:extLst>
                            <a:ext uri="{C572A759-6A51-4108-AA02-DFA0A04FC94B}"/>
                          </a:extLst>
                        </wps:spPr>
                        <wps:txbx>
                          <w:txbxContent>
                            <w:p w14:paraId="08782FC9" w14:textId="77777777" w:rsidR="0066516D" w:rsidRPr="00FA481D" w:rsidRDefault="0066516D" w:rsidP="0066516D">
                              <w:pPr>
                                <w:tabs>
                                  <w:tab w:val="left" w:pos="1134"/>
                                </w:tabs>
                                <w:rPr>
                                  <w:rFonts w:ascii="Helvetica" w:hAnsi="Helvetica"/>
                                  <w:b/>
                                  <w:color w:val="97D045"/>
                                  <w:sz w:val="200"/>
                                  <w:szCs w:val="200"/>
                                </w:rPr>
                              </w:pPr>
                              <w:r w:rsidRPr="00FA481D">
                                <w:rPr>
                                  <w:rFonts w:ascii="Helvetica" w:hAnsi="Helvetica"/>
                                  <w:b/>
                                  <w:color w:val="FFFFFF"/>
                                  <w:sz w:val="200"/>
                                  <w:szCs w:val="200"/>
                                </w:rPr>
                                <w:t xml:space="preserve"> </w:t>
                              </w:r>
                              <w:r w:rsidRPr="00FA481D">
                                <w:rPr>
                                  <w:rFonts w:ascii="Helvetica" w:hAnsi="Helvetica"/>
                                  <w:b/>
                                  <w:color w:val="FFFFFF"/>
                                  <w:sz w:val="144"/>
                                  <w:szCs w:val="200"/>
                                </w:rPr>
                                <w:t xml:space="preserve"> </w:t>
                              </w:r>
                              <w:bookmarkStart w:id="0" w:name="_Hlk532559055"/>
                              <w:r w:rsidRPr="00FA481D">
                                <w:rPr>
                                  <w:rFonts w:ascii="Helvetica" w:hAnsi="Helvetica"/>
                                  <w:b/>
                                  <w:color w:val="97D045"/>
                                  <w:sz w:val="200"/>
                                  <w:szCs w:val="200"/>
                                </w:rPr>
                                <w:t>NEWS</w:t>
                              </w:r>
                              <w:bookmarkEnd w:id="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5B925DFD" id="Groupe 38" o:spid="_x0000_s1026" style="position:absolute;left:0;text-align:left;margin-left:-107.2pt;margin-top:-47.95pt;width:386.4pt;height:192.9pt;z-index:251671040;mso-width-relative:margin" coordorigin="-159" coordsize="49073,244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">
                <v:shapetype id="_x0000_t202" coordsize="21600,21600" o:spt="202" path="m,l,21600r21600,l21600,xe">
                  <v:stroke joinstyle="miter"/>
                  <v:path gradientshapeok="t" o:connecttype="rect"/>
                </v:shapetype>
                <v:shape id="Zone de texte 29" o:spid="_x0000_s1027" type="#_x0000_t202" style="position:absolute;left:41148;top:12128;width:6572;height:109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" filled="f" stroked="f">
                  <v:textbox style="layout-flow:vertical;mso-layout-flow-alt:bottom-to-top">
                    <w:txbxContent>
                      <w:p w14:paraId="08816F99" w14:textId="77777777" w:rsidR="0066516D" w:rsidRPr="00FA481D" w:rsidRDefault="0066516D" w:rsidP="0066516D">
                        <w:pPr>
                          <w:rPr>
                            <w:rFonts w:ascii="Helvetica" w:hAnsi="Helvetica" w:cs="Helvetica"/>
                            <w:b/>
                            <w:color w:val="49497B"/>
                            <w:sz w:val="48"/>
                            <w:szCs w:val="48"/>
                          </w:rPr>
                        </w:pPr>
                        <w:r w:rsidRPr="00FA481D">
                          <w:rPr>
                            <w:rFonts w:ascii="Helvetica" w:hAnsi="Helvetica" w:cs="Helvetica"/>
                            <w:b/>
                            <w:color w:val="49497B"/>
                            <w:sz w:val="48"/>
                            <w:szCs w:val="48"/>
                          </w:rPr>
                          <w:t>ASBL</w:t>
                        </w:r>
                      </w:p>
                    </w:txbxContent>
                  </v:textbox>
                </v:shape>
                <v:shape id="Zone de texte 30" o:spid="_x0000_s1028" type="#_x0000_t202" style="position:absolute;left:-159;top:10210;width:43243;height:14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" filled="f" stroked="f">
                  <v:textbox>
                    <w:txbxContent>
                      <w:p w14:paraId="4E06BA4B" w14:textId="77777777" w:rsidR="0066516D" w:rsidRPr="00FA481D" w:rsidRDefault="0066516D" w:rsidP="0066516D">
                        <w:pPr>
                          <w:rPr>
                            <w:rFonts w:ascii="Helvetica" w:hAnsi="Helvetica"/>
                            <w:b/>
                            <w:color w:val="49497B"/>
                            <w:sz w:val="200"/>
                            <w:szCs w:val="200"/>
                          </w:rPr>
                        </w:pPr>
                        <w:r w:rsidRPr="00FA481D">
                          <w:rPr>
                            <w:rFonts w:ascii="Helvetica" w:hAnsi="Helvetica"/>
                            <w:b/>
                            <w:color w:val="002060"/>
                            <w:sz w:val="200"/>
                            <w:szCs w:val="200"/>
                          </w:rPr>
                          <w:t xml:space="preserve">  </w:t>
                        </w:r>
                        <w:r w:rsidRPr="00FA481D">
                          <w:rPr>
                            <w:rFonts w:ascii="Helvetica" w:hAnsi="Helvetica"/>
                            <w:b/>
                            <w:color w:val="49497B"/>
                            <w:sz w:val="200"/>
                            <w:szCs w:val="200"/>
                          </w:rPr>
                          <w:t>HVFE</w:t>
                        </w:r>
                      </w:p>
                    </w:txbxContent>
                  </v:textbox>
                </v:shape>
                <v:shape id="Zone de texte 28" o:spid="_x0000_s1029" type="#_x0000_t202" style="position:absolute;left:908;width:48006;height:132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" filled="f" stroked="f">
                  <v:textbox>
                    <w:txbxContent>
                      <w:p w14:paraId="08782FC9" w14:textId="77777777" w:rsidR="0066516D" w:rsidRPr="00FA481D" w:rsidRDefault="0066516D" w:rsidP="0066516D">
                        <w:pPr>
                          <w:tabs>
                            <w:tab w:val="left" w:pos="1134"/>
                          </w:tabs>
                          <w:rPr>
                            <w:rFonts w:ascii="Helvetica" w:hAnsi="Helvetica"/>
                            <w:b/>
                            <w:color w:val="97D045"/>
                            <w:sz w:val="200"/>
                            <w:szCs w:val="200"/>
                          </w:rPr>
                        </w:pPr>
                        <w:r w:rsidRPr="00FA481D">
                          <w:rPr>
                            <w:rFonts w:ascii="Helvetica" w:hAnsi="Helvetica"/>
                            <w:b/>
                            <w:color w:val="FFFFFF"/>
                            <w:sz w:val="200"/>
                            <w:szCs w:val="200"/>
                          </w:rPr>
                          <w:t xml:space="preserve"> </w:t>
                        </w:r>
                        <w:r w:rsidRPr="00FA481D">
                          <w:rPr>
                            <w:rFonts w:ascii="Helvetica" w:hAnsi="Helvetica"/>
                            <w:b/>
                            <w:color w:val="FFFFFF"/>
                            <w:sz w:val="144"/>
                            <w:szCs w:val="200"/>
                          </w:rPr>
                          <w:t xml:space="preserve"> </w:t>
                        </w:r>
                        <w:bookmarkStart w:id="1" w:name="_Hlk532559055"/>
                        <w:r w:rsidRPr="00FA481D">
                          <w:rPr>
                            <w:rFonts w:ascii="Helvetica" w:hAnsi="Helvetica"/>
                            <w:b/>
                            <w:color w:val="97D045"/>
                            <w:sz w:val="200"/>
                            <w:szCs w:val="200"/>
                          </w:rPr>
                          <w:t>NEWS</w:t>
                        </w:r>
                        <w:bookmarkEnd w:id="1"/>
                      </w:p>
                    </w:txbxContent>
                  </v:textbox>
                </v:shape>
              </v:group>
            </w:pict>
          </mc:Fallback>
        </mc:AlternateContent>
      </w:r>
      <w:r w:rsidR="0066516D" w:rsidRPr="00FA481D">
        <w:rPr>
          <w:noProof/>
        </w:rPr>
        <mc:AlternateContent>
          <mc:Choice Requires="wps">
            <w:drawing>
              <wp:anchor distT="0" distB="0" distL="114300" distR="114300" simplePos="0" relativeHeight="251665920" behindDoc="0" locked="0" layoutInCell="1" allowOverlap="1" wp14:anchorId="60E647F7" wp14:editId="7D63CAE2">
                <wp:simplePos x="0" y="0"/>
                <wp:positionH relativeFrom="page">
                  <wp:posOffset>5760720</wp:posOffset>
                </wp:positionH>
                <wp:positionV relativeFrom="page">
                  <wp:posOffset>436245</wp:posOffset>
                </wp:positionV>
                <wp:extent cx="1440180" cy="899795"/>
                <wp:effectExtent l="7620" t="7620" r="9525" b="6985"/>
                <wp:wrapSquare wrapText="bothSides"/>
                <wp:docPr id="761378281" name="Zone de texte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89979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8AA76A2" w14:textId="77777777" w:rsidR="0066516D" w:rsidRPr="00FA481D" w:rsidRDefault="0066516D" w:rsidP="0066516D">
                            <w:pPr>
                              <w:pStyle w:val="Noparagraphstyle"/>
                              <w:jc w:val="center"/>
                              <w:rPr>
                                <w:rFonts w:ascii="Helvetica" w:hAnsi="Helvetica" w:cs="Helvetica"/>
                                <w:color w:val="auto"/>
                                <w:sz w:val="20"/>
                                <w:szCs w:val="20"/>
                                <w:lang w:val="fr-BE"/>
                              </w:rPr>
                            </w:pPr>
                            <w:r w:rsidRPr="00FA481D">
                              <w:rPr>
                                <w:rFonts w:ascii="Helvetica" w:hAnsi="Helvetica" w:cs="Helvetica"/>
                                <w:color w:val="auto"/>
                                <w:sz w:val="20"/>
                                <w:szCs w:val="20"/>
                                <w:lang w:val="fr-BE"/>
                              </w:rPr>
                              <w:t>Belgique-</w:t>
                            </w:r>
                            <w:proofErr w:type="spellStart"/>
                            <w:r w:rsidRPr="00FA481D">
                              <w:rPr>
                                <w:rFonts w:ascii="Helvetica" w:hAnsi="Helvetica" w:cs="Helvetica"/>
                                <w:color w:val="auto"/>
                                <w:sz w:val="20"/>
                                <w:szCs w:val="20"/>
                                <w:lang w:val="fr-BE"/>
                              </w:rPr>
                              <w:t>Belgie</w:t>
                            </w:r>
                            <w:proofErr w:type="spellEnd"/>
                          </w:p>
                          <w:p w14:paraId="4E960788" w14:textId="77777777" w:rsidR="0066516D" w:rsidRPr="00FA481D" w:rsidRDefault="0066516D" w:rsidP="0066516D">
                            <w:pPr>
                              <w:pStyle w:val="Noparagraphstyle"/>
                              <w:jc w:val="center"/>
                              <w:rPr>
                                <w:rFonts w:ascii="Helvetica" w:hAnsi="Helvetica" w:cs="Helvetica"/>
                                <w:color w:val="auto"/>
                                <w:sz w:val="20"/>
                                <w:szCs w:val="20"/>
                                <w:lang w:val="fr-BE"/>
                              </w:rPr>
                            </w:pPr>
                            <w:r w:rsidRPr="00FA481D">
                              <w:rPr>
                                <w:rFonts w:ascii="Helvetica" w:hAnsi="Helvetica" w:cs="Helvetica"/>
                                <w:color w:val="auto"/>
                                <w:sz w:val="20"/>
                                <w:szCs w:val="20"/>
                                <w:lang w:val="fr-BE"/>
                              </w:rPr>
                              <w:t>PP</w:t>
                            </w:r>
                          </w:p>
                          <w:p w14:paraId="6CABCEB6" w14:textId="77777777" w:rsidR="0066516D" w:rsidRPr="00FA481D" w:rsidRDefault="0066516D" w:rsidP="0066516D">
                            <w:pPr>
                              <w:pStyle w:val="Noparagraphstyle"/>
                              <w:jc w:val="center"/>
                              <w:rPr>
                                <w:rFonts w:ascii="Helvetica" w:hAnsi="Helvetica" w:cs="Helvetica"/>
                                <w:color w:val="auto"/>
                                <w:sz w:val="20"/>
                                <w:szCs w:val="20"/>
                                <w:lang w:val="fr-BE"/>
                              </w:rPr>
                            </w:pPr>
                            <w:r w:rsidRPr="00FA481D">
                              <w:rPr>
                                <w:rFonts w:ascii="Helvetica" w:hAnsi="Helvetica" w:cs="Helvetica"/>
                                <w:color w:val="auto"/>
                                <w:sz w:val="20"/>
                                <w:szCs w:val="20"/>
                                <w:lang w:val="fr-BE"/>
                              </w:rPr>
                              <w:t>6180 Courcelles</w:t>
                            </w:r>
                          </w:p>
                          <w:p w14:paraId="162601F3" w14:textId="77777777" w:rsidR="0066516D" w:rsidRPr="00FA481D" w:rsidRDefault="0066516D" w:rsidP="0066516D">
                            <w:pPr>
                              <w:jc w:val="center"/>
                            </w:pPr>
                            <w:r w:rsidRPr="00FA481D">
                              <w:rPr>
                                <w:rFonts w:ascii="Helvetica" w:hAnsi="Helvetica" w:cs="Helvetica"/>
                                <w:sz w:val="20"/>
                                <w:szCs w:val="20"/>
                              </w:rPr>
                              <w:t>P/301109</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60E647F7" id="Zone de texte 26" o:spid="_x0000_s1030" type="#_x0000_t202" style="position:absolute;left:0;text-align:left;margin-left:453.6pt;margin-top:34.35pt;width:113.4pt;height:70.85pt;z-index:251665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" filled="f">
                <v:textbox>
                  <w:txbxContent>
                    <w:p w14:paraId="48AA76A2" w14:textId="77777777" w:rsidR="0066516D" w:rsidRPr="00FA481D" w:rsidRDefault="0066516D" w:rsidP="0066516D">
                      <w:pPr>
                        <w:pStyle w:val="Noparagraphstyle"/>
                        <w:jc w:val="center"/>
                        <w:rPr>
                          <w:rFonts w:ascii="Helvetica" w:hAnsi="Helvetica" w:cs="Helvetica"/>
                          <w:color w:val="auto"/>
                          <w:sz w:val="20"/>
                          <w:szCs w:val="20"/>
                          <w:lang w:val="fr-BE"/>
                        </w:rPr>
                      </w:pPr>
                      <w:r w:rsidRPr="00FA481D">
                        <w:rPr>
                          <w:rFonts w:ascii="Helvetica" w:hAnsi="Helvetica" w:cs="Helvetica"/>
                          <w:color w:val="auto"/>
                          <w:sz w:val="20"/>
                          <w:szCs w:val="20"/>
                          <w:lang w:val="fr-BE"/>
                        </w:rPr>
                        <w:t>Belgique-</w:t>
                      </w:r>
                      <w:proofErr w:type="spellStart"/>
                      <w:r w:rsidRPr="00FA481D">
                        <w:rPr>
                          <w:rFonts w:ascii="Helvetica" w:hAnsi="Helvetica" w:cs="Helvetica"/>
                          <w:color w:val="auto"/>
                          <w:sz w:val="20"/>
                          <w:szCs w:val="20"/>
                          <w:lang w:val="fr-BE"/>
                        </w:rPr>
                        <w:t>Belgie</w:t>
                      </w:r>
                      <w:proofErr w:type="spellEnd"/>
                    </w:p>
                    <w:p w14:paraId="4E960788" w14:textId="77777777" w:rsidR="0066516D" w:rsidRPr="00FA481D" w:rsidRDefault="0066516D" w:rsidP="0066516D">
                      <w:pPr>
                        <w:pStyle w:val="Noparagraphstyle"/>
                        <w:jc w:val="center"/>
                        <w:rPr>
                          <w:rFonts w:ascii="Helvetica" w:hAnsi="Helvetica" w:cs="Helvetica"/>
                          <w:color w:val="auto"/>
                          <w:sz w:val="20"/>
                          <w:szCs w:val="20"/>
                          <w:lang w:val="fr-BE"/>
                        </w:rPr>
                      </w:pPr>
                      <w:r w:rsidRPr="00FA481D">
                        <w:rPr>
                          <w:rFonts w:ascii="Helvetica" w:hAnsi="Helvetica" w:cs="Helvetica"/>
                          <w:color w:val="auto"/>
                          <w:sz w:val="20"/>
                          <w:szCs w:val="20"/>
                          <w:lang w:val="fr-BE"/>
                        </w:rPr>
                        <w:t>PP</w:t>
                      </w:r>
                    </w:p>
                    <w:p w14:paraId="6CABCEB6" w14:textId="77777777" w:rsidR="0066516D" w:rsidRPr="00FA481D" w:rsidRDefault="0066516D" w:rsidP="0066516D">
                      <w:pPr>
                        <w:pStyle w:val="Noparagraphstyle"/>
                        <w:jc w:val="center"/>
                        <w:rPr>
                          <w:rFonts w:ascii="Helvetica" w:hAnsi="Helvetica" w:cs="Helvetica"/>
                          <w:color w:val="auto"/>
                          <w:sz w:val="20"/>
                          <w:szCs w:val="20"/>
                          <w:lang w:val="fr-BE"/>
                        </w:rPr>
                      </w:pPr>
                      <w:r w:rsidRPr="00FA481D">
                        <w:rPr>
                          <w:rFonts w:ascii="Helvetica" w:hAnsi="Helvetica" w:cs="Helvetica"/>
                          <w:color w:val="auto"/>
                          <w:sz w:val="20"/>
                          <w:szCs w:val="20"/>
                          <w:lang w:val="fr-BE"/>
                        </w:rPr>
                        <w:t>6180 Courcelles</w:t>
                      </w:r>
                    </w:p>
                    <w:p w14:paraId="162601F3" w14:textId="77777777" w:rsidR="0066516D" w:rsidRPr="00FA481D" w:rsidRDefault="0066516D" w:rsidP="0066516D">
                      <w:pPr>
                        <w:jc w:val="center"/>
                      </w:pPr>
                      <w:r w:rsidRPr="00FA481D">
                        <w:rPr>
                          <w:rFonts w:ascii="Helvetica" w:hAnsi="Helvetica" w:cs="Helvetica"/>
                          <w:sz w:val="20"/>
                          <w:szCs w:val="20"/>
                        </w:rPr>
                        <w:t>P/301109</w:t>
                      </w:r>
                    </w:p>
                  </w:txbxContent>
                </v:textbox>
                <w10:wrap type="square" anchorx="page" anchory="page"/>
              </v:shape>
            </w:pict>
          </mc:Fallback>
        </mc:AlternateContent>
      </w:r>
      <w:r w:rsidR="0066516D" w:rsidRPr="00FA481D">
        <w:rPr>
          <w:noProof/>
        </w:rPr>
        <mc:AlternateContent>
          <mc:Choice Requires="wps">
            <w:drawing>
              <wp:anchor distT="0" distB="0" distL="114300" distR="114300" simplePos="0" relativeHeight="251663872" behindDoc="0" locked="0" layoutInCell="1" allowOverlap="1" wp14:anchorId="786B3F7A" wp14:editId="456F236E">
                <wp:simplePos x="0" y="0"/>
                <wp:positionH relativeFrom="column">
                  <wp:posOffset>1834515</wp:posOffset>
                </wp:positionH>
                <wp:positionV relativeFrom="paragraph">
                  <wp:posOffset>10514330</wp:posOffset>
                </wp:positionV>
                <wp:extent cx="4800600" cy="1371600"/>
                <wp:effectExtent l="0" t="0" r="0" b="0"/>
                <wp:wrapNone/>
                <wp:docPr id="12" name="Zone de texte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0600" cy="1371600"/>
                        </a:xfrm>
                        <a:prstGeom prst="rect">
                          <a:avLst/>
                        </a:prstGeom>
                        <a:noFill/>
                        <a:ln>
                          <a:noFill/>
                        </a:ln>
                        <a:effectLst/>
                        <a:extLst>
                          <a:ext uri="{C572A759-6A51-4108-AA02-DFA0A04FC94B}"/>
                        </a:extLst>
                      </wps:spPr>
                      <wps:txbx>
                        <w:txbxContent>
                          <w:p w14:paraId="7708999C" w14:textId="77777777" w:rsidR="0066516D" w:rsidRPr="00FA481D" w:rsidRDefault="0066516D" w:rsidP="0066516D">
                            <w:pPr>
                              <w:rPr>
                                <w:rFonts w:ascii="Helvetica" w:hAnsi="Helvetica"/>
                                <w:b/>
                                <w:color w:val="FFFFFF"/>
                                <w:sz w:val="200"/>
                                <w:szCs w:val="200"/>
                              </w:rPr>
                            </w:pPr>
                            <w:r w:rsidRPr="00FA481D">
                              <w:rPr>
                                <w:rFonts w:ascii="Helvetica" w:hAnsi="Helvetica"/>
                                <w:b/>
                                <w:color w:val="FFFFFF"/>
                                <w:sz w:val="200"/>
                                <w:szCs w:val="200"/>
                              </w:rPr>
                              <w:t xml:space="preserve"> </w:t>
                            </w:r>
                            <w:r w:rsidRPr="00FA481D">
                              <w:rPr>
                                <w:rFonts w:ascii="Helvetica" w:hAnsi="Helvetica"/>
                                <w:b/>
                                <w:color w:val="FFFFFF"/>
                                <w:sz w:val="144"/>
                                <w:szCs w:val="200"/>
                              </w:rPr>
                              <w:t xml:space="preserve"> </w:t>
                            </w:r>
                            <w:r w:rsidRPr="00FA481D">
                              <w:rPr>
                                <w:rFonts w:ascii="Helvetica" w:hAnsi="Helvetica"/>
                                <w:b/>
                                <w:color w:val="FFFFFF"/>
                                <w:sz w:val="200"/>
                                <w:szCs w:val="200"/>
                              </w:rPr>
                              <w:t>NEWS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6B3F7A" id="Zone de texte 24" o:spid="_x0000_s1031" type="#_x0000_t202" style="position:absolute;left:0;text-align:left;margin-left:144.45pt;margin-top:827.9pt;width:378pt;height:108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" filled="f" stroked="f">
                <v:textbox>
                  <w:txbxContent>
                    <w:p w14:paraId="7708999C" w14:textId="77777777" w:rsidR="0066516D" w:rsidRPr="00FA481D" w:rsidRDefault="0066516D" w:rsidP="0066516D">
                      <w:pPr>
                        <w:rPr>
                          <w:rFonts w:ascii="Helvetica" w:hAnsi="Helvetica"/>
                          <w:b/>
                          <w:color w:val="FFFFFF"/>
                          <w:sz w:val="200"/>
                          <w:szCs w:val="200"/>
                        </w:rPr>
                      </w:pPr>
                      <w:r w:rsidRPr="00FA481D">
                        <w:rPr>
                          <w:rFonts w:ascii="Helvetica" w:hAnsi="Helvetica"/>
                          <w:b/>
                          <w:color w:val="FFFFFF"/>
                          <w:sz w:val="200"/>
                          <w:szCs w:val="200"/>
                        </w:rPr>
                        <w:t xml:space="preserve"> </w:t>
                      </w:r>
                      <w:r w:rsidRPr="00FA481D">
                        <w:rPr>
                          <w:rFonts w:ascii="Helvetica" w:hAnsi="Helvetica"/>
                          <w:b/>
                          <w:color w:val="FFFFFF"/>
                          <w:sz w:val="144"/>
                          <w:szCs w:val="200"/>
                        </w:rPr>
                        <w:t xml:space="preserve"> </w:t>
                      </w:r>
                      <w:r w:rsidRPr="00FA481D">
                        <w:rPr>
                          <w:rFonts w:ascii="Helvetica" w:hAnsi="Helvetica"/>
                          <w:b/>
                          <w:color w:val="FFFFFF"/>
                          <w:sz w:val="200"/>
                          <w:szCs w:val="200"/>
                        </w:rPr>
                        <w:t>NEWS</w:t>
                      </w:r>
                    </w:p>
                  </w:txbxContent>
                </v:textbox>
              </v:shape>
            </w:pict>
          </mc:Fallback>
        </mc:AlternateContent>
      </w:r>
      <w:r w:rsidR="00996F07" w:rsidRPr="00FA481D">
        <w:tab/>
      </w:r>
    </w:p>
    <w:p w14:paraId="3CC29EEE" w14:textId="39829C27" w:rsidR="00996F07" w:rsidRPr="00FA481D" w:rsidRDefault="00996F07" w:rsidP="00BD6469"/>
    <w:p w14:paraId="1157F385" w14:textId="77777777" w:rsidR="00996F07" w:rsidRPr="00FA481D" w:rsidRDefault="00996F07" w:rsidP="00BD6469"/>
    <w:p w14:paraId="7625EDBC" w14:textId="1F16FDC1" w:rsidR="00996F07" w:rsidRPr="00FA481D" w:rsidRDefault="00996F07" w:rsidP="00BD6469"/>
    <w:p w14:paraId="281E3CE2" w14:textId="1980ACCE" w:rsidR="00996F07" w:rsidRPr="00FA481D" w:rsidRDefault="00262E51" w:rsidP="00BD6469">
      <w:r w:rsidRPr="00FA481D">
        <w:rPr>
          <w:noProof/>
          <w:color w:val="FFFFFF" w:themeColor="background1"/>
        </w:rPr>
        <mc:AlternateContent>
          <mc:Choice Requires="wps">
            <w:drawing>
              <wp:anchor distT="0" distB="0" distL="114300" distR="114300" simplePos="0" relativeHeight="251677184" behindDoc="0" locked="0" layoutInCell="1" allowOverlap="1" wp14:anchorId="53AF1365" wp14:editId="4BF4D537">
                <wp:simplePos x="0" y="0"/>
                <wp:positionH relativeFrom="column">
                  <wp:posOffset>-494913</wp:posOffset>
                </wp:positionH>
                <wp:positionV relativeFrom="paragraph">
                  <wp:posOffset>317334</wp:posOffset>
                </wp:positionV>
                <wp:extent cx="6885940" cy="392430"/>
                <wp:effectExtent l="0" t="0" r="10160" b="26670"/>
                <wp:wrapNone/>
                <wp:docPr id="752890739"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85940" cy="392430"/>
                        </a:xfrm>
                        <a:prstGeom prst="rect">
                          <a:avLst/>
                        </a:prstGeom>
                        <a:solidFill>
                          <a:srgbClr val="97D045"/>
                        </a:solidFill>
                        <a:ln w="9525" algn="ctr">
                          <a:solidFill>
                            <a:srgbClr val="98B954"/>
                          </a:solidFill>
                          <a:miter lim="800000"/>
                          <a:headEnd/>
                          <a:tailEnd/>
                        </a:ln>
                      </wps:spPr>
                      <wps:txbx>
                        <w:txbxContent>
                          <w:p w14:paraId="543A9A09" w14:textId="77D36321" w:rsidR="00262E51" w:rsidRPr="00FA481D" w:rsidRDefault="00262E51" w:rsidP="00262E51">
                            <w:pPr>
                              <w:jc w:val="center"/>
                              <w:rPr>
                                <w:rFonts w:ascii="Helvetica" w:hAnsi="Helvetica" w:cs="Helvetica"/>
                                <w:b/>
                                <w:bCs/>
                                <w:color w:val="FFFFFF"/>
                              </w:rPr>
                            </w:pPr>
                            <w:r w:rsidRPr="00FA481D">
                              <w:rPr>
                                <w:rFonts w:ascii="Helvetica" w:hAnsi="Helvetica" w:cs="Helvetica"/>
                                <w:b/>
                                <w:bCs/>
                                <w:color w:val="FFFFFF"/>
                              </w:rPr>
                              <w:t>Périodique trimestriel n° 1</w:t>
                            </w:r>
                            <w:r w:rsidR="005C767A">
                              <w:rPr>
                                <w:rFonts w:ascii="Helvetica" w:hAnsi="Helvetica" w:cs="Helvetica"/>
                                <w:b/>
                                <w:bCs/>
                                <w:color w:val="FFFFFF"/>
                              </w:rPr>
                              <w:t>5</w:t>
                            </w:r>
                            <w:r w:rsidR="00883F73">
                              <w:rPr>
                                <w:rFonts w:ascii="Helvetica" w:hAnsi="Helvetica" w:cs="Helvetica"/>
                                <w:b/>
                                <w:bCs/>
                                <w:color w:val="FFFFFF"/>
                              </w:rPr>
                              <w:t>3</w:t>
                            </w:r>
                            <w:r w:rsidRPr="00FA481D">
                              <w:rPr>
                                <w:rFonts w:ascii="Helvetica" w:hAnsi="Helvetica" w:cs="Helvetica"/>
                                <w:b/>
                                <w:bCs/>
                                <w:color w:val="FFFFFF"/>
                              </w:rPr>
                              <w:t xml:space="preserve"> – </w:t>
                            </w:r>
                            <w:r w:rsidR="00883F73">
                              <w:rPr>
                                <w:rFonts w:ascii="Helvetica" w:hAnsi="Helvetica" w:cs="Helvetica"/>
                                <w:b/>
                                <w:bCs/>
                                <w:color w:val="FFFFFF"/>
                              </w:rPr>
                              <w:t>Septembre</w:t>
                            </w:r>
                            <w:r w:rsidR="00E526BC">
                              <w:rPr>
                                <w:rFonts w:ascii="Helvetica" w:hAnsi="Helvetica" w:cs="Helvetica"/>
                                <w:b/>
                                <w:bCs/>
                                <w:color w:val="FFFFFF"/>
                              </w:rPr>
                              <w:t xml:space="preserve"> </w:t>
                            </w:r>
                            <w:r w:rsidR="00A7790D">
                              <w:rPr>
                                <w:rFonts w:ascii="Helvetica" w:hAnsi="Helvetica" w:cs="Helvetica"/>
                                <w:b/>
                                <w:bCs/>
                                <w:color w:val="FFFFFF"/>
                              </w:rPr>
                              <w:t>2026</w:t>
                            </w:r>
                          </w:p>
                        </w:txbxContent>
                      </wps:txbx>
                      <wps:bodyPr rot="0" vert="horz" wrap="square" lIns="91440" tIns="45720" rIns="91440" bIns="45720" anchor="ctr" anchorCtr="0" upright="1">
                        <a:noAutofit/>
                      </wps:bodyPr>
                    </wps:wsp>
                  </a:graphicData>
                </a:graphic>
              </wp:anchor>
            </w:drawing>
          </mc:Choice>
          <mc:Fallback>
            <w:pict>
              <v:rect w14:anchorId="53AF1365" id="Rectangle 31" o:spid="_x0000_s1032" style="position:absolute;left:0;text-align:left;margin-left:-38.95pt;margin-top:25pt;width:542.2pt;height:30.9pt;z-index:2516771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" fillcolor="#97d045" strokecolor="#98b954">
                <v:textbox>
                  <w:txbxContent>
                    <w:p w14:paraId="543A9A09" w14:textId="77D36321" w:rsidR="00262E51" w:rsidRPr="00FA481D" w:rsidRDefault="00262E51" w:rsidP="00262E51">
                      <w:pPr>
                        <w:jc w:val="center"/>
                        <w:rPr>
                          <w:rFonts w:ascii="Helvetica" w:hAnsi="Helvetica" w:cs="Helvetica"/>
                          <w:b/>
                          <w:bCs/>
                          <w:color w:val="FFFFFF"/>
                        </w:rPr>
                      </w:pPr>
                      <w:r w:rsidRPr="00FA481D">
                        <w:rPr>
                          <w:rFonts w:ascii="Helvetica" w:hAnsi="Helvetica" w:cs="Helvetica"/>
                          <w:b/>
                          <w:bCs/>
                          <w:color w:val="FFFFFF"/>
                        </w:rPr>
                        <w:t>Périodique trimestriel n° 1</w:t>
                      </w:r>
                      <w:r w:rsidR="005C767A">
                        <w:rPr>
                          <w:rFonts w:ascii="Helvetica" w:hAnsi="Helvetica" w:cs="Helvetica"/>
                          <w:b/>
                          <w:bCs/>
                          <w:color w:val="FFFFFF"/>
                        </w:rPr>
                        <w:t>5</w:t>
                      </w:r>
                      <w:r w:rsidR="00883F73">
                        <w:rPr>
                          <w:rFonts w:ascii="Helvetica" w:hAnsi="Helvetica" w:cs="Helvetica"/>
                          <w:b/>
                          <w:bCs/>
                          <w:color w:val="FFFFFF"/>
                        </w:rPr>
                        <w:t>3</w:t>
                      </w:r>
                      <w:r w:rsidRPr="00FA481D">
                        <w:rPr>
                          <w:rFonts w:ascii="Helvetica" w:hAnsi="Helvetica" w:cs="Helvetica"/>
                          <w:b/>
                          <w:bCs/>
                          <w:color w:val="FFFFFF"/>
                        </w:rPr>
                        <w:t xml:space="preserve"> – </w:t>
                      </w:r>
                      <w:r w:rsidR="00883F73">
                        <w:rPr>
                          <w:rFonts w:ascii="Helvetica" w:hAnsi="Helvetica" w:cs="Helvetica"/>
                          <w:b/>
                          <w:bCs/>
                          <w:color w:val="FFFFFF"/>
                        </w:rPr>
                        <w:t>Septembre</w:t>
                      </w:r>
                      <w:r w:rsidR="00E526BC">
                        <w:rPr>
                          <w:rFonts w:ascii="Helvetica" w:hAnsi="Helvetica" w:cs="Helvetica"/>
                          <w:b/>
                          <w:bCs/>
                          <w:color w:val="FFFFFF"/>
                        </w:rPr>
                        <w:t xml:space="preserve"> </w:t>
                      </w:r>
                      <w:r w:rsidR="00A7790D">
                        <w:rPr>
                          <w:rFonts w:ascii="Helvetica" w:hAnsi="Helvetica" w:cs="Helvetica"/>
                          <w:b/>
                          <w:bCs/>
                          <w:color w:val="FFFFFF"/>
                        </w:rPr>
                        <w:t>2026</w:t>
                      </w:r>
                    </w:p>
                  </w:txbxContent>
                </v:textbox>
              </v:rect>
            </w:pict>
          </mc:Fallback>
        </mc:AlternateContent>
      </w:r>
    </w:p>
    <w:p w14:paraId="2B12800C" w14:textId="29E6434A" w:rsidR="00996F07" w:rsidRPr="00FA481D" w:rsidRDefault="00996F07" w:rsidP="00BD6469"/>
    <w:p w14:paraId="7FC70CF2" w14:textId="58A84C9C" w:rsidR="00996F07" w:rsidRPr="00FA481D" w:rsidRDefault="002135F9" w:rsidP="00BD6469">
      <w:r>
        <w:rPr>
          <w:noProof/>
        </w:rPr>
        <w:drawing>
          <wp:anchor distT="0" distB="0" distL="114300" distR="114300" simplePos="0" relativeHeight="251749888" behindDoc="0" locked="0" layoutInCell="1" allowOverlap="1" wp14:anchorId="2D398BA8" wp14:editId="708E4393">
            <wp:simplePos x="0" y="0"/>
            <wp:positionH relativeFrom="margin">
              <wp:align>center</wp:align>
            </wp:positionH>
            <wp:positionV relativeFrom="paragraph">
              <wp:posOffset>194310</wp:posOffset>
            </wp:positionV>
            <wp:extent cx="4181897" cy="3846195"/>
            <wp:effectExtent l="0" t="0" r="9525" b="1905"/>
            <wp:wrapNone/>
            <wp:docPr id="1551647328"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647328" name="Image 17"/>
                    <pic:cNvPicPr/>
                  </pic:nvPicPr>
                  <pic:blipFill>
                    <a:blip r:embed="rId8" cstate="print">
                      <a:extLst>
                        <a:ext uri="{28A0092B-C50C-407E-A947-70E740481C1C}">
                          <a14:useLocalDpi xmlns:a14="http://schemas.microsoft.com/office/drawing/2010/main" val="0"/>
                        </a:ext>
                      </a:extLst>
                    </a:blip>
                    <a:stretch>
                      <a:fillRect/>
                    </a:stretch>
                  </pic:blipFill>
                  <pic:spPr>
                    <a:xfrm>
                      <a:off x="0" y="0"/>
                      <a:ext cx="4181897" cy="3846195"/>
                    </a:xfrm>
                    <a:prstGeom prst="rect">
                      <a:avLst/>
                    </a:prstGeom>
                  </pic:spPr>
                </pic:pic>
              </a:graphicData>
            </a:graphic>
            <wp14:sizeRelH relativeFrom="margin">
              <wp14:pctWidth>0</wp14:pctWidth>
            </wp14:sizeRelH>
            <wp14:sizeRelV relativeFrom="margin">
              <wp14:pctHeight>0</wp14:pctHeight>
            </wp14:sizeRelV>
          </wp:anchor>
        </w:drawing>
      </w:r>
    </w:p>
    <w:p w14:paraId="12488FC9" w14:textId="1B6A50BE" w:rsidR="00996F07" w:rsidRPr="00FA481D" w:rsidRDefault="00996F07" w:rsidP="00BD6469"/>
    <w:p w14:paraId="04C0CCD8" w14:textId="03F1F8F3" w:rsidR="00996F07" w:rsidRPr="00FA481D" w:rsidRDefault="00996F07" w:rsidP="00BD6469"/>
    <w:p w14:paraId="737F1E22" w14:textId="77777777" w:rsidR="00B65FB9" w:rsidRPr="00FA481D" w:rsidRDefault="00B65FB9" w:rsidP="00BD6469"/>
    <w:p w14:paraId="6EB3E9DF" w14:textId="026A4BDC" w:rsidR="00996F07" w:rsidRPr="00FA481D" w:rsidRDefault="00996F07" w:rsidP="00BD6469"/>
    <w:p w14:paraId="07200308" w14:textId="665185ED" w:rsidR="00996F07" w:rsidRPr="00FA481D" w:rsidRDefault="00996F07" w:rsidP="00BD6469"/>
    <w:p w14:paraId="7220F67C" w14:textId="77777777" w:rsidR="00996F07" w:rsidRPr="00FA481D" w:rsidRDefault="00996F07" w:rsidP="00BD6469"/>
    <w:p w14:paraId="759CF62B" w14:textId="4F571150" w:rsidR="00996F07" w:rsidRPr="00FA481D" w:rsidRDefault="00996F07" w:rsidP="00BD6469"/>
    <w:p w14:paraId="219CCB08" w14:textId="55A1FCE3" w:rsidR="00996F07" w:rsidRPr="00FA481D" w:rsidRDefault="00996F07" w:rsidP="00BD6469"/>
    <w:p w14:paraId="1725ABAE" w14:textId="48D11FBD" w:rsidR="00996F07" w:rsidRPr="00FA481D" w:rsidRDefault="00996F07" w:rsidP="00BD6469"/>
    <w:p w14:paraId="1B37E76A" w14:textId="229A305D" w:rsidR="00996F07" w:rsidRPr="00FA481D" w:rsidRDefault="00181C04" w:rsidP="00BD6469">
      <w:r w:rsidRPr="00FA481D">
        <w:rPr>
          <w:noProof/>
        </w:rPr>
        <mc:AlternateContent>
          <mc:Choice Requires="wps">
            <w:drawing>
              <wp:anchor distT="0" distB="0" distL="114300" distR="114300" simplePos="0" relativeHeight="251760128" behindDoc="0" locked="0" layoutInCell="1" allowOverlap="1" wp14:anchorId="7FCC6EDF" wp14:editId="6E3D0881">
                <wp:simplePos x="0" y="0"/>
                <wp:positionH relativeFrom="page">
                  <wp:posOffset>2446020</wp:posOffset>
                </wp:positionH>
                <wp:positionV relativeFrom="paragraph">
                  <wp:posOffset>238125</wp:posOffset>
                </wp:positionV>
                <wp:extent cx="5133340" cy="638175"/>
                <wp:effectExtent l="0" t="0" r="0" b="9525"/>
                <wp:wrapNone/>
                <wp:docPr id="183208250" name="Zone de texte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3340" cy="638175"/>
                        </a:xfrm>
                        <a:prstGeom prst="rect">
                          <a:avLst/>
                        </a:prstGeom>
                        <a:solidFill>
                          <a:srgbClr val="92D05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4652D29" w14:textId="4165B3C8" w:rsidR="00E93EA1" w:rsidRPr="003B6D91" w:rsidRDefault="002135F9" w:rsidP="003B6D91">
                            <w:pPr>
                              <w:jc w:val="center"/>
                              <w:rPr>
                                <w:rFonts w:ascii="Helvetica" w:hAnsi="Helvetica" w:cs="Helvetica"/>
                                <w:b/>
                                <w:bCs/>
                                <w:color w:val="FFFFFF"/>
                                <w:lang w:val="fr-FR"/>
                              </w:rPr>
                            </w:pPr>
                            <w:r w:rsidRPr="002135F9">
                              <w:rPr>
                                <w:rFonts w:ascii="Helvetica" w:hAnsi="Helvetica" w:cs="Helvetica"/>
                                <w:b/>
                                <w:bCs/>
                                <w:color w:val="FFFFFF"/>
                                <w:lang w:val="fr-FR"/>
                              </w:rPr>
                              <w:t>Campagne de dons :</w:t>
                            </w:r>
                            <w:r w:rsidR="003B6D91">
                              <w:rPr>
                                <w:rFonts w:ascii="Helvetica" w:hAnsi="Helvetica" w:cs="Helvetica"/>
                                <w:b/>
                                <w:bCs/>
                                <w:color w:val="FFFFFF"/>
                                <w:lang w:val="fr-FR"/>
                              </w:rPr>
                              <w:br/>
                            </w:r>
                            <w:r w:rsidRPr="002135F9">
                              <w:rPr>
                                <w:rFonts w:ascii="Helvetica" w:hAnsi="Helvetica" w:cs="Helvetica"/>
                                <w:b/>
                                <w:bCs/>
                                <w:color w:val="FFFFFF"/>
                                <w:lang w:val="fr-FR"/>
                              </w:rPr>
                              <w:t>"Votre soutien, notre force depuis 40 ans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CC6EDF" id="Zone de texte 33" o:spid="_x0000_s1033" type="#_x0000_t202" style="position:absolute;left:0;text-align:left;margin-left:192.6pt;margin-top:18.75pt;width:404.2pt;height:50.25pt;z-index:2517601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" fillcolor="#92d050" stroked="f">
                <v:textbox>
                  <w:txbxContent>
                    <w:p w14:paraId="44652D29" w14:textId="4165B3C8" w:rsidR="00E93EA1" w:rsidRPr="003B6D91" w:rsidRDefault="002135F9" w:rsidP="003B6D91">
                      <w:pPr>
                        <w:jc w:val="center"/>
                        <w:rPr>
                          <w:rFonts w:ascii="Helvetica" w:hAnsi="Helvetica" w:cs="Helvetica"/>
                          <w:b/>
                          <w:bCs/>
                          <w:color w:val="FFFFFF"/>
                          <w:lang w:val="fr-FR"/>
                        </w:rPr>
                      </w:pPr>
                      <w:r w:rsidRPr="002135F9">
                        <w:rPr>
                          <w:rFonts w:ascii="Helvetica" w:hAnsi="Helvetica" w:cs="Helvetica"/>
                          <w:b/>
                          <w:bCs/>
                          <w:color w:val="FFFFFF"/>
                          <w:lang w:val="fr-FR"/>
                        </w:rPr>
                        <w:t>Campagne de dons :</w:t>
                      </w:r>
                      <w:r w:rsidR="003B6D91">
                        <w:rPr>
                          <w:rFonts w:ascii="Helvetica" w:hAnsi="Helvetica" w:cs="Helvetica"/>
                          <w:b/>
                          <w:bCs/>
                          <w:color w:val="FFFFFF"/>
                          <w:lang w:val="fr-FR"/>
                        </w:rPr>
                        <w:br/>
                      </w:r>
                      <w:r w:rsidRPr="002135F9">
                        <w:rPr>
                          <w:rFonts w:ascii="Helvetica" w:hAnsi="Helvetica" w:cs="Helvetica"/>
                          <w:b/>
                          <w:bCs/>
                          <w:color w:val="FFFFFF"/>
                          <w:lang w:val="fr-FR"/>
                        </w:rPr>
                        <w:t>"Votre soutien, notre force depuis 40 ans !"</w:t>
                      </w:r>
                    </w:p>
                  </w:txbxContent>
                </v:textbox>
                <w10:wrap anchorx="page"/>
              </v:shape>
            </w:pict>
          </mc:Fallback>
        </mc:AlternateContent>
      </w:r>
    </w:p>
    <w:p w14:paraId="4AB57FA2" w14:textId="0BE9C794" w:rsidR="00996F07" w:rsidRPr="00FA481D" w:rsidRDefault="00996F07" w:rsidP="00BD6469"/>
    <w:p w14:paraId="2FEE578C" w14:textId="07BE4F42" w:rsidR="00D6678A" w:rsidRPr="00FA481D" w:rsidRDefault="00181C04" w:rsidP="00BD6469">
      <w:r w:rsidRPr="00FA481D">
        <w:rPr>
          <w:noProof/>
        </w:rPr>
        <mc:AlternateContent>
          <mc:Choice Requires="wps">
            <w:drawing>
              <wp:anchor distT="0" distB="0" distL="114300" distR="114300" simplePos="0" relativeHeight="251678208" behindDoc="0" locked="0" layoutInCell="1" allowOverlap="1" wp14:anchorId="5FD12567" wp14:editId="48200517">
                <wp:simplePos x="0" y="0"/>
                <wp:positionH relativeFrom="page">
                  <wp:posOffset>2720340</wp:posOffset>
                </wp:positionH>
                <wp:positionV relativeFrom="paragraph">
                  <wp:posOffset>248285</wp:posOffset>
                </wp:positionV>
                <wp:extent cx="4862830" cy="431800"/>
                <wp:effectExtent l="0" t="0" r="0" b="6350"/>
                <wp:wrapNone/>
                <wp:docPr id="156575090" name="Zone de texte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2830" cy="431800"/>
                        </a:xfrm>
                        <a:prstGeom prst="rect">
                          <a:avLst/>
                        </a:prstGeom>
                        <a:solidFill>
                          <a:srgbClr val="92D05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9CCB86" w14:textId="4E42812C" w:rsidR="00207763" w:rsidRPr="00FA481D" w:rsidRDefault="00207763" w:rsidP="00207763">
                            <w:r>
                              <w:rPr>
                                <w:rFonts w:ascii="Helvetica" w:hAnsi="Helvetica" w:cs="Helvetica"/>
                                <w:b/>
                                <w:bCs/>
                                <w:color w:val="FFFFFF"/>
                              </w:rPr>
                              <w:t>Témoignage au sein du HVFE</w:t>
                            </w:r>
                            <w:r w:rsidR="0088211B">
                              <w:rPr>
                                <w:rFonts w:ascii="Helvetica" w:hAnsi="Helvetica" w:cs="Helvetica"/>
                                <w:b/>
                                <w:bCs/>
                                <w:color w:val="FFFFFF"/>
                              </w:rPr>
                              <w:t xml:space="preserve"> </w:t>
                            </w:r>
                            <w:r>
                              <w:rPr>
                                <w:rFonts w:ascii="Helvetica" w:hAnsi="Helvetica" w:cs="Helvetica"/>
                                <w:b/>
                                <w:bCs/>
                                <w:color w:val="FFFFFF"/>
                              </w:rPr>
                              <w:t xml:space="preserve">: </w:t>
                            </w:r>
                            <w:r w:rsidR="002135F9">
                              <w:rPr>
                                <w:rFonts w:ascii="Helvetica" w:hAnsi="Helvetica" w:cs="Helvetica"/>
                                <w:b/>
                                <w:bCs/>
                                <w:color w:val="FFFFFF"/>
                              </w:rPr>
                              <w:t>Alexandre</w:t>
                            </w:r>
                          </w:p>
                          <w:p w14:paraId="01A11990" w14:textId="5E1B97D6" w:rsidR="0066516D" w:rsidRPr="00FA481D" w:rsidRDefault="0066516D" w:rsidP="0066516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D12567" id="Zone de texte 35" o:spid="_x0000_s1034" type="#_x0000_t202" style="position:absolute;left:0;text-align:left;margin-left:214.2pt;margin-top:19.55pt;width:382.9pt;height:34pt;z-index:2516782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" fillcolor="#92d050" stroked="f">
                <v:textbox>
                  <w:txbxContent>
                    <w:p w14:paraId="639CCB86" w14:textId="4E42812C" w:rsidR="00207763" w:rsidRPr="00FA481D" w:rsidRDefault="00207763" w:rsidP="00207763">
                      <w:r>
                        <w:rPr>
                          <w:rFonts w:ascii="Helvetica" w:hAnsi="Helvetica" w:cs="Helvetica"/>
                          <w:b/>
                          <w:bCs/>
                          <w:color w:val="FFFFFF"/>
                        </w:rPr>
                        <w:t>Témoignage au sein du HVFE</w:t>
                      </w:r>
                      <w:r w:rsidR="0088211B">
                        <w:rPr>
                          <w:rFonts w:ascii="Helvetica" w:hAnsi="Helvetica" w:cs="Helvetica"/>
                          <w:b/>
                          <w:bCs/>
                          <w:color w:val="FFFFFF"/>
                        </w:rPr>
                        <w:t xml:space="preserve"> </w:t>
                      </w:r>
                      <w:r>
                        <w:rPr>
                          <w:rFonts w:ascii="Helvetica" w:hAnsi="Helvetica" w:cs="Helvetica"/>
                          <w:b/>
                          <w:bCs/>
                          <w:color w:val="FFFFFF"/>
                        </w:rPr>
                        <w:t xml:space="preserve">: </w:t>
                      </w:r>
                      <w:r w:rsidR="002135F9">
                        <w:rPr>
                          <w:rFonts w:ascii="Helvetica" w:hAnsi="Helvetica" w:cs="Helvetica"/>
                          <w:b/>
                          <w:bCs/>
                          <w:color w:val="FFFFFF"/>
                        </w:rPr>
                        <w:t>Alexandre</w:t>
                      </w:r>
                    </w:p>
                    <w:p w14:paraId="01A11990" w14:textId="5E1B97D6" w:rsidR="0066516D" w:rsidRPr="00FA481D" w:rsidRDefault="0066516D" w:rsidP="0066516D"/>
                  </w:txbxContent>
                </v:textbox>
                <w10:wrap anchorx="page"/>
              </v:shape>
            </w:pict>
          </mc:Fallback>
        </mc:AlternateContent>
      </w:r>
    </w:p>
    <w:p w14:paraId="65A16CB3" w14:textId="53914985" w:rsidR="00D67A61" w:rsidRPr="00FA481D" w:rsidRDefault="00181C04" w:rsidP="00196117">
      <w:pPr>
        <w:jc w:val="left"/>
      </w:pPr>
      <w:bookmarkStart w:id="2" w:name="_Toc191989293"/>
      <w:r w:rsidRPr="00FA481D">
        <w:rPr>
          <w:noProof/>
        </w:rPr>
        <mc:AlternateContent>
          <mc:Choice Requires="wps">
            <w:drawing>
              <wp:anchor distT="0" distB="0" distL="114300" distR="114300" simplePos="0" relativeHeight="251674112" behindDoc="0" locked="0" layoutInCell="1" allowOverlap="1" wp14:anchorId="308ECA35" wp14:editId="3C9AC726">
                <wp:simplePos x="0" y="0"/>
                <wp:positionH relativeFrom="page">
                  <wp:posOffset>3947160</wp:posOffset>
                </wp:positionH>
                <wp:positionV relativeFrom="paragraph">
                  <wp:posOffset>440055</wp:posOffset>
                </wp:positionV>
                <wp:extent cx="3636010" cy="432000"/>
                <wp:effectExtent l="0" t="0" r="2540" b="6350"/>
                <wp:wrapNone/>
                <wp:docPr id="1184783461" name="Zone de texte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6010" cy="432000"/>
                        </a:xfrm>
                        <a:prstGeom prst="rect">
                          <a:avLst/>
                        </a:prstGeom>
                        <a:solidFill>
                          <a:srgbClr val="92D05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578415" w14:textId="100AB4A0" w:rsidR="0066516D" w:rsidRPr="00207763" w:rsidRDefault="003B6D91" w:rsidP="00D637CC">
                            <w:pPr>
                              <w:jc w:val="left"/>
                              <w:rPr>
                                <w:lang w:val="fr-FR"/>
                              </w:rPr>
                            </w:pPr>
                            <w:r w:rsidRPr="003B6D91">
                              <w:rPr>
                                <w:rFonts w:ascii="Helvetica" w:hAnsi="Helvetica" w:cs="Helvetica"/>
                                <w:b/>
                                <w:bCs/>
                                <w:color w:val="FFFFFF"/>
                                <w:lang w:val="fr-FR"/>
                              </w:rPr>
                              <w:t>IA: les bons premiers reflexe</w:t>
                            </w:r>
                            <w:r>
                              <w:rPr>
                                <w:rFonts w:ascii="Helvetica" w:hAnsi="Helvetica" w:cs="Helvetica"/>
                                <w:b/>
                                <w:bCs/>
                                <w:color w:val="FFFFFF"/>
                                <w:lang w:val="fr-FR"/>
                              </w:rPr>
                              <w: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8ECA35" id="_x0000_s1035" type="#_x0000_t202" style="position:absolute;margin-left:310.8pt;margin-top:34.65pt;width:286.3pt;height:34pt;z-index:2516741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" fillcolor="#92d050" stroked="f">
                <v:textbox>
                  <w:txbxContent>
                    <w:p w14:paraId="32578415" w14:textId="100AB4A0" w:rsidR="0066516D" w:rsidRPr="00207763" w:rsidRDefault="003B6D91" w:rsidP="00D637CC">
                      <w:pPr>
                        <w:jc w:val="left"/>
                        <w:rPr>
                          <w:lang w:val="fr-FR"/>
                        </w:rPr>
                      </w:pPr>
                      <w:r w:rsidRPr="003B6D91">
                        <w:rPr>
                          <w:rFonts w:ascii="Helvetica" w:hAnsi="Helvetica" w:cs="Helvetica"/>
                          <w:b/>
                          <w:bCs/>
                          <w:color w:val="FFFFFF"/>
                          <w:lang w:val="fr-FR"/>
                        </w:rPr>
                        <w:t>IA: les bons premiers reflexe</w:t>
                      </w:r>
                      <w:r>
                        <w:rPr>
                          <w:rFonts w:ascii="Helvetica" w:hAnsi="Helvetica" w:cs="Helvetica"/>
                          <w:b/>
                          <w:bCs/>
                          <w:color w:val="FFFFFF"/>
                          <w:lang w:val="fr-FR"/>
                        </w:rPr>
                        <w:t>s</w:t>
                      </w:r>
                    </w:p>
                  </w:txbxContent>
                </v:textbox>
                <w10:wrap anchorx="page"/>
              </v:shape>
            </w:pict>
          </mc:Fallback>
        </mc:AlternateContent>
      </w:r>
      <w:r w:rsidR="00CC37CC" w:rsidRPr="00FA481D">
        <w:rPr>
          <w:noProof/>
        </w:rPr>
        <mc:AlternateContent>
          <mc:Choice Requires="wps">
            <w:drawing>
              <wp:anchor distT="0" distB="0" distL="114300" distR="114300" simplePos="0" relativeHeight="251664896" behindDoc="0" locked="0" layoutInCell="1" allowOverlap="1" wp14:anchorId="489D07CA" wp14:editId="71EEF14A">
                <wp:simplePos x="0" y="0"/>
                <wp:positionH relativeFrom="page">
                  <wp:posOffset>1395095</wp:posOffset>
                </wp:positionH>
                <wp:positionV relativeFrom="page">
                  <wp:posOffset>9774365</wp:posOffset>
                </wp:positionV>
                <wp:extent cx="3804285" cy="576580"/>
                <wp:effectExtent l="0" t="0" r="0" b="0"/>
                <wp:wrapSquare wrapText="bothSides"/>
                <wp:docPr id="2" name="Zone de texte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04285" cy="576580"/>
                        </a:xfrm>
                        <a:prstGeom prst="rect">
                          <a:avLst/>
                        </a:prstGeom>
                        <a:noFill/>
                        <a:ln>
                          <a:noFill/>
                        </a:ln>
                        <a:effectLst/>
                        <a:extLst>
                          <a:ext uri="{C572A759-6A51-4108-AA02-DFA0A04FC94B}"/>
                        </a:extLst>
                      </wps:spPr>
                      <wps:txbx>
                        <w:txbxContent>
                          <w:p w14:paraId="7009E7B8" w14:textId="71D09226" w:rsidR="0066516D" w:rsidRPr="00FA481D" w:rsidRDefault="0066516D" w:rsidP="0066516D">
                            <w:pPr>
                              <w:pStyle w:val="Noparagraphstyle"/>
                              <w:spacing w:line="240" w:lineRule="auto"/>
                              <w:rPr>
                                <w:rFonts w:ascii="Arial" w:hAnsi="Arial" w:cs="Arial"/>
                                <w:color w:val="404040"/>
                                <w:sz w:val="20"/>
                                <w:szCs w:val="20"/>
                                <w:lang w:val="fr-BE"/>
                              </w:rPr>
                            </w:pPr>
                            <w:bookmarkStart w:id="3" w:name="_Hlk532562220"/>
                            <w:bookmarkStart w:id="4" w:name="_Hlk532562221"/>
                            <w:r w:rsidRPr="00FA481D">
                              <w:rPr>
                                <w:rFonts w:ascii="Arial" w:hAnsi="Arial" w:cs="Arial"/>
                                <w:color w:val="404040"/>
                                <w:sz w:val="20"/>
                                <w:szCs w:val="20"/>
                                <w:lang w:val="fr-BE"/>
                              </w:rPr>
                              <w:t>Bureau de dépôt</w:t>
                            </w:r>
                            <w:r w:rsidR="00C92F32" w:rsidRPr="00FA481D">
                              <w:rPr>
                                <w:rFonts w:ascii="Arial" w:hAnsi="Arial" w:cs="Arial"/>
                                <w:color w:val="404040"/>
                                <w:sz w:val="20"/>
                                <w:szCs w:val="20"/>
                                <w:lang w:val="fr-BE"/>
                              </w:rPr>
                              <w:t xml:space="preserve"> </w:t>
                            </w:r>
                            <w:r w:rsidRPr="00FA481D">
                              <w:rPr>
                                <w:rFonts w:ascii="Arial" w:hAnsi="Arial" w:cs="Arial"/>
                                <w:color w:val="404040"/>
                                <w:sz w:val="20"/>
                                <w:szCs w:val="20"/>
                                <w:lang w:val="fr-BE"/>
                              </w:rPr>
                              <w:t>: B-6180 COURCELLES</w:t>
                            </w:r>
                          </w:p>
                          <w:p w14:paraId="470B6D7D" w14:textId="7A83507E" w:rsidR="0066516D" w:rsidRPr="00FA481D" w:rsidRDefault="0066516D" w:rsidP="0066516D">
                            <w:pPr>
                              <w:pStyle w:val="Noparagraphstyle"/>
                              <w:spacing w:line="240" w:lineRule="auto"/>
                              <w:rPr>
                                <w:rFonts w:ascii="Arial" w:hAnsi="Arial" w:cs="Arial"/>
                                <w:color w:val="404040"/>
                                <w:sz w:val="20"/>
                                <w:szCs w:val="20"/>
                                <w:lang w:val="fr-BE"/>
                              </w:rPr>
                            </w:pPr>
                            <w:r w:rsidRPr="00FA481D">
                              <w:rPr>
                                <w:rFonts w:ascii="Arial" w:hAnsi="Arial" w:cs="Arial"/>
                                <w:color w:val="404040"/>
                                <w:sz w:val="20"/>
                                <w:szCs w:val="20"/>
                                <w:lang w:val="fr-BE"/>
                              </w:rPr>
                              <w:t>Editrice responsable</w:t>
                            </w:r>
                            <w:r w:rsidR="00C92F32" w:rsidRPr="00FA481D">
                              <w:rPr>
                                <w:rFonts w:ascii="Arial" w:hAnsi="Arial" w:cs="Arial"/>
                                <w:color w:val="404040"/>
                                <w:sz w:val="20"/>
                                <w:szCs w:val="20"/>
                                <w:lang w:val="fr-BE"/>
                              </w:rPr>
                              <w:t xml:space="preserve"> </w:t>
                            </w:r>
                            <w:r w:rsidRPr="00FA481D">
                              <w:rPr>
                                <w:rFonts w:ascii="Arial" w:hAnsi="Arial" w:cs="Arial"/>
                                <w:color w:val="404040"/>
                                <w:sz w:val="20"/>
                                <w:szCs w:val="20"/>
                                <w:lang w:val="fr-BE"/>
                              </w:rPr>
                              <w:t>: Souad BOUROUA</w:t>
                            </w:r>
                          </w:p>
                          <w:bookmarkEnd w:id="3"/>
                          <w:bookmarkEnd w:id="4"/>
                          <w:p w14:paraId="1C7420C4" w14:textId="77777777" w:rsidR="0066516D" w:rsidRPr="00FA481D" w:rsidRDefault="0066516D" w:rsidP="0066516D">
                            <w:pPr>
                              <w:pStyle w:val="Noparagraphstyle"/>
                              <w:spacing w:line="240" w:lineRule="auto"/>
                              <w:rPr>
                                <w:color w:val="404040"/>
                                <w:sz w:val="20"/>
                                <w:szCs w:val="20"/>
                                <w:lang w:val="fr-BE"/>
                              </w:rPr>
                            </w:pPr>
                            <w:r w:rsidRPr="00FA481D">
                              <w:rPr>
                                <w:rFonts w:ascii="Arial" w:hAnsi="Arial" w:cs="Arial"/>
                                <w:color w:val="404040"/>
                                <w:sz w:val="20"/>
                                <w:szCs w:val="20"/>
                                <w:lang w:val="fr-BE"/>
                              </w:rPr>
                              <w:t>chaussée de Charleroi 1A - 6061 Montignies-sur-Sambre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489D07CA" id="Zone de texte 25" o:spid="_x0000_s1036" type="#_x0000_t202" style="position:absolute;margin-left:109.85pt;margin-top:769.65pt;width:299.55pt;height:45.4pt;z-index:251664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" filled="f" stroked="f">
                <v:textbox>
                  <w:txbxContent>
                    <w:p w14:paraId="7009E7B8" w14:textId="71D09226" w:rsidR="0066516D" w:rsidRPr="00FA481D" w:rsidRDefault="0066516D" w:rsidP="0066516D">
                      <w:pPr>
                        <w:pStyle w:val="Noparagraphstyle"/>
                        <w:spacing w:line="240" w:lineRule="auto"/>
                        <w:rPr>
                          <w:rFonts w:ascii="Arial" w:hAnsi="Arial" w:cs="Arial"/>
                          <w:color w:val="404040"/>
                          <w:sz w:val="20"/>
                          <w:szCs w:val="20"/>
                          <w:lang w:val="fr-BE"/>
                        </w:rPr>
                      </w:pPr>
                      <w:bookmarkStart w:id="5" w:name="_Hlk532562220"/>
                      <w:bookmarkStart w:id="6" w:name="_Hlk532562221"/>
                      <w:r w:rsidRPr="00FA481D">
                        <w:rPr>
                          <w:rFonts w:ascii="Arial" w:hAnsi="Arial" w:cs="Arial"/>
                          <w:color w:val="404040"/>
                          <w:sz w:val="20"/>
                          <w:szCs w:val="20"/>
                          <w:lang w:val="fr-BE"/>
                        </w:rPr>
                        <w:t>Bureau de dépôt</w:t>
                      </w:r>
                      <w:r w:rsidR="00C92F32" w:rsidRPr="00FA481D">
                        <w:rPr>
                          <w:rFonts w:ascii="Arial" w:hAnsi="Arial" w:cs="Arial"/>
                          <w:color w:val="404040"/>
                          <w:sz w:val="20"/>
                          <w:szCs w:val="20"/>
                          <w:lang w:val="fr-BE"/>
                        </w:rPr>
                        <w:t xml:space="preserve"> </w:t>
                      </w:r>
                      <w:r w:rsidRPr="00FA481D">
                        <w:rPr>
                          <w:rFonts w:ascii="Arial" w:hAnsi="Arial" w:cs="Arial"/>
                          <w:color w:val="404040"/>
                          <w:sz w:val="20"/>
                          <w:szCs w:val="20"/>
                          <w:lang w:val="fr-BE"/>
                        </w:rPr>
                        <w:t>: B-6180 COURCELLES</w:t>
                      </w:r>
                    </w:p>
                    <w:p w14:paraId="470B6D7D" w14:textId="7A83507E" w:rsidR="0066516D" w:rsidRPr="00FA481D" w:rsidRDefault="0066516D" w:rsidP="0066516D">
                      <w:pPr>
                        <w:pStyle w:val="Noparagraphstyle"/>
                        <w:spacing w:line="240" w:lineRule="auto"/>
                        <w:rPr>
                          <w:rFonts w:ascii="Arial" w:hAnsi="Arial" w:cs="Arial"/>
                          <w:color w:val="404040"/>
                          <w:sz w:val="20"/>
                          <w:szCs w:val="20"/>
                          <w:lang w:val="fr-BE"/>
                        </w:rPr>
                      </w:pPr>
                      <w:r w:rsidRPr="00FA481D">
                        <w:rPr>
                          <w:rFonts w:ascii="Arial" w:hAnsi="Arial" w:cs="Arial"/>
                          <w:color w:val="404040"/>
                          <w:sz w:val="20"/>
                          <w:szCs w:val="20"/>
                          <w:lang w:val="fr-BE"/>
                        </w:rPr>
                        <w:t>Editrice responsable</w:t>
                      </w:r>
                      <w:r w:rsidR="00C92F32" w:rsidRPr="00FA481D">
                        <w:rPr>
                          <w:rFonts w:ascii="Arial" w:hAnsi="Arial" w:cs="Arial"/>
                          <w:color w:val="404040"/>
                          <w:sz w:val="20"/>
                          <w:szCs w:val="20"/>
                          <w:lang w:val="fr-BE"/>
                        </w:rPr>
                        <w:t xml:space="preserve"> </w:t>
                      </w:r>
                      <w:r w:rsidRPr="00FA481D">
                        <w:rPr>
                          <w:rFonts w:ascii="Arial" w:hAnsi="Arial" w:cs="Arial"/>
                          <w:color w:val="404040"/>
                          <w:sz w:val="20"/>
                          <w:szCs w:val="20"/>
                          <w:lang w:val="fr-BE"/>
                        </w:rPr>
                        <w:t>: Souad BOUROUA</w:t>
                      </w:r>
                    </w:p>
                    <w:bookmarkEnd w:id="5"/>
                    <w:bookmarkEnd w:id="6"/>
                    <w:p w14:paraId="1C7420C4" w14:textId="77777777" w:rsidR="0066516D" w:rsidRPr="00FA481D" w:rsidRDefault="0066516D" w:rsidP="0066516D">
                      <w:pPr>
                        <w:pStyle w:val="Noparagraphstyle"/>
                        <w:spacing w:line="240" w:lineRule="auto"/>
                        <w:rPr>
                          <w:color w:val="404040"/>
                          <w:sz w:val="20"/>
                          <w:szCs w:val="20"/>
                          <w:lang w:val="fr-BE"/>
                        </w:rPr>
                      </w:pPr>
                      <w:r w:rsidRPr="00FA481D">
                        <w:rPr>
                          <w:rFonts w:ascii="Arial" w:hAnsi="Arial" w:cs="Arial"/>
                          <w:color w:val="404040"/>
                          <w:sz w:val="20"/>
                          <w:szCs w:val="20"/>
                          <w:lang w:val="fr-BE"/>
                        </w:rPr>
                        <w:t>chaussée de Charleroi 1A - 6061 Montignies-sur-Sambre</w:t>
                      </w:r>
                    </w:p>
                  </w:txbxContent>
                </v:textbox>
                <w10:wrap type="square" anchorx="page" anchory="page"/>
              </v:shape>
            </w:pict>
          </mc:Fallback>
        </mc:AlternateContent>
      </w:r>
      <w:r w:rsidR="00CC37CC" w:rsidRPr="00FA481D">
        <w:rPr>
          <w:noProof/>
        </w:rPr>
        <w:drawing>
          <wp:anchor distT="0" distB="0" distL="114300" distR="114300" simplePos="0" relativeHeight="251666944" behindDoc="0" locked="0" layoutInCell="1" allowOverlap="1" wp14:anchorId="08BE362E" wp14:editId="04312CC0">
            <wp:simplePos x="0" y="0"/>
            <wp:positionH relativeFrom="page">
              <wp:posOffset>527685</wp:posOffset>
            </wp:positionH>
            <wp:positionV relativeFrom="page">
              <wp:posOffset>9447340</wp:posOffset>
            </wp:positionV>
            <wp:extent cx="723265" cy="804545"/>
            <wp:effectExtent l="0" t="0" r="635" b="0"/>
            <wp:wrapTight wrapText="bothSides">
              <wp:wrapPolygon edited="0">
                <wp:start x="0" y="0"/>
                <wp:lineTo x="0" y="20969"/>
                <wp:lineTo x="21050" y="20969"/>
                <wp:lineTo x="21050" y="0"/>
                <wp:lineTo x="0" y="0"/>
              </wp:wrapPolygon>
            </wp:wrapTight>
            <wp:docPr id="194136921"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23265" cy="804545"/>
                    </a:xfrm>
                    <a:prstGeom prst="rect">
                      <a:avLst/>
                    </a:prstGeom>
                    <a:noFill/>
                    <a:ln>
                      <a:noFill/>
                    </a:ln>
                  </pic:spPr>
                </pic:pic>
              </a:graphicData>
            </a:graphic>
            <wp14:sizeRelH relativeFrom="page">
              <wp14:pctWidth>0</wp14:pctWidth>
            </wp14:sizeRelH>
            <wp14:sizeRelV relativeFrom="page">
              <wp14:pctHeight>0</wp14:pctHeight>
            </wp14:sizeRelV>
          </wp:anchor>
        </w:drawing>
      </w:r>
      <w:r w:rsidR="00CA2B54" w:rsidRPr="00FA481D">
        <w:br w:type="page"/>
      </w:r>
    </w:p>
    <w:p w14:paraId="7CD3FCDE" w14:textId="77777777" w:rsidR="00D67A61" w:rsidRPr="00FA481D" w:rsidRDefault="00D67A61" w:rsidP="00BD6469">
      <w:pPr>
        <w:jc w:val="center"/>
      </w:pPr>
      <w:r w:rsidRPr="00FA481D">
        <w:rPr>
          <w:b/>
          <w:bCs/>
          <w:noProof/>
          <w:color w:val="0000FF"/>
          <w:sz w:val="22"/>
          <w:szCs w:val="22"/>
          <w:u w:val="single"/>
          <w:lang w:eastAsia="fr-BE"/>
        </w:rPr>
        <w:lastRenderedPageBreak/>
        <mc:AlternateContent>
          <mc:Choice Requires="wps">
            <w:drawing>
              <wp:anchor distT="0" distB="0" distL="114300" distR="114300" simplePos="0" relativeHeight="251648512" behindDoc="1" locked="0" layoutInCell="1" allowOverlap="1" wp14:anchorId="6D8E7167" wp14:editId="2E912E8E">
                <wp:simplePos x="0" y="0"/>
                <wp:positionH relativeFrom="column">
                  <wp:posOffset>-147955</wp:posOffset>
                </wp:positionH>
                <wp:positionV relativeFrom="paragraph">
                  <wp:posOffset>156209</wp:posOffset>
                </wp:positionV>
                <wp:extent cx="6067425" cy="5476875"/>
                <wp:effectExtent l="19050" t="19050" r="28575" b="28575"/>
                <wp:wrapNone/>
                <wp:docPr id="1350347740"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67425" cy="5476875"/>
                        </a:xfrm>
                        <a:prstGeom prst="rect">
                          <a:avLst/>
                        </a:prstGeom>
                        <a:solidFill>
                          <a:srgbClr val="FFFFFF"/>
                        </a:solidFill>
                        <a:ln w="285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EE4CE1" id="Rectangle 63" o:spid="_x0000_s1026" style="position:absolute;margin-left:-11.65pt;margin-top:12.3pt;width:477.75pt;height:431.2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" strokeweight="2.25pt"/>
            </w:pict>
          </mc:Fallback>
        </mc:AlternateContent>
      </w:r>
    </w:p>
    <w:p w14:paraId="6B98DBCA" w14:textId="77777777" w:rsidR="008D7DB9" w:rsidRPr="00FA481D" w:rsidRDefault="004B75C4" w:rsidP="00BD6469">
      <w:pPr>
        <w:jc w:val="center"/>
        <w:rPr>
          <w:sz w:val="22"/>
          <w:szCs w:val="22"/>
        </w:rPr>
      </w:pPr>
      <w:r w:rsidRPr="00FA481D">
        <w:rPr>
          <w:b/>
          <w:bCs/>
          <w:sz w:val="22"/>
          <w:szCs w:val="22"/>
        </w:rPr>
        <w:t>SOMMAIRE</w:t>
      </w:r>
      <w:bookmarkEnd w:id="2"/>
    </w:p>
    <w:p w14:paraId="658020E8" w14:textId="2916D0FB" w:rsidR="00E72ADF" w:rsidRDefault="00E72ADF">
      <w:pPr>
        <w:pStyle w:val="TM1"/>
        <w:tabs>
          <w:tab w:val="right" w:leader="dot" w:pos="9060"/>
        </w:tabs>
        <w:rPr>
          <w:rFonts w:asciiTheme="minorHAnsi" w:eastAsiaTheme="minorEastAsia" w:hAnsiTheme="minorHAnsi" w:cstheme="minorBidi"/>
          <w:b w:val="0"/>
          <w:bCs w:val="0"/>
          <w:iCs w:val="0"/>
          <w:noProof/>
          <w:kern w:val="2"/>
          <w:sz w:val="24"/>
          <w:lang w:eastAsia="fr-BE"/>
          <w14:ligatures w14:val="standardContextual"/>
        </w:rPr>
      </w:pPr>
      <w:r>
        <w:rPr>
          <w:szCs w:val="22"/>
        </w:rPr>
        <w:fldChar w:fldCharType="begin"/>
      </w:r>
      <w:r>
        <w:rPr>
          <w:szCs w:val="22"/>
        </w:rPr>
        <w:instrText xml:space="preserve"> TOC \o "1-3" \h \z \u </w:instrText>
      </w:r>
      <w:r>
        <w:rPr>
          <w:szCs w:val="22"/>
        </w:rPr>
        <w:fldChar w:fldCharType="separate"/>
      </w:r>
      <w:hyperlink w:anchor="_Toc241827117" w:history="1">
        <w:r w:rsidRPr="00CD0C72">
          <w:rPr>
            <w:rStyle w:val="Lienhypertexte"/>
            <w:noProof/>
          </w:rPr>
          <w:t>EDITORIAL</w:t>
        </w:r>
        <w:r>
          <w:rPr>
            <w:noProof/>
            <w:webHidden/>
          </w:rPr>
          <w:tab/>
        </w:r>
        <w:r>
          <w:rPr>
            <w:noProof/>
            <w:webHidden/>
          </w:rPr>
          <w:fldChar w:fldCharType="begin"/>
        </w:r>
        <w:r>
          <w:rPr>
            <w:noProof/>
            <w:webHidden/>
          </w:rPr>
          <w:instrText xml:space="preserve"> PAGEREF _Toc241827117 \h </w:instrText>
        </w:r>
        <w:r>
          <w:rPr>
            <w:noProof/>
            <w:webHidden/>
          </w:rPr>
        </w:r>
        <w:r>
          <w:rPr>
            <w:noProof/>
            <w:webHidden/>
          </w:rPr>
          <w:fldChar w:fldCharType="separate"/>
        </w:r>
        <w:r>
          <w:rPr>
            <w:noProof/>
            <w:webHidden/>
          </w:rPr>
          <w:t>1</w:t>
        </w:r>
        <w:r>
          <w:rPr>
            <w:noProof/>
            <w:webHidden/>
          </w:rPr>
          <w:fldChar w:fldCharType="end"/>
        </w:r>
      </w:hyperlink>
    </w:p>
    <w:p w14:paraId="7F7B5B31" w14:textId="4002B6D7" w:rsidR="00E72ADF" w:rsidRDefault="00E72ADF">
      <w:pPr>
        <w:pStyle w:val="TM1"/>
        <w:tabs>
          <w:tab w:val="right" w:leader="dot" w:pos="9060"/>
        </w:tabs>
        <w:rPr>
          <w:rFonts w:asciiTheme="minorHAnsi" w:eastAsiaTheme="minorEastAsia" w:hAnsiTheme="minorHAnsi" w:cstheme="minorBidi"/>
          <w:b w:val="0"/>
          <w:bCs w:val="0"/>
          <w:iCs w:val="0"/>
          <w:noProof/>
          <w:kern w:val="2"/>
          <w:sz w:val="24"/>
          <w:lang w:eastAsia="fr-BE"/>
          <w14:ligatures w14:val="standardContextual"/>
        </w:rPr>
      </w:pPr>
      <w:hyperlink w:anchor="_Toc241827118" w:history="1">
        <w:r w:rsidRPr="00CD0C72">
          <w:rPr>
            <w:rStyle w:val="Lienhypertexte"/>
            <w:noProof/>
          </w:rPr>
          <w:t>AU CŒUR DU HVFE</w:t>
        </w:r>
        <w:r>
          <w:rPr>
            <w:noProof/>
            <w:webHidden/>
          </w:rPr>
          <w:tab/>
        </w:r>
        <w:r>
          <w:rPr>
            <w:noProof/>
            <w:webHidden/>
          </w:rPr>
          <w:fldChar w:fldCharType="begin"/>
        </w:r>
        <w:r>
          <w:rPr>
            <w:noProof/>
            <w:webHidden/>
          </w:rPr>
          <w:instrText xml:space="preserve"> PAGEREF _Toc241827118 \h </w:instrText>
        </w:r>
        <w:r>
          <w:rPr>
            <w:noProof/>
            <w:webHidden/>
          </w:rPr>
        </w:r>
        <w:r>
          <w:rPr>
            <w:noProof/>
            <w:webHidden/>
          </w:rPr>
          <w:fldChar w:fldCharType="separate"/>
        </w:r>
        <w:r>
          <w:rPr>
            <w:noProof/>
            <w:webHidden/>
          </w:rPr>
          <w:t>2</w:t>
        </w:r>
        <w:r>
          <w:rPr>
            <w:noProof/>
            <w:webHidden/>
          </w:rPr>
          <w:fldChar w:fldCharType="end"/>
        </w:r>
      </w:hyperlink>
    </w:p>
    <w:p w14:paraId="3A6661C2" w14:textId="38921D35" w:rsidR="00E72ADF" w:rsidRDefault="00E72ADF">
      <w:pPr>
        <w:pStyle w:val="TM2"/>
        <w:rPr>
          <w:rFonts w:asciiTheme="minorHAnsi" w:eastAsiaTheme="minorEastAsia" w:hAnsiTheme="minorHAnsi" w:cstheme="minorBidi"/>
          <w:bCs w:val="0"/>
          <w:kern w:val="2"/>
          <w:sz w:val="24"/>
          <w:szCs w:val="24"/>
          <w:lang w:val="fr-BE"/>
          <w14:ligatures w14:val="standardContextual"/>
        </w:rPr>
      </w:pPr>
      <w:hyperlink w:anchor="_Toc241827119" w:history="1">
        <w:r w:rsidRPr="00CD0C72">
          <w:rPr>
            <w:rStyle w:val="Lienhypertexte"/>
          </w:rPr>
          <w:t>Campagne de dons : "Votre soutien, notre force depuis 40 ans !"</w:t>
        </w:r>
        <w:r>
          <w:rPr>
            <w:webHidden/>
          </w:rPr>
          <w:tab/>
        </w:r>
        <w:r>
          <w:rPr>
            <w:webHidden/>
          </w:rPr>
          <w:fldChar w:fldCharType="begin"/>
        </w:r>
        <w:r>
          <w:rPr>
            <w:webHidden/>
          </w:rPr>
          <w:instrText xml:space="preserve"> PAGEREF _Toc241827119 \h </w:instrText>
        </w:r>
        <w:r>
          <w:rPr>
            <w:webHidden/>
          </w:rPr>
        </w:r>
        <w:r>
          <w:rPr>
            <w:webHidden/>
          </w:rPr>
          <w:fldChar w:fldCharType="separate"/>
        </w:r>
        <w:r>
          <w:rPr>
            <w:webHidden/>
          </w:rPr>
          <w:t>2</w:t>
        </w:r>
        <w:r>
          <w:rPr>
            <w:webHidden/>
          </w:rPr>
          <w:fldChar w:fldCharType="end"/>
        </w:r>
      </w:hyperlink>
    </w:p>
    <w:p w14:paraId="04C12C2B" w14:textId="7235CD2B" w:rsidR="00E72ADF" w:rsidRDefault="00E72ADF">
      <w:pPr>
        <w:pStyle w:val="TM3"/>
        <w:tabs>
          <w:tab w:val="right" w:leader="dot" w:pos="9060"/>
        </w:tabs>
        <w:rPr>
          <w:rFonts w:asciiTheme="minorHAnsi" w:eastAsiaTheme="minorEastAsia" w:hAnsiTheme="minorHAnsi" w:cstheme="minorBidi"/>
          <w:noProof/>
          <w:kern w:val="2"/>
          <w:sz w:val="24"/>
          <w:szCs w:val="24"/>
          <w:lang w:eastAsia="fr-BE"/>
          <w14:ligatures w14:val="standardContextual"/>
        </w:rPr>
      </w:pPr>
      <w:hyperlink w:anchor="_Toc241827120" w:history="1">
        <w:r w:rsidRPr="00CD0C72">
          <w:rPr>
            <w:rStyle w:val="Lienhypertexte"/>
            <w:noProof/>
          </w:rPr>
          <w:t>Témoignage au sein du HVFE : Alexandre</w:t>
        </w:r>
        <w:r>
          <w:rPr>
            <w:noProof/>
            <w:webHidden/>
          </w:rPr>
          <w:tab/>
        </w:r>
        <w:r>
          <w:rPr>
            <w:noProof/>
            <w:webHidden/>
          </w:rPr>
          <w:fldChar w:fldCharType="begin"/>
        </w:r>
        <w:r>
          <w:rPr>
            <w:noProof/>
            <w:webHidden/>
          </w:rPr>
          <w:instrText xml:space="preserve"> PAGEREF _Toc241827120 \h </w:instrText>
        </w:r>
        <w:r>
          <w:rPr>
            <w:noProof/>
            <w:webHidden/>
          </w:rPr>
        </w:r>
        <w:r>
          <w:rPr>
            <w:noProof/>
            <w:webHidden/>
          </w:rPr>
          <w:fldChar w:fldCharType="separate"/>
        </w:r>
        <w:r>
          <w:rPr>
            <w:noProof/>
            <w:webHidden/>
          </w:rPr>
          <w:t>3</w:t>
        </w:r>
        <w:r>
          <w:rPr>
            <w:noProof/>
            <w:webHidden/>
          </w:rPr>
          <w:fldChar w:fldCharType="end"/>
        </w:r>
      </w:hyperlink>
    </w:p>
    <w:p w14:paraId="01C81530" w14:textId="290A0FE3" w:rsidR="00E72ADF" w:rsidRDefault="00E72ADF">
      <w:pPr>
        <w:pStyle w:val="TM1"/>
        <w:tabs>
          <w:tab w:val="right" w:leader="dot" w:pos="9060"/>
        </w:tabs>
        <w:rPr>
          <w:rFonts w:asciiTheme="minorHAnsi" w:eastAsiaTheme="minorEastAsia" w:hAnsiTheme="minorHAnsi" w:cstheme="minorBidi"/>
          <w:b w:val="0"/>
          <w:bCs w:val="0"/>
          <w:iCs w:val="0"/>
          <w:noProof/>
          <w:kern w:val="2"/>
          <w:sz w:val="24"/>
          <w:lang w:eastAsia="fr-BE"/>
          <w14:ligatures w14:val="standardContextual"/>
        </w:rPr>
      </w:pPr>
      <w:hyperlink w:anchor="_Toc241827121" w:history="1">
        <w:r w:rsidRPr="00CD0C72">
          <w:rPr>
            <w:rStyle w:val="Lienhypertexte"/>
            <w:noProof/>
          </w:rPr>
          <w:t>CLUB HVFE</w:t>
        </w:r>
        <w:r>
          <w:rPr>
            <w:noProof/>
            <w:webHidden/>
          </w:rPr>
          <w:tab/>
        </w:r>
        <w:r>
          <w:rPr>
            <w:noProof/>
            <w:webHidden/>
          </w:rPr>
          <w:fldChar w:fldCharType="begin"/>
        </w:r>
        <w:r>
          <w:rPr>
            <w:noProof/>
            <w:webHidden/>
          </w:rPr>
          <w:instrText xml:space="preserve"> PAGEREF _Toc241827121 \h </w:instrText>
        </w:r>
        <w:r>
          <w:rPr>
            <w:noProof/>
            <w:webHidden/>
          </w:rPr>
        </w:r>
        <w:r>
          <w:rPr>
            <w:noProof/>
            <w:webHidden/>
          </w:rPr>
          <w:fldChar w:fldCharType="separate"/>
        </w:r>
        <w:r>
          <w:rPr>
            <w:noProof/>
            <w:webHidden/>
          </w:rPr>
          <w:t>4</w:t>
        </w:r>
        <w:r>
          <w:rPr>
            <w:noProof/>
            <w:webHidden/>
          </w:rPr>
          <w:fldChar w:fldCharType="end"/>
        </w:r>
      </w:hyperlink>
    </w:p>
    <w:p w14:paraId="73E18250" w14:textId="451AA562" w:rsidR="00E72ADF" w:rsidRDefault="00E72ADF">
      <w:pPr>
        <w:pStyle w:val="TM2"/>
        <w:rPr>
          <w:rFonts w:asciiTheme="minorHAnsi" w:eastAsiaTheme="minorEastAsia" w:hAnsiTheme="minorHAnsi" w:cstheme="minorBidi"/>
          <w:bCs w:val="0"/>
          <w:kern w:val="2"/>
          <w:sz w:val="24"/>
          <w:szCs w:val="24"/>
          <w:lang w:val="fr-BE"/>
          <w14:ligatures w14:val="standardContextual"/>
        </w:rPr>
      </w:pPr>
      <w:hyperlink w:anchor="_Toc241827122" w:history="1">
        <w:r w:rsidRPr="00CD0C72">
          <w:rPr>
            <w:rStyle w:val="Lienhypertexte"/>
          </w:rPr>
          <w:t>La maison connectée :  quand la technologie facilite le quotidien</w:t>
        </w:r>
        <w:r>
          <w:rPr>
            <w:webHidden/>
          </w:rPr>
          <w:tab/>
        </w:r>
        <w:r>
          <w:rPr>
            <w:webHidden/>
          </w:rPr>
          <w:fldChar w:fldCharType="begin"/>
        </w:r>
        <w:r>
          <w:rPr>
            <w:webHidden/>
          </w:rPr>
          <w:instrText xml:space="preserve"> PAGEREF _Toc241827122 \h </w:instrText>
        </w:r>
        <w:r>
          <w:rPr>
            <w:webHidden/>
          </w:rPr>
        </w:r>
        <w:r>
          <w:rPr>
            <w:webHidden/>
          </w:rPr>
          <w:fldChar w:fldCharType="separate"/>
        </w:r>
        <w:r>
          <w:rPr>
            <w:webHidden/>
          </w:rPr>
          <w:t>4</w:t>
        </w:r>
        <w:r>
          <w:rPr>
            <w:webHidden/>
          </w:rPr>
          <w:fldChar w:fldCharType="end"/>
        </w:r>
      </w:hyperlink>
    </w:p>
    <w:p w14:paraId="2D5139E4" w14:textId="10BBA60D" w:rsidR="00E72ADF" w:rsidRDefault="00E72ADF">
      <w:pPr>
        <w:pStyle w:val="TM1"/>
        <w:tabs>
          <w:tab w:val="right" w:leader="dot" w:pos="9060"/>
        </w:tabs>
        <w:rPr>
          <w:rFonts w:asciiTheme="minorHAnsi" w:eastAsiaTheme="minorEastAsia" w:hAnsiTheme="minorHAnsi" w:cstheme="minorBidi"/>
          <w:b w:val="0"/>
          <w:bCs w:val="0"/>
          <w:iCs w:val="0"/>
          <w:noProof/>
          <w:kern w:val="2"/>
          <w:sz w:val="24"/>
          <w:lang w:eastAsia="fr-BE"/>
          <w14:ligatures w14:val="standardContextual"/>
        </w:rPr>
      </w:pPr>
      <w:hyperlink w:anchor="_Toc241827123" w:history="1">
        <w:r w:rsidRPr="00CD0C72">
          <w:rPr>
            <w:rStyle w:val="Lienhypertexte"/>
            <w:noProof/>
          </w:rPr>
          <w:t>INTELLIGENCE ARTIFICIELLE</w:t>
        </w:r>
        <w:r>
          <w:rPr>
            <w:noProof/>
            <w:webHidden/>
          </w:rPr>
          <w:tab/>
        </w:r>
        <w:r>
          <w:rPr>
            <w:noProof/>
            <w:webHidden/>
          </w:rPr>
          <w:fldChar w:fldCharType="begin"/>
        </w:r>
        <w:r>
          <w:rPr>
            <w:noProof/>
            <w:webHidden/>
          </w:rPr>
          <w:instrText xml:space="preserve"> PAGEREF _Toc241827123 \h </w:instrText>
        </w:r>
        <w:r>
          <w:rPr>
            <w:noProof/>
            <w:webHidden/>
          </w:rPr>
        </w:r>
        <w:r>
          <w:rPr>
            <w:noProof/>
            <w:webHidden/>
          </w:rPr>
          <w:fldChar w:fldCharType="separate"/>
        </w:r>
        <w:r>
          <w:rPr>
            <w:noProof/>
            <w:webHidden/>
          </w:rPr>
          <w:t>10</w:t>
        </w:r>
        <w:r>
          <w:rPr>
            <w:noProof/>
            <w:webHidden/>
          </w:rPr>
          <w:fldChar w:fldCharType="end"/>
        </w:r>
      </w:hyperlink>
    </w:p>
    <w:p w14:paraId="2026AFEE" w14:textId="248647D6" w:rsidR="00E72ADF" w:rsidRDefault="00E72ADF">
      <w:pPr>
        <w:pStyle w:val="TM2"/>
        <w:rPr>
          <w:rFonts w:asciiTheme="minorHAnsi" w:eastAsiaTheme="minorEastAsia" w:hAnsiTheme="minorHAnsi" w:cstheme="minorBidi"/>
          <w:bCs w:val="0"/>
          <w:kern w:val="2"/>
          <w:sz w:val="24"/>
          <w:szCs w:val="24"/>
          <w:lang w:val="fr-BE"/>
          <w14:ligatures w14:val="standardContextual"/>
        </w:rPr>
      </w:pPr>
      <w:hyperlink w:anchor="_Toc241827124" w:history="1">
        <w:r w:rsidRPr="00CD0C72">
          <w:rPr>
            <w:rStyle w:val="Lienhypertexte"/>
          </w:rPr>
          <w:t>IA : les bons premiers reflexes</w:t>
        </w:r>
        <w:r>
          <w:rPr>
            <w:webHidden/>
          </w:rPr>
          <w:tab/>
        </w:r>
        <w:r>
          <w:rPr>
            <w:webHidden/>
          </w:rPr>
          <w:fldChar w:fldCharType="begin"/>
        </w:r>
        <w:r>
          <w:rPr>
            <w:webHidden/>
          </w:rPr>
          <w:instrText xml:space="preserve"> PAGEREF _Toc241827124 \h </w:instrText>
        </w:r>
        <w:r>
          <w:rPr>
            <w:webHidden/>
          </w:rPr>
        </w:r>
        <w:r>
          <w:rPr>
            <w:webHidden/>
          </w:rPr>
          <w:fldChar w:fldCharType="separate"/>
        </w:r>
        <w:r>
          <w:rPr>
            <w:webHidden/>
          </w:rPr>
          <w:t>10</w:t>
        </w:r>
        <w:r>
          <w:rPr>
            <w:webHidden/>
          </w:rPr>
          <w:fldChar w:fldCharType="end"/>
        </w:r>
      </w:hyperlink>
    </w:p>
    <w:p w14:paraId="0737F79C" w14:textId="6CA85563" w:rsidR="00E72ADF" w:rsidRDefault="00E72ADF">
      <w:pPr>
        <w:pStyle w:val="TM3"/>
        <w:tabs>
          <w:tab w:val="right" w:leader="dot" w:pos="9060"/>
        </w:tabs>
        <w:rPr>
          <w:rFonts w:asciiTheme="minorHAnsi" w:eastAsiaTheme="minorEastAsia" w:hAnsiTheme="minorHAnsi" w:cstheme="minorBidi"/>
          <w:noProof/>
          <w:kern w:val="2"/>
          <w:sz w:val="24"/>
          <w:szCs w:val="24"/>
          <w:lang w:eastAsia="fr-BE"/>
          <w14:ligatures w14:val="standardContextual"/>
        </w:rPr>
      </w:pPr>
      <w:hyperlink w:anchor="_Toc241827125" w:history="1">
        <w:r w:rsidRPr="00CD0C72">
          <w:rPr>
            <w:rStyle w:val="Lienhypertexte"/>
            <w:noProof/>
          </w:rPr>
          <w:t>IA, IA, que dis-tu vraiment de nous ?</w:t>
        </w:r>
        <w:r>
          <w:rPr>
            <w:noProof/>
            <w:webHidden/>
          </w:rPr>
          <w:tab/>
        </w:r>
        <w:r>
          <w:rPr>
            <w:noProof/>
            <w:webHidden/>
          </w:rPr>
          <w:fldChar w:fldCharType="begin"/>
        </w:r>
        <w:r>
          <w:rPr>
            <w:noProof/>
            <w:webHidden/>
          </w:rPr>
          <w:instrText xml:space="preserve"> PAGEREF _Toc241827125 \h </w:instrText>
        </w:r>
        <w:r>
          <w:rPr>
            <w:noProof/>
            <w:webHidden/>
          </w:rPr>
        </w:r>
        <w:r>
          <w:rPr>
            <w:noProof/>
            <w:webHidden/>
          </w:rPr>
          <w:fldChar w:fldCharType="separate"/>
        </w:r>
        <w:r>
          <w:rPr>
            <w:noProof/>
            <w:webHidden/>
          </w:rPr>
          <w:t>16</w:t>
        </w:r>
        <w:r>
          <w:rPr>
            <w:noProof/>
            <w:webHidden/>
          </w:rPr>
          <w:fldChar w:fldCharType="end"/>
        </w:r>
      </w:hyperlink>
    </w:p>
    <w:p w14:paraId="0922CD5A" w14:textId="158F9903" w:rsidR="00E72ADF" w:rsidRDefault="00E72ADF">
      <w:pPr>
        <w:pStyle w:val="TM1"/>
        <w:tabs>
          <w:tab w:val="right" w:leader="dot" w:pos="9060"/>
        </w:tabs>
        <w:rPr>
          <w:rFonts w:asciiTheme="minorHAnsi" w:eastAsiaTheme="minorEastAsia" w:hAnsiTheme="minorHAnsi" w:cstheme="minorBidi"/>
          <w:b w:val="0"/>
          <w:bCs w:val="0"/>
          <w:iCs w:val="0"/>
          <w:noProof/>
          <w:kern w:val="2"/>
          <w:sz w:val="24"/>
          <w:lang w:eastAsia="fr-BE"/>
          <w14:ligatures w14:val="standardContextual"/>
        </w:rPr>
      </w:pPr>
      <w:hyperlink w:anchor="_Toc241827126" w:history="1">
        <w:r w:rsidRPr="00CD0C72">
          <w:rPr>
            <w:rStyle w:val="Lienhypertexte"/>
            <w:noProof/>
          </w:rPr>
          <w:t>INFORMATION</w:t>
        </w:r>
        <w:r>
          <w:rPr>
            <w:noProof/>
            <w:webHidden/>
          </w:rPr>
          <w:tab/>
        </w:r>
        <w:r>
          <w:rPr>
            <w:noProof/>
            <w:webHidden/>
          </w:rPr>
          <w:fldChar w:fldCharType="begin"/>
        </w:r>
        <w:r>
          <w:rPr>
            <w:noProof/>
            <w:webHidden/>
          </w:rPr>
          <w:instrText xml:space="preserve"> PAGEREF _Toc241827126 \h </w:instrText>
        </w:r>
        <w:r>
          <w:rPr>
            <w:noProof/>
            <w:webHidden/>
          </w:rPr>
        </w:r>
        <w:r>
          <w:rPr>
            <w:noProof/>
            <w:webHidden/>
          </w:rPr>
          <w:fldChar w:fldCharType="separate"/>
        </w:r>
        <w:r>
          <w:rPr>
            <w:noProof/>
            <w:webHidden/>
          </w:rPr>
          <w:t>21</w:t>
        </w:r>
        <w:r>
          <w:rPr>
            <w:noProof/>
            <w:webHidden/>
          </w:rPr>
          <w:fldChar w:fldCharType="end"/>
        </w:r>
      </w:hyperlink>
    </w:p>
    <w:p w14:paraId="172CB995" w14:textId="7CF9478F" w:rsidR="00E72ADF" w:rsidRDefault="00E72ADF">
      <w:pPr>
        <w:pStyle w:val="TM2"/>
        <w:rPr>
          <w:rFonts w:asciiTheme="minorHAnsi" w:eastAsiaTheme="minorEastAsia" w:hAnsiTheme="minorHAnsi" w:cstheme="minorBidi"/>
          <w:bCs w:val="0"/>
          <w:kern w:val="2"/>
          <w:sz w:val="24"/>
          <w:szCs w:val="24"/>
          <w:lang w:val="fr-BE"/>
          <w14:ligatures w14:val="standardContextual"/>
        </w:rPr>
      </w:pPr>
      <w:hyperlink w:anchor="_Toc241827127" w:history="1">
        <w:r w:rsidRPr="00CD0C72">
          <w:rPr>
            <w:rStyle w:val="Lienhypertexte"/>
          </w:rPr>
          <w:t>Avec le HVFE on soutien CAP48 !</w:t>
        </w:r>
        <w:r>
          <w:rPr>
            <w:webHidden/>
          </w:rPr>
          <w:tab/>
        </w:r>
        <w:r>
          <w:rPr>
            <w:webHidden/>
          </w:rPr>
          <w:fldChar w:fldCharType="begin"/>
        </w:r>
        <w:r>
          <w:rPr>
            <w:webHidden/>
          </w:rPr>
          <w:instrText xml:space="preserve"> PAGEREF _Toc241827127 \h </w:instrText>
        </w:r>
        <w:r>
          <w:rPr>
            <w:webHidden/>
          </w:rPr>
        </w:r>
        <w:r>
          <w:rPr>
            <w:webHidden/>
          </w:rPr>
          <w:fldChar w:fldCharType="separate"/>
        </w:r>
        <w:r>
          <w:rPr>
            <w:webHidden/>
          </w:rPr>
          <w:t>21</w:t>
        </w:r>
        <w:r>
          <w:rPr>
            <w:webHidden/>
          </w:rPr>
          <w:fldChar w:fldCharType="end"/>
        </w:r>
      </w:hyperlink>
    </w:p>
    <w:p w14:paraId="6BCD2263" w14:textId="29D85256" w:rsidR="00690A6C" w:rsidRPr="00FA481D" w:rsidRDefault="00E72ADF" w:rsidP="00BD6469">
      <w:pPr>
        <w:rPr>
          <w:sz w:val="22"/>
          <w:szCs w:val="22"/>
        </w:rPr>
      </w:pPr>
      <w:r>
        <w:rPr>
          <w:sz w:val="22"/>
          <w:szCs w:val="22"/>
        </w:rPr>
        <w:fldChar w:fldCharType="end"/>
      </w:r>
    </w:p>
    <w:p w14:paraId="37AD15F1" w14:textId="6AAC4FD6" w:rsidR="00690A6C" w:rsidRPr="00FA481D" w:rsidRDefault="00312D7C" w:rsidP="00BD6469">
      <w:pPr>
        <w:rPr>
          <w:b/>
          <w:bCs/>
          <w:sz w:val="22"/>
          <w:szCs w:val="22"/>
        </w:rPr>
      </w:pPr>
      <w:r w:rsidRPr="00FA481D">
        <w:rPr>
          <w:b/>
          <w:bCs/>
          <w:sz w:val="22"/>
          <w:szCs w:val="22"/>
        </w:rPr>
        <w:t>"</w:t>
      </w:r>
      <w:r w:rsidR="004E27AC" w:rsidRPr="00FA481D">
        <w:rPr>
          <w:b/>
          <w:bCs/>
          <w:sz w:val="22"/>
          <w:szCs w:val="22"/>
        </w:rPr>
        <w:t>Les</w:t>
      </w:r>
      <w:r w:rsidR="005A2294">
        <w:rPr>
          <w:b/>
          <w:bCs/>
          <w:sz w:val="22"/>
          <w:szCs w:val="22"/>
        </w:rPr>
        <w:t xml:space="preserve"> </w:t>
      </w:r>
      <w:r w:rsidR="004E27AC" w:rsidRPr="00FA481D">
        <w:rPr>
          <w:b/>
          <w:bCs/>
          <w:sz w:val="22"/>
          <w:szCs w:val="22"/>
        </w:rPr>
        <w:t>articles</w:t>
      </w:r>
      <w:r w:rsidR="005A2294">
        <w:rPr>
          <w:b/>
          <w:bCs/>
          <w:sz w:val="22"/>
          <w:szCs w:val="22"/>
        </w:rPr>
        <w:t xml:space="preserve"> </w:t>
      </w:r>
      <w:r w:rsidR="004E27AC" w:rsidRPr="00FA481D">
        <w:rPr>
          <w:b/>
          <w:bCs/>
          <w:sz w:val="22"/>
          <w:szCs w:val="22"/>
        </w:rPr>
        <w:t>n’engagent</w:t>
      </w:r>
      <w:r w:rsidR="005A2294">
        <w:rPr>
          <w:b/>
          <w:bCs/>
          <w:sz w:val="22"/>
          <w:szCs w:val="22"/>
        </w:rPr>
        <w:t xml:space="preserve"> </w:t>
      </w:r>
      <w:r w:rsidR="004E27AC" w:rsidRPr="00FA481D">
        <w:rPr>
          <w:b/>
          <w:bCs/>
          <w:sz w:val="22"/>
          <w:szCs w:val="22"/>
        </w:rPr>
        <w:t>que</w:t>
      </w:r>
      <w:r w:rsidR="005A2294">
        <w:rPr>
          <w:b/>
          <w:bCs/>
          <w:sz w:val="22"/>
          <w:szCs w:val="22"/>
        </w:rPr>
        <w:t xml:space="preserve"> </w:t>
      </w:r>
      <w:r w:rsidR="004E27AC" w:rsidRPr="00FA481D">
        <w:rPr>
          <w:b/>
          <w:bCs/>
          <w:sz w:val="22"/>
          <w:szCs w:val="22"/>
        </w:rPr>
        <w:t>leur</w:t>
      </w:r>
      <w:r w:rsidR="005A2294">
        <w:rPr>
          <w:b/>
          <w:bCs/>
          <w:sz w:val="22"/>
          <w:szCs w:val="22"/>
        </w:rPr>
        <w:t xml:space="preserve"> </w:t>
      </w:r>
      <w:r w:rsidR="004E27AC" w:rsidRPr="00FA481D">
        <w:rPr>
          <w:b/>
          <w:bCs/>
          <w:sz w:val="22"/>
          <w:szCs w:val="22"/>
        </w:rPr>
        <w:t>auteur.</w:t>
      </w:r>
      <w:r w:rsidRPr="00FA481D">
        <w:rPr>
          <w:b/>
          <w:bCs/>
          <w:sz w:val="22"/>
          <w:szCs w:val="22"/>
        </w:rPr>
        <w:t>"</w:t>
      </w:r>
    </w:p>
    <w:p w14:paraId="062FA0A3" w14:textId="77777777" w:rsidR="002A02B3" w:rsidRPr="00FA481D" w:rsidRDefault="002A02B3" w:rsidP="00BD6469">
      <w:pPr>
        <w:rPr>
          <w:sz w:val="22"/>
          <w:szCs w:val="22"/>
        </w:rPr>
      </w:pPr>
    </w:p>
    <w:p w14:paraId="6C3237C6" w14:textId="51CCF3DC" w:rsidR="002A02B3" w:rsidRPr="00FA481D" w:rsidRDefault="002A02B3" w:rsidP="00BD6469">
      <w:pPr>
        <w:rPr>
          <w:sz w:val="22"/>
          <w:szCs w:val="22"/>
        </w:rPr>
      </w:pPr>
    </w:p>
    <w:p w14:paraId="5D92875C" w14:textId="3E3DF896" w:rsidR="002A02B3" w:rsidRPr="00FA481D" w:rsidRDefault="002A02B3" w:rsidP="00BD6469">
      <w:pPr>
        <w:rPr>
          <w:sz w:val="22"/>
          <w:szCs w:val="22"/>
        </w:rPr>
      </w:pPr>
    </w:p>
    <w:p w14:paraId="595FCBEE" w14:textId="7EA60966" w:rsidR="002A02B3" w:rsidRPr="00FA481D" w:rsidRDefault="002A02B3" w:rsidP="00BD6469">
      <w:pPr>
        <w:rPr>
          <w:sz w:val="22"/>
          <w:szCs w:val="22"/>
        </w:rPr>
      </w:pPr>
    </w:p>
    <w:p w14:paraId="4B1F5ECC" w14:textId="54CCA066" w:rsidR="002A02B3" w:rsidRPr="00FA481D" w:rsidRDefault="002A02B3" w:rsidP="00BD6469">
      <w:pPr>
        <w:rPr>
          <w:sz w:val="22"/>
          <w:szCs w:val="22"/>
        </w:rPr>
      </w:pPr>
    </w:p>
    <w:p w14:paraId="0D84A32F" w14:textId="20408F30" w:rsidR="007B21A4" w:rsidRPr="00FA481D" w:rsidRDefault="007B21A4" w:rsidP="00BD6469">
      <w:pPr>
        <w:rPr>
          <w:sz w:val="22"/>
          <w:szCs w:val="22"/>
        </w:rPr>
      </w:pPr>
    </w:p>
    <w:p w14:paraId="34750B35" w14:textId="77777777" w:rsidR="005D2BD9" w:rsidRPr="00FA481D" w:rsidRDefault="005D2BD9" w:rsidP="00BD6469">
      <w:pPr>
        <w:rPr>
          <w:sz w:val="22"/>
          <w:szCs w:val="22"/>
        </w:rPr>
      </w:pPr>
    </w:p>
    <w:p w14:paraId="093BAE86" w14:textId="77777777" w:rsidR="005D2BD9" w:rsidRPr="00FA481D" w:rsidRDefault="005D2BD9" w:rsidP="00BD6469">
      <w:pPr>
        <w:rPr>
          <w:sz w:val="22"/>
          <w:szCs w:val="22"/>
        </w:rPr>
      </w:pPr>
    </w:p>
    <w:p w14:paraId="3FA458E1" w14:textId="77777777" w:rsidR="00A52925" w:rsidRPr="00FA481D" w:rsidRDefault="00A52925" w:rsidP="00BD6469">
      <w:pPr>
        <w:rPr>
          <w:sz w:val="22"/>
          <w:szCs w:val="22"/>
        </w:rPr>
      </w:pPr>
    </w:p>
    <w:p w14:paraId="403E5C80" w14:textId="0501F0D7" w:rsidR="00E46BD1" w:rsidRPr="00FA481D" w:rsidRDefault="00E46BD1" w:rsidP="00BD6469">
      <w:pPr>
        <w:rPr>
          <w:sz w:val="22"/>
          <w:szCs w:val="22"/>
        </w:rPr>
      </w:pPr>
    </w:p>
    <w:p w14:paraId="336F7FA7" w14:textId="734D63CB" w:rsidR="00E46BD1" w:rsidRPr="00FA481D" w:rsidRDefault="00E46BD1" w:rsidP="00E46BD1">
      <w:pPr>
        <w:pStyle w:val="Titre4"/>
      </w:pPr>
      <w:r w:rsidRPr="00FA481D">
        <w:t>Le</w:t>
      </w:r>
      <w:r w:rsidR="005A2294">
        <w:t xml:space="preserve"> </w:t>
      </w:r>
      <w:r w:rsidRPr="00FA481D">
        <w:t>NEWS</w:t>
      </w:r>
      <w:r w:rsidR="005A2294">
        <w:t xml:space="preserve"> </w:t>
      </w:r>
      <w:r w:rsidRPr="00FA481D">
        <w:t>reste</w:t>
      </w:r>
      <w:r w:rsidR="005A2294">
        <w:t xml:space="preserve"> </w:t>
      </w:r>
      <w:r w:rsidRPr="00FA481D">
        <w:t>accessible</w:t>
      </w:r>
      <w:r w:rsidR="005A2294">
        <w:t xml:space="preserve"> </w:t>
      </w:r>
      <w:r w:rsidRPr="00FA481D">
        <w:t>à</w:t>
      </w:r>
      <w:r w:rsidR="005A2294">
        <w:t xml:space="preserve"> </w:t>
      </w:r>
      <w:r w:rsidRPr="00FA481D">
        <w:t>Tous</w:t>
      </w:r>
      <w:r w:rsidR="005A2294">
        <w:t xml:space="preserve"> </w:t>
      </w:r>
      <w:r w:rsidRPr="00FA481D">
        <w:t>!</w:t>
      </w:r>
    </w:p>
    <w:p w14:paraId="57810BBF" w14:textId="4C98C07B" w:rsidR="00E46BD1" w:rsidRPr="00FA481D" w:rsidRDefault="00E46BD1" w:rsidP="00E46BD1">
      <w:pPr>
        <w:pStyle w:val="ContenuNEWS"/>
        <w:rPr>
          <w:lang w:val="fr-BE"/>
        </w:rPr>
      </w:pPr>
      <w:r w:rsidRPr="00FA481D">
        <w:rPr>
          <w:lang w:val="fr-BE"/>
        </w:rPr>
        <w:t>L'écriture</w:t>
      </w:r>
      <w:r w:rsidR="005A2294">
        <w:rPr>
          <w:lang w:val="fr-BE"/>
        </w:rPr>
        <w:t xml:space="preserve"> </w:t>
      </w:r>
      <w:r w:rsidRPr="00FA481D">
        <w:rPr>
          <w:lang w:val="fr-BE"/>
        </w:rPr>
        <w:t>inclusive</w:t>
      </w:r>
      <w:r w:rsidR="005A2294">
        <w:rPr>
          <w:lang w:val="fr-BE"/>
        </w:rPr>
        <w:t xml:space="preserve"> </w:t>
      </w:r>
      <w:r w:rsidRPr="00FA481D">
        <w:rPr>
          <w:lang w:val="fr-BE"/>
        </w:rPr>
        <w:t>n'est</w:t>
      </w:r>
      <w:r w:rsidR="005A2294">
        <w:rPr>
          <w:lang w:val="fr-BE"/>
        </w:rPr>
        <w:t xml:space="preserve"> </w:t>
      </w:r>
      <w:r w:rsidRPr="00FA481D">
        <w:rPr>
          <w:lang w:val="fr-BE"/>
        </w:rPr>
        <w:t>pas</w:t>
      </w:r>
      <w:r w:rsidR="005A2294">
        <w:rPr>
          <w:lang w:val="fr-BE"/>
        </w:rPr>
        <w:t xml:space="preserve"> </w:t>
      </w:r>
      <w:r w:rsidRPr="00FA481D">
        <w:rPr>
          <w:lang w:val="fr-BE"/>
        </w:rPr>
        <w:t>utilisé</w:t>
      </w:r>
      <w:r w:rsidR="00604C2C" w:rsidRPr="00FA481D">
        <w:rPr>
          <w:lang w:val="fr-BE"/>
        </w:rPr>
        <w:t>e</w:t>
      </w:r>
      <w:r w:rsidR="005A2294">
        <w:rPr>
          <w:lang w:val="fr-BE"/>
        </w:rPr>
        <w:t xml:space="preserve"> </w:t>
      </w:r>
      <w:r w:rsidRPr="00FA481D">
        <w:rPr>
          <w:lang w:val="fr-BE"/>
        </w:rPr>
        <w:t>dans</w:t>
      </w:r>
      <w:r w:rsidR="005A2294">
        <w:rPr>
          <w:lang w:val="fr-BE"/>
        </w:rPr>
        <w:t xml:space="preserve"> </w:t>
      </w:r>
      <w:r w:rsidRPr="00FA481D">
        <w:rPr>
          <w:lang w:val="fr-BE"/>
        </w:rPr>
        <w:t>cette</w:t>
      </w:r>
      <w:r w:rsidR="005A2294">
        <w:rPr>
          <w:lang w:val="fr-BE"/>
        </w:rPr>
        <w:t xml:space="preserve"> </w:t>
      </w:r>
      <w:r w:rsidRPr="00FA481D">
        <w:rPr>
          <w:lang w:val="fr-BE"/>
        </w:rPr>
        <w:t>brochure</w:t>
      </w:r>
      <w:r w:rsidR="005A2294">
        <w:rPr>
          <w:lang w:val="fr-BE"/>
        </w:rPr>
        <w:t xml:space="preserve"> </w:t>
      </w:r>
      <w:r w:rsidRPr="00FA481D">
        <w:rPr>
          <w:lang w:val="fr-BE"/>
        </w:rPr>
        <w:t>car</w:t>
      </w:r>
      <w:r w:rsidR="005A2294">
        <w:rPr>
          <w:lang w:val="fr-BE"/>
        </w:rPr>
        <w:t xml:space="preserve"> </w:t>
      </w:r>
      <w:r w:rsidRPr="00FA481D">
        <w:rPr>
          <w:lang w:val="fr-BE"/>
        </w:rPr>
        <w:t>cela</w:t>
      </w:r>
      <w:r w:rsidR="005A2294">
        <w:rPr>
          <w:lang w:val="fr-BE"/>
        </w:rPr>
        <w:t xml:space="preserve"> </w:t>
      </w:r>
      <w:r w:rsidRPr="00FA481D">
        <w:rPr>
          <w:lang w:val="fr-BE"/>
        </w:rPr>
        <w:t>la</w:t>
      </w:r>
      <w:r w:rsidR="005A2294">
        <w:rPr>
          <w:lang w:val="fr-BE"/>
        </w:rPr>
        <w:t xml:space="preserve"> </w:t>
      </w:r>
      <w:r w:rsidRPr="00FA481D">
        <w:rPr>
          <w:lang w:val="fr-BE"/>
        </w:rPr>
        <w:t>rendrait</w:t>
      </w:r>
      <w:r w:rsidR="005A2294">
        <w:rPr>
          <w:lang w:val="fr-BE"/>
        </w:rPr>
        <w:t xml:space="preserve"> </w:t>
      </w:r>
      <w:r w:rsidRPr="00FA481D">
        <w:rPr>
          <w:lang w:val="fr-BE"/>
        </w:rPr>
        <w:t>illisible</w:t>
      </w:r>
      <w:r w:rsidR="005A2294">
        <w:rPr>
          <w:lang w:val="fr-BE"/>
        </w:rPr>
        <w:t xml:space="preserve"> </w:t>
      </w:r>
      <w:r w:rsidRPr="00FA481D">
        <w:rPr>
          <w:lang w:val="fr-BE"/>
        </w:rPr>
        <w:t>aux</w:t>
      </w:r>
      <w:r w:rsidR="005A2294">
        <w:rPr>
          <w:lang w:val="fr-BE"/>
        </w:rPr>
        <w:t xml:space="preserve"> </w:t>
      </w:r>
      <w:r w:rsidRPr="00FA481D">
        <w:rPr>
          <w:lang w:val="fr-BE"/>
        </w:rPr>
        <w:t>utilisateurs</w:t>
      </w:r>
      <w:r w:rsidR="005A2294">
        <w:rPr>
          <w:lang w:val="fr-BE"/>
        </w:rPr>
        <w:t xml:space="preserve"> </w:t>
      </w:r>
      <w:r w:rsidRPr="00FA481D">
        <w:rPr>
          <w:lang w:val="fr-BE"/>
        </w:rPr>
        <w:t>de</w:t>
      </w:r>
      <w:r w:rsidR="005A2294">
        <w:rPr>
          <w:lang w:val="fr-BE"/>
        </w:rPr>
        <w:t xml:space="preserve"> </w:t>
      </w:r>
      <w:r w:rsidRPr="00FA481D">
        <w:rPr>
          <w:lang w:val="fr-BE"/>
        </w:rPr>
        <w:t>relecteur</w:t>
      </w:r>
      <w:r w:rsidR="005A2294">
        <w:rPr>
          <w:lang w:val="fr-BE"/>
        </w:rPr>
        <w:t xml:space="preserve"> </w:t>
      </w:r>
      <w:r w:rsidRPr="00FA481D">
        <w:rPr>
          <w:lang w:val="fr-BE"/>
        </w:rPr>
        <w:t>d'écran.</w:t>
      </w:r>
    </w:p>
    <w:p w14:paraId="0CAC95AD" w14:textId="77777777" w:rsidR="004B5648" w:rsidRPr="00FA481D" w:rsidRDefault="004B5648" w:rsidP="00BD6469">
      <w:pPr>
        <w:rPr>
          <w:sz w:val="22"/>
          <w:szCs w:val="22"/>
        </w:rPr>
        <w:sectPr w:rsidR="004B5648" w:rsidRPr="00FA481D" w:rsidSect="009C72D4">
          <w:type w:val="continuous"/>
          <w:pgSz w:w="11906" w:h="16838"/>
          <w:pgMar w:top="1134" w:right="1418" w:bottom="1418" w:left="1418" w:header="709" w:footer="709" w:gutter="0"/>
          <w:pgNumType w:start="0"/>
          <w:cols w:space="708"/>
          <w:titlePg/>
          <w:docGrid w:linePitch="360"/>
        </w:sectPr>
      </w:pPr>
    </w:p>
    <w:p w14:paraId="0B1C745C" w14:textId="2C1CF7FC" w:rsidR="000C72C0" w:rsidRPr="00FA481D" w:rsidRDefault="004E27AC" w:rsidP="00FA59D0">
      <w:pPr>
        <w:pStyle w:val="Titre1"/>
      </w:pPr>
      <w:bookmarkStart w:id="7" w:name="_Toc495069559"/>
      <w:bookmarkStart w:id="8" w:name="_Toc501441872"/>
      <w:bookmarkStart w:id="9" w:name="_Toc191995803"/>
      <w:bookmarkStart w:id="10" w:name="_Toc191995825"/>
      <w:bookmarkStart w:id="11" w:name="_Toc209606342"/>
      <w:bookmarkStart w:id="12" w:name="_Toc241827117"/>
      <w:r w:rsidRPr="00FA481D">
        <w:lastRenderedPageBreak/>
        <w:t>EDITORIAL</w:t>
      </w:r>
      <w:bookmarkStart w:id="13" w:name="_Hlk191996628"/>
      <w:bookmarkStart w:id="14" w:name="_Hlk191996105"/>
      <w:bookmarkEnd w:id="7"/>
      <w:bookmarkEnd w:id="8"/>
      <w:bookmarkEnd w:id="9"/>
      <w:bookmarkEnd w:id="10"/>
      <w:bookmarkEnd w:id="11"/>
      <w:bookmarkEnd w:id="12"/>
    </w:p>
    <w:p w14:paraId="1544E89A" w14:textId="77777777" w:rsidR="00296CB0" w:rsidRDefault="00296CB0" w:rsidP="00DA7C43">
      <w:pPr>
        <w:keepNext w:val="0"/>
        <w:spacing w:after="0"/>
        <w:jc w:val="left"/>
        <w:rPr>
          <w:b/>
          <w:i/>
          <w:sz w:val="22"/>
          <w:szCs w:val="22"/>
        </w:rPr>
      </w:pPr>
    </w:p>
    <w:p w14:paraId="38D90005" w14:textId="77777777" w:rsidR="00296CB0" w:rsidRDefault="00DA7C43" w:rsidP="00DA7C43">
      <w:pPr>
        <w:keepNext w:val="0"/>
        <w:spacing w:after="0"/>
        <w:jc w:val="left"/>
        <w:rPr>
          <w:b/>
          <w:i/>
          <w:sz w:val="22"/>
          <w:szCs w:val="22"/>
        </w:rPr>
      </w:pPr>
      <w:r w:rsidRPr="00296CB0">
        <w:rPr>
          <w:b/>
          <w:i/>
          <w:sz w:val="22"/>
          <w:szCs w:val="22"/>
        </w:rPr>
        <w:t xml:space="preserve">Chères lectrices, </w:t>
      </w:r>
    </w:p>
    <w:p w14:paraId="2C761101" w14:textId="4B80EFF4" w:rsidR="00DA7C43" w:rsidRPr="00296CB0" w:rsidRDefault="00296CB0" w:rsidP="00DA7C43">
      <w:pPr>
        <w:keepNext w:val="0"/>
        <w:spacing w:after="0"/>
        <w:jc w:val="left"/>
        <w:rPr>
          <w:b/>
          <w:i/>
          <w:sz w:val="22"/>
          <w:szCs w:val="22"/>
        </w:rPr>
      </w:pPr>
      <w:r>
        <w:rPr>
          <w:b/>
          <w:i/>
          <w:sz w:val="22"/>
          <w:szCs w:val="22"/>
        </w:rPr>
        <w:t>C</w:t>
      </w:r>
      <w:r w:rsidR="00DA7C43" w:rsidRPr="00296CB0">
        <w:rPr>
          <w:b/>
          <w:i/>
          <w:sz w:val="22"/>
          <w:szCs w:val="22"/>
        </w:rPr>
        <w:t>hers lecteurs,</w:t>
      </w:r>
    </w:p>
    <w:p w14:paraId="48771D3E" w14:textId="77777777" w:rsidR="00DA7C43" w:rsidRPr="00296CB0" w:rsidRDefault="00DA7C43" w:rsidP="00DA7C43">
      <w:pPr>
        <w:keepNext w:val="0"/>
        <w:spacing w:after="0"/>
        <w:jc w:val="left"/>
        <w:rPr>
          <w:rFonts w:eastAsia="Aptos"/>
          <w:kern w:val="2"/>
          <w:sz w:val="22"/>
          <w:szCs w:val="22"/>
          <w14:ligatures w14:val="standardContextual"/>
        </w:rPr>
      </w:pPr>
    </w:p>
    <w:p w14:paraId="1CA9B11D" w14:textId="77777777" w:rsidR="00DA7C43" w:rsidRPr="00296CB0" w:rsidRDefault="00DA7C43" w:rsidP="00DA7C43">
      <w:pPr>
        <w:keepNext w:val="0"/>
        <w:spacing w:after="0"/>
        <w:rPr>
          <w:rFonts w:eastAsia="Aptos"/>
          <w:kern w:val="2"/>
          <w:sz w:val="22"/>
          <w:szCs w:val="22"/>
          <w14:ligatures w14:val="standardContextual"/>
        </w:rPr>
      </w:pPr>
      <w:r w:rsidRPr="00296CB0">
        <w:rPr>
          <w:rFonts w:eastAsia="Aptos"/>
          <w:kern w:val="2"/>
          <w:sz w:val="22"/>
          <w:szCs w:val="22"/>
          <w14:ligatures w14:val="standardContextual"/>
        </w:rPr>
        <w:t>Quel plaisir de vous retrouver !</w:t>
      </w:r>
    </w:p>
    <w:p w14:paraId="651E73CF" w14:textId="77777777" w:rsidR="00DA7C43" w:rsidRPr="00296CB0" w:rsidRDefault="00DA7C43" w:rsidP="00DA7C43">
      <w:pPr>
        <w:keepNext w:val="0"/>
        <w:spacing w:after="0"/>
        <w:rPr>
          <w:rFonts w:eastAsia="Aptos"/>
          <w:kern w:val="2"/>
          <w:sz w:val="22"/>
          <w:szCs w:val="22"/>
          <w14:ligatures w14:val="standardContextual"/>
        </w:rPr>
      </w:pPr>
    </w:p>
    <w:p w14:paraId="34FC53FE" w14:textId="472B2081" w:rsidR="00DA7C43" w:rsidRPr="00296CB0" w:rsidRDefault="00DA7C43" w:rsidP="00DA7C43">
      <w:pPr>
        <w:keepNext w:val="0"/>
        <w:spacing w:after="0"/>
        <w:rPr>
          <w:rFonts w:eastAsia="Aptos"/>
          <w:kern w:val="2"/>
          <w:sz w:val="22"/>
          <w:szCs w:val="22"/>
          <w14:ligatures w14:val="standardContextual"/>
        </w:rPr>
      </w:pPr>
      <w:r w:rsidRPr="00296CB0">
        <w:rPr>
          <w:rFonts w:eastAsia="Aptos"/>
          <w:kern w:val="2"/>
          <w:sz w:val="22"/>
          <w:szCs w:val="22"/>
          <w14:ligatures w14:val="standardContextual"/>
        </w:rPr>
        <w:t xml:space="preserve">L’automne approche et, avec lui, un moment particulièrement important pour notre </w:t>
      </w:r>
      <w:r w:rsidR="00B95A01">
        <w:rPr>
          <w:rFonts w:eastAsia="Aptos"/>
          <w:kern w:val="2"/>
          <w:sz w:val="22"/>
          <w:szCs w:val="22"/>
          <w14:ligatures w14:val="standardContextual"/>
        </w:rPr>
        <w:br/>
      </w:r>
      <w:r w:rsidR="004D3099">
        <w:rPr>
          <w:rFonts w:eastAsia="Aptos"/>
          <w:kern w:val="2"/>
          <w:sz w:val="22"/>
          <w:szCs w:val="22"/>
          <w14:ligatures w14:val="standardContextual"/>
        </w:rPr>
        <w:t>A</w:t>
      </w:r>
      <w:r w:rsidR="004D3099" w:rsidRPr="00296CB0">
        <w:rPr>
          <w:rFonts w:eastAsia="Aptos"/>
          <w:kern w:val="2"/>
          <w:sz w:val="22"/>
          <w:szCs w:val="22"/>
          <w14:ligatures w14:val="standardContextual"/>
        </w:rPr>
        <w:t>ssociati</w:t>
      </w:r>
      <w:r w:rsidR="0088211B">
        <w:rPr>
          <w:rFonts w:eastAsia="Aptos"/>
          <w:kern w:val="2"/>
          <w:sz w:val="22"/>
          <w:szCs w:val="22"/>
          <w14:ligatures w14:val="standardContextual"/>
        </w:rPr>
        <w:t>on</w:t>
      </w:r>
      <w:r w:rsidR="00B95A01">
        <w:rPr>
          <w:rFonts w:eastAsia="Aptos"/>
          <w:kern w:val="2"/>
          <w:sz w:val="22"/>
          <w:szCs w:val="22"/>
          <w14:ligatures w14:val="standardContextual"/>
        </w:rPr>
        <w:t xml:space="preserve"> </w:t>
      </w:r>
      <w:r w:rsidR="0088211B">
        <w:rPr>
          <w:rFonts w:eastAsia="Aptos"/>
          <w:kern w:val="2"/>
          <w:sz w:val="22"/>
          <w:szCs w:val="22"/>
          <w14:ligatures w14:val="standardContextual"/>
        </w:rPr>
        <w:t>:</w:t>
      </w:r>
      <w:r w:rsidR="004D3099" w:rsidRPr="00296CB0">
        <w:rPr>
          <w:rFonts w:eastAsia="Aptos"/>
          <w:kern w:val="2"/>
          <w:sz w:val="22"/>
          <w:szCs w:val="22"/>
          <w14:ligatures w14:val="standardContextual"/>
        </w:rPr>
        <w:t xml:space="preserve"> le</w:t>
      </w:r>
      <w:r w:rsidRPr="00296CB0">
        <w:rPr>
          <w:rFonts w:eastAsia="Aptos"/>
          <w:kern w:val="2"/>
          <w:sz w:val="22"/>
          <w:szCs w:val="22"/>
          <w14:ligatures w14:val="standardContextual"/>
        </w:rPr>
        <w:t xml:space="preserve"> lancement de notre campagne de dons à la mi-octobre.</w:t>
      </w:r>
    </w:p>
    <w:p w14:paraId="4F2F026D" w14:textId="77777777" w:rsidR="00DA7C43" w:rsidRPr="00296CB0" w:rsidRDefault="00DA7C43" w:rsidP="00DA7C43">
      <w:pPr>
        <w:keepNext w:val="0"/>
        <w:spacing w:after="0"/>
        <w:rPr>
          <w:rFonts w:eastAsia="Aptos"/>
          <w:kern w:val="2"/>
          <w:sz w:val="22"/>
          <w:szCs w:val="22"/>
          <w14:ligatures w14:val="standardContextual"/>
        </w:rPr>
      </w:pPr>
      <w:r w:rsidRPr="00296CB0">
        <w:rPr>
          <w:rFonts w:eastAsia="Aptos"/>
          <w:kern w:val="2"/>
          <w:sz w:val="22"/>
          <w:szCs w:val="22"/>
          <w14:ligatures w14:val="standardContextual"/>
        </w:rPr>
        <w:t>Cette campagne est bien plus qu’un appel à la générosité. Elle est essentielle pour nous permettre de poursuivre nos missions, de développer nos projets et, surtout, de continuer à être présents aux côtés des personnes que nous accompagnons. Chaque don, quel qu’en soit le montant, contribue concrètement à faire vivre nos actions.</w:t>
      </w:r>
    </w:p>
    <w:p w14:paraId="597CF08E" w14:textId="77777777" w:rsidR="00DA7C43" w:rsidRPr="00296CB0" w:rsidRDefault="00DA7C43" w:rsidP="00DA7C43">
      <w:pPr>
        <w:keepNext w:val="0"/>
        <w:spacing w:after="0"/>
        <w:rPr>
          <w:rFonts w:eastAsia="Aptos"/>
          <w:kern w:val="2"/>
          <w:sz w:val="22"/>
          <w:szCs w:val="22"/>
          <w14:ligatures w14:val="standardContextual"/>
        </w:rPr>
      </w:pPr>
      <w:r w:rsidRPr="00296CB0">
        <w:rPr>
          <w:rFonts w:eastAsia="Aptos"/>
          <w:kern w:val="2"/>
          <w:sz w:val="22"/>
          <w:szCs w:val="22"/>
          <w14:ligatures w14:val="standardContextual"/>
        </w:rPr>
        <w:t>Dans les prochaines semaines, nous aurons donc plus que jamais besoin de vous. Donner, mais aussi parler de notre campagne autour de vous, la partager auprès de vos proches et de vos réseaux, c’est déjà nous soutenir et participer à cette belle chaîne de solidarité.</w:t>
      </w:r>
    </w:p>
    <w:p w14:paraId="29255313" w14:textId="77777777" w:rsidR="00DA7C43" w:rsidRPr="00296CB0" w:rsidRDefault="00DA7C43" w:rsidP="00DA7C43">
      <w:pPr>
        <w:keepNext w:val="0"/>
        <w:spacing w:after="0"/>
        <w:rPr>
          <w:rFonts w:eastAsia="Aptos"/>
          <w:kern w:val="2"/>
          <w:sz w:val="22"/>
          <w:szCs w:val="22"/>
          <w14:ligatures w14:val="standardContextual"/>
        </w:rPr>
      </w:pPr>
    </w:p>
    <w:p w14:paraId="17F0D16D" w14:textId="7C753821" w:rsidR="00DA7C43" w:rsidRPr="00296CB0" w:rsidRDefault="00DA7C43" w:rsidP="00DA7C43">
      <w:pPr>
        <w:keepNext w:val="0"/>
        <w:spacing w:after="0"/>
        <w:rPr>
          <w:rFonts w:eastAsia="Aptos"/>
          <w:kern w:val="2"/>
          <w:sz w:val="22"/>
          <w:szCs w:val="22"/>
          <w14:ligatures w14:val="standardContextual"/>
        </w:rPr>
      </w:pPr>
      <w:r w:rsidRPr="00296CB0">
        <w:rPr>
          <w:rFonts w:eastAsia="Aptos"/>
          <w:kern w:val="2"/>
          <w:sz w:val="22"/>
          <w:szCs w:val="22"/>
          <w14:ligatures w14:val="standardContextual"/>
        </w:rPr>
        <w:t xml:space="preserve">Et puisque nous parlons de solidarité, impossible de ne pas ouvrir une parenthèse sur CAP48. Cette mobilisation nous rappelle combien l’engagement collectif peut faire la différence. Elle fait écho aux valeurs qui nous sont chères </w:t>
      </w:r>
      <w:r w:rsidR="0088211B">
        <w:rPr>
          <w:rFonts w:eastAsia="Aptos"/>
          <w:kern w:val="2"/>
          <w:sz w:val="22"/>
          <w:szCs w:val="22"/>
          <w14:ligatures w14:val="standardContextual"/>
        </w:rPr>
        <w:t xml:space="preserve"> :</w:t>
      </w:r>
      <w:r w:rsidRPr="00296CB0">
        <w:rPr>
          <w:rFonts w:eastAsia="Aptos"/>
          <w:kern w:val="2"/>
          <w:sz w:val="22"/>
          <w:szCs w:val="22"/>
          <w14:ligatures w14:val="standardContextual"/>
        </w:rPr>
        <w:t xml:space="preserve"> inclusion, solidarité et attention portée à chacun. Nous sommes heureux de nous inscrire, à notre échelle, dans cette dynamique qui rassemble et sensibilise.</w:t>
      </w:r>
    </w:p>
    <w:p w14:paraId="0C9F0E0E" w14:textId="77777777" w:rsidR="00DA7C43" w:rsidRPr="00296CB0" w:rsidRDefault="00DA7C43" w:rsidP="00DA7C43">
      <w:pPr>
        <w:keepNext w:val="0"/>
        <w:spacing w:after="0"/>
        <w:rPr>
          <w:rFonts w:eastAsia="Aptos"/>
          <w:kern w:val="2"/>
          <w:sz w:val="22"/>
          <w:szCs w:val="22"/>
          <w14:ligatures w14:val="standardContextual"/>
        </w:rPr>
      </w:pPr>
    </w:p>
    <w:p w14:paraId="419A036D" w14:textId="523FF70C" w:rsidR="004D3099" w:rsidRDefault="00DA7C43" w:rsidP="00DA7C43">
      <w:pPr>
        <w:keepNext w:val="0"/>
        <w:spacing w:after="0"/>
        <w:rPr>
          <w:rFonts w:eastAsia="Aptos"/>
          <w:kern w:val="2"/>
          <w:sz w:val="22"/>
          <w:szCs w:val="22"/>
          <w14:ligatures w14:val="standardContextual"/>
        </w:rPr>
      </w:pPr>
      <w:r w:rsidRPr="00296CB0">
        <w:rPr>
          <w:rFonts w:eastAsia="Aptos"/>
          <w:kern w:val="2"/>
          <w:sz w:val="22"/>
          <w:szCs w:val="22"/>
          <w14:ligatures w14:val="standardContextual"/>
        </w:rPr>
        <w:t>Et la solidarité se poursuivra avec une note plus gourmande</w:t>
      </w:r>
      <w:r w:rsidR="009F0174">
        <w:rPr>
          <w:rFonts w:eastAsia="Aptos"/>
          <w:kern w:val="2"/>
          <w:sz w:val="22"/>
          <w:szCs w:val="22"/>
          <w14:ligatures w14:val="standardContextual"/>
        </w:rPr>
        <w:t xml:space="preserve"> </w:t>
      </w:r>
      <w:r w:rsidRPr="00296CB0">
        <w:rPr>
          <w:rFonts w:eastAsia="Aptos"/>
          <w:kern w:val="2"/>
          <w:sz w:val="22"/>
          <w:szCs w:val="22"/>
          <w14:ligatures w14:val="standardContextual"/>
        </w:rPr>
        <w:t xml:space="preserve">! Au mois de décembre, nous vous proposerons notre action </w:t>
      </w:r>
      <w:r w:rsidR="009F0174">
        <w:rPr>
          <w:rFonts w:eastAsia="Aptos"/>
          <w:kern w:val="2"/>
          <w:sz w:val="22"/>
          <w:szCs w:val="22"/>
          <w14:ligatures w14:val="standardContextual"/>
        </w:rPr>
        <w:t>"V</w:t>
      </w:r>
      <w:r w:rsidRPr="00296CB0">
        <w:rPr>
          <w:rFonts w:eastAsia="Aptos"/>
          <w:kern w:val="2"/>
          <w:sz w:val="22"/>
          <w:szCs w:val="22"/>
          <w14:ligatures w14:val="standardContextual"/>
        </w:rPr>
        <w:t>ente de pralines</w:t>
      </w:r>
      <w:r w:rsidR="009F0174">
        <w:rPr>
          <w:rFonts w:eastAsia="Aptos"/>
          <w:kern w:val="2"/>
          <w:sz w:val="22"/>
          <w:szCs w:val="22"/>
          <w14:ligatures w14:val="standardContextual"/>
        </w:rPr>
        <w:t>"</w:t>
      </w:r>
      <w:r w:rsidRPr="00296CB0">
        <w:rPr>
          <w:rFonts w:eastAsia="Aptos"/>
          <w:kern w:val="2"/>
          <w:sz w:val="22"/>
          <w:szCs w:val="22"/>
          <w14:ligatures w14:val="standardContextual"/>
        </w:rPr>
        <w:t xml:space="preserve">. À l’approche des fêtes de fin d’année, ce sera l’occasion de vous faire plaisir, de gâter vos proches, mais aussi de soutenir concrètement notre association. Parce qu’un petit plaisir chocolaté peut aussi devenir un joli geste </w:t>
      </w:r>
      <w:r w:rsidR="00B95A01">
        <w:rPr>
          <w:rFonts w:eastAsia="Aptos"/>
          <w:kern w:val="2"/>
          <w:sz w:val="22"/>
          <w:szCs w:val="22"/>
          <w14:ligatures w14:val="standardContextual"/>
        </w:rPr>
        <w:br/>
      </w:r>
      <w:r w:rsidRPr="00296CB0">
        <w:rPr>
          <w:rFonts w:eastAsia="Aptos"/>
          <w:kern w:val="2"/>
          <w:sz w:val="22"/>
          <w:szCs w:val="22"/>
          <w14:ligatures w14:val="standardContextual"/>
        </w:rPr>
        <w:t>solidaire</w:t>
      </w:r>
      <w:r w:rsidR="00B95A01">
        <w:rPr>
          <w:rFonts w:eastAsia="Aptos"/>
          <w:kern w:val="2"/>
          <w:sz w:val="22"/>
          <w:szCs w:val="22"/>
          <w14:ligatures w14:val="standardContextual"/>
        </w:rPr>
        <w:t xml:space="preserve"> </w:t>
      </w:r>
      <w:r w:rsidRPr="00296CB0">
        <w:rPr>
          <w:rFonts w:eastAsia="Aptos"/>
          <w:kern w:val="2"/>
          <w:sz w:val="22"/>
          <w:szCs w:val="22"/>
          <w14:ligatures w14:val="standardContextual"/>
        </w:rPr>
        <w:t>!</w:t>
      </w:r>
      <w:r w:rsidR="004D3099">
        <w:rPr>
          <w:rFonts w:eastAsia="Aptos"/>
          <w:kern w:val="2"/>
          <w:sz w:val="22"/>
          <w:szCs w:val="22"/>
          <w14:ligatures w14:val="standardContextual"/>
        </w:rPr>
        <w:t xml:space="preserve"> </w:t>
      </w:r>
      <w:r w:rsidRPr="00296CB0">
        <w:rPr>
          <w:rFonts w:eastAsia="Aptos"/>
          <w:kern w:val="2"/>
          <w:sz w:val="22"/>
          <w:szCs w:val="22"/>
          <w14:ligatures w14:val="standardContextual"/>
        </w:rPr>
        <w:t xml:space="preserve">Nous vous en dirons très prochainement davantage sur cette action et comptons déjà sur vous pour lui réserver le meilleur accueil. </w:t>
      </w:r>
    </w:p>
    <w:p w14:paraId="3B371AFC" w14:textId="77777777" w:rsidR="004D3099" w:rsidRDefault="004D3099" w:rsidP="00DA7C43">
      <w:pPr>
        <w:keepNext w:val="0"/>
        <w:spacing w:after="0"/>
        <w:rPr>
          <w:rFonts w:eastAsia="Aptos"/>
          <w:kern w:val="2"/>
          <w:sz w:val="22"/>
          <w:szCs w:val="22"/>
          <w14:ligatures w14:val="standardContextual"/>
        </w:rPr>
      </w:pPr>
    </w:p>
    <w:p w14:paraId="698125CD" w14:textId="4C823BA6" w:rsidR="00DA7C43" w:rsidRPr="00296CB0" w:rsidRDefault="00DA7C43" w:rsidP="00DA7C43">
      <w:pPr>
        <w:keepNext w:val="0"/>
        <w:spacing w:after="0"/>
        <w:rPr>
          <w:rFonts w:eastAsia="Aptos"/>
          <w:kern w:val="2"/>
          <w:sz w:val="22"/>
          <w:szCs w:val="22"/>
          <w14:ligatures w14:val="standardContextual"/>
        </w:rPr>
      </w:pPr>
      <w:r w:rsidRPr="00296CB0">
        <w:rPr>
          <w:rFonts w:eastAsia="Aptos"/>
          <w:kern w:val="2"/>
          <w:sz w:val="22"/>
          <w:szCs w:val="22"/>
          <w14:ligatures w14:val="standardContextual"/>
        </w:rPr>
        <w:t>Dons, partages, pralines… chaque geste compte et contribue, à sa manière, à faire vivre nos projets.</w:t>
      </w:r>
    </w:p>
    <w:p w14:paraId="1A9422DC" w14:textId="77777777" w:rsidR="00DA7C43" w:rsidRPr="00296CB0" w:rsidRDefault="00DA7C43" w:rsidP="00DA7C43">
      <w:pPr>
        <w:keepNext w:val="0"/>
        <w:spacing w:after="0"/>
        <w:rPr>
          <w:rFonts w:eastAsia="Aptos"/>
          <w:kern w:val="2"/>
          <w:sz w:val="22"/>
          <w:szCs w:val="22"/>
          <w14:ligatures w14:val="standardContextual"/>
        </w:rPr>
      </w:pPr>
    </w:p>
    <w:p w14:paraId="400A0F4A" w14:textId="4C8DBB00" w:rsidR="00DA7C43" w:rsidRPr="00296CB0" w:rsidRDefault="00DA7C43" w:rsidP="00DA7C43">
      <w:pPr>
        <w:keepNext w:val="0"/>
        <w:spacing w:after="0"/>
        <w:rPr>
          <w:rFonts w:eastAsia="Aptos"/>
          <w:kern w:val="2"/>
          <w:sz w:val="22"/>
          <w:szCs w:val="22"/>
          <w14:ligatures w14:val="standardContextual"/>
        </w:rPr>
      </w:pPr>
      <w:r w:rsidRPr="00296CB0">
        <w:rPr>
          <w:rFonts w:eastAsia="Aptos"/>
          <w:kern w:val="2"/>
          <w:sz w:val="22"/>
          <w:szCs w:val="22"/>
          <w14:ligatures w14:val="standardContextual"/>
        </w:rPr>
        <w:t xml:space="preserve">Ce nouveau numéro du </w:t>
      </w:r>
      <w:r w:rsidRPr="00296CB0">
        <w:rPr>
          <w:rFonts w:eastAsia="Aptos"/>
          <w:i/>
          <w:iCs/>
          <w:kern w:val="2"/>
          <w:sz w:val="22"/>
          <w:szCs w:val="22"/>
          <w14:ligatures w14:val="standardContextual"/>
        </w:rPr>
        <w:t>News</w:t>
      </w:r>
      <w:r w:rsidRPr="00296CB0">
        <w:rPr>
          <w:rFonts w:eastAsia="Aptos"/>
          <w:kern w:val="2"/>
          <w:sz w:val="22"/>
          <w:szCs w:val="22"/>
          <w14:ligatures w14:val="standardContextual"/>
        </w:rPr>
        <w:t xml:space="preserve"> est aussi l’occasion de vous faire découvrir nos actualités, nos projets et toutes celles et ceux qui, chaque jour, contribuent à faire vivre </w:t>
      </w:r>
      <w:r w:rsidR="004D3099">
        <w:rPr>
          <w:rFonts w:eastAsia="Aptos"/>
          <w:kern w:val="2"/>
          <w:sz w:val="22"/>
          <w:szCs w:val="22"/>
          <w14:ligatures w14:val="standardContextual"/>
        </w:rPr>
        <w:t xml:space="preserve">le </w:t>
      </w:r>
      <w:r w:rsidRPr="00296CB0">
        <w:rPr>
          <w:rFonts w:eastAsia="Aptos"/>
          <w:kern w:val="2"/>
          <w:sz w:val="22"/>
          <w:szCs w:val="22"/>
          <w14:ligatures w14:val="standardContextual"/>
        </w:rPr>
        <w:t>HVFE.</w:t>
      </w:r>
    </w:p>
    <w:p w14:paraId="5CF95AA7" w14:textId="77777777" w:rsidR="00DA7C43" w:rsidRPr="00296CB0" w:rsidRDefault="00DA7C43" w:rsidP="00DA7C43">
      <w:pPr>
        <w:keepNext w:val="0"/>
        <w:spacing w:after="0"/>
        <w:rPr>
          <w:rFonts w:eastAsia="Aptos"/>
          <w:kern w:val="2"/>
          <w:sz w:val="22"/>
          <w:szCs w:val="22"/>
          <w14:ligatures w14:val="standardContextual"/>
        </w:rPr>
      </w:pPr>
    </w:p>
    <w:p w14:paraId="6517B186" w14:textId="77777777" w:rsidR="00DA7C43" w:rsidRPr="00296CB0" w:rsidRDefault="00DA7C43" w:rsidP="00DA7C43">
      <w:pPr>
        <w:keepNext w:val="0"/>
        <w:spacing w:after="0"/>
        <w:rPr>
          <w:rFonts w:eastAsia="Aptos"/>
          <w:kern w:val="2"/>
          <w:sz w:val="22"/>
          <w:szCs w:val="22"/>
          <w14:ligatures w14:val="standardContextual"/>
        </w:rPr>
      </w:pPr>
      <w:r w:rsidRPr="00296CB0">
        <w:rPr>
          <w:rFonts w:eastAsia="Aptos"/>
          <w:kern w:val="2"/>
          <w:sz w:val="22"/>
          <w:szCs w:val="22"/>
          <w14:ligatures w14:val="standardContextual"/>
        </w:rPr>
        <w:t>Merci d’être à nos côtés. Votre soutien est précieux et, ensemble, nous pouvons aller encore plus loin.</w:t>
      </w:r>
    </w:p>
    <w:p w14:paraId="5902615B" w14:textId="77777777" w:rsidR="00DA7C43" w:rsidRPr="00296CB0" w:rsidRDefault="00DA7C43" w:rsidP="00DA7C43">
      <w:pPr>
        <w:keepNext w:val="0"/>
        <w:spacing w:after="0"/>
        <w:rPr>
          <w:rFonts w:eastAsia="Aptos"/>
          <w:kern w:val="2"/>
          <w:sz w:val="22"/>
          <w:szCs w:val="22"/>
          <w14:ligatures w14:val="standardContextual"/>
        </w:rPr>
      </w:pPr>
    </w:p>
    <w:p w14:paraId="4B5DCDAE" w14:textId="77777777" w:rsidR="00DA7C43" w:rsidRPr="00296CB0" w:rsidRDefault="00DA7C43" w:rsidP="00DA7C43">
      <w:pPr>
        <w:keepNext w:val="0"/>
        <w:spacing w:after="0"/>
        <w:rPr>
          <w:rFonts w:eastAsia="Aptos"/>
          <w:kern w:val="2"/>
          <w:sz w:val="22"/>
          <w:szCs w:val="22"/>
          <w14:ligatures w14:val="standardContextual"/>
        </w:rPr>
      </w:pPr>
      <w:r w:rsidRPr="00296CB0">
        <w:rPr>
          <w:rFonts w:eastAsia="Aptos"/>
          <w:kern w:val="2"/>
          <w:sz w:val="22"/>
          <w:szCs w:val="22"/>
          <w14:ligatures w14:val="standardContextual"/>
        </w:rPr>
        <w:t>Je vous souhaite une très belle lecture.</w:t>
      </w:r>
    </w:p>
    <w:p w14:paraId="68A85C15" w14:textId="77777777" w:rsidR="00DA7C43" w:rsidRPr="00296CB0" w:rsidRDefault="00DA7C43" w:rsidP="00DA7C43">
      <w:pPr>
        <w:keepNext w:val="0"/>
        <w:spacing w:after="0"/>
        <w:jc w:val="left"/>
        <w:rPr>
          <w:rFonts w:eastAsia="Aptos"/>
          <w:kern w:val="2"/>
          <w:sz w:val="22"/>
          <w:szCs w:val="22"/>
          <w14:ligatures w14:val="standardContextual"/>
        </w:rPr>
      </w:pPr>
    </w:p>
    <w:p w14:paraId="1DE18399" w14:textId="77777777" w:rsidR="00DA7C43" w:rsidRPr="00296CB0" w:rsidRDefault="00DA7C43" w:rsidP="00DA7C43">
      <w:pPr>
        <w:keepNext w:val="0"/>
        <w:spacing w:after="0"/>
        <w:jc w:val="right"/>
        <w:rPr>
          <w:rFonts w:eastAsia="Aptos"/>
          <w:b/>
          <w:kern w:val="2"/>
          <w:sz w:val="22"/>
          <w:szCs w:val="22"/>
          <w14:ligatures w14:val="standardContextual"/>
        </w:rPr>
      </w:pPr>
      <w:r w:rsidRPr="00296CB0">
        <w:rPr>
          <w:rFonts w:eastAsia="Aptos"/>
          <w:b/>
          <w:kern w:val="2"/>
          <w:sz w:val="22"/>
          <w:szCs w:val="22"/>
          <w14:ligatures w14:val="standardContextual"/>
        </w:rPr>
        <w:t>Souad BOUROUA</w:t>
      </w:r>
    </w:p>
    <w:p w14:paraId="6F82429F" w14:textId="77777777" w:rsidR="00DA7C43" w:rsidRPr="00296CB0" w:rsidRDefault="00DA7C43" w:rsidP="00DA7C43">
      <w:pPr>
        <w:keepNext w:val="0"/>
        <w:spacing w:after="0"/>
        <w:jc w:val="right"/>
        <w:rPr>
          <w:rFonts w:eastAsia="Aptos"/>
          <w:b/>
          <w:kern w:val="2"/>
          <w:sz w:val="22"/>
          <w:szCs w:val="22"/>
          <w14:ligatures w14:val="standardContextual"/>
        </w:rPr>
      </w:pPr>
      <w:r w:rsidRPr="00296CB0">
        <w:rPr>
          <w:rFonts w:eastAsia="Aptos"/>
          <w:b/>
          <w:kern w:val="2"/>
          <w:sz w:val="22"/>
          <w:szCs w:val="22"/>
          <w14:ligatures w14:val="standardContextual"/>
        </w:rPr>
        <w:t>Directrice du Service d’accompagnement spécifique</w:t>
      </w:r>
    </w:p>
    <w:p w14:paraId="7342B6E2" w14:textId="77777777" w:rsidR="00DA7C43" w:rsidRPr="00296CB0" w:rsidRDefault="00DA7C43" w:rsidP="00DA7C43">
      <w:pPr>
        <w:keepNext w:val="0"/>
        <w:spacing w:after="0"/>
        <w:jc w:val="right"/>
        <w:rPr>
          <w:rFonts w:ascii="Aptos" w:eastAsia="Aptos" w:hAnsi="Aptos" w:cs="Times New Roman"/>
          <w:kern w:val="2"/>
          <w:sz w:val="22"/>
          <w:szCs w:val="22"/>
          <w14:ligatures w14:val="standardContextual"/>
        </w:rPr>
      </w:pPr>
      <w:r w:rsidRPr="00296CB0">
        <w:rPr>
          <w:rFonts w:eastAsia="Aptos"/>
          <w:b/>
          <w:kern w:val="2"/>
          <w:sz w:val="22"/>
          <w:szCs w:val="22"/>
          <w14:ligatures w14:val="standardContextual"/>
        </w:rPr>
        <w:t>Rédactrice en chef</w:t>
      </w:r>
    </w:p>
    <w:p w14:paraId="15900408" w14:textId="66FC272B" w:rsidR="006777C9" w:rsidRDefault="006777C9" w:rsidP="00296CB0">
      <w:pPr>
        <w:pStyle w:val="Titre5"/>
        <w:pBdr>
          <w:top w:val="single" w:sz="4" w:space="1" w:color="auto"/>
        </w:pBdr>
        <w:jc w:val="both"/>
      </w:pPr>
    </w:p>
    <w:p w14:paraId="251DBB79" w14:textId="77777777" w:rsidR="00296CB0" w:rsidRDefault="00296CB0" w:rsidP="00296CB0">
      <w:pPr>
        <w:rPr>
          <w:lang w:eastAsia="fr-BE"/>
        </w:rPr>
      </w:pPr>
    </w:p>
    <w:p w14:paraId="2FC1FC34" w14:textId="77777777" w:rsidR="00296CB0" w:rsidRPr="00296CB0" w:rsidRDefault="00296CB0" w:rsidP="00296CB0">
      <w:pPr>
        <w:rPr>
          <w:lang w:eastAsia="fr-BE"/>
        </w:rPr>
      </w:pPr>
    </w:p>
    <w:p w14:paraId="008BE73B" w14:textId="77777777" w:rsidR="005B5C98" w:rsidRDefault="005B5C98" w:rsidP="005B5C98">
      <w:pPr>
        <w:pStyle w:val="ContenuNEWS"/>
        <w:rPr>
          <w:lang w:eastAsia="fr-BE"/>
        </w:rPr>
      </w:pPr>
    </w:p>
    <w:p w14:paraId="4E763E29" w14:textId="2F80A895" w:rsidR="00A26C04" w:rsidRPr="006777C9" w:rsidRDefault="00EA1CB3" w:rsidP="006777C9">
      <w:pPr>
        <w:pStyle w:val="Titre1"/>
      </w:pPr>
      <w:bookmarkStart w:id="15" w:name="_Toc209606343"/>
      <w:bookmarkStart w:id="16" w:name="_Toc241827118"/>
      <w:r w:rsidRPr="00207763">
        <w:lastRenderedPageBreak/>
        <w:t>AU</w:t>
      </w:r>
      <w:r w:rsidR="005A2294">
        <w:t xml:space="preserve"> </w:t>
      </w:r>
      <w:r w:rsidRPr="00207763">
        <w:t>CŒUR</w:t>
      </w:r>
      <w:r w:rsidR="005A2294">
        <w:t xml:space="preserve"> </w:t>
      </w:r>
      <w:r w:rsidRPr="00207763">
        <w:t>DU</w:t>
      </w:r>
      <w:r w:rsidR="005A2294">
        <w:t xml:space="preserve"> </w:t>
      </w:r>
      <w:r w:rsidRPr="00207763">
        <w:t>HVFE</w:t>
      </w:r>
      <w:bookmarkEnd w:id="13"/>
      <w:bookmarkEnd w:id="15"/>
      <w:bookmarkEnd w:id="16"/>
    </w:p>
    <w:p w14:paraId="57CA6A74" w14:textId="506B842E" w:rsidR="00883F73" w:rsidRPr="00296CB0" w:rsidRDefault="00883F73" w:rsidP="00D26E6D">
      <w:pPr>
        <w:pStyle w:val="Titre2"/>
      </w:pPr>
      <w:bookmarkStart w:id="17" w:name="_Toc209606344"/>
      <w:bookmarkStart w:id="18" w:name="_Toc225410437"/>
      <w:bookmarkStart w:id="19" w:name="_Toc241827119"/>
      <w:r w:rsidRPr="00D41FBD">
        <w:t xml:space="preserve">Campagne de dons </w:t>
      </w:r>
      <w:r w:rsidR="0088211B">
        <w:t>:</w:t>
      </w:r>
      <w:r w:rsidRPr="00D41FBD">
        <w:br/>
      </w:r>
      <w:bookmarkEnd w:id="17"/>
      <w:r w:rsidR="00296CB0">
        <w:t>"</w:t>
      </w:r>
      <w:r w:rsidR="00A13D2A" w:rsidRPr="00A13D2A">
        <w:t>Votre soutien, notre force depuis 40 ans !</w:t>
      </w:r>
      <w:r w:rsidR="00A13D2A">
        <w:t>"</w:t>
      </w:r>
      <w:bookmarkEnd w:id="19"/>
    </w:p>
    <w:p w14:paraId="0B62C22E" w14:textId="0F26C694" w:rsidR="00883F73" w:rsidRPr="00883F73" w:rsidRDefault="00883F73" w:rsidP="00283A44">
      <w:pPr>
        <w:spacing w:before="220"/>
        <w:jc w:val="left"/>
        <w:outlineLvl w:val="3"/>
        <w:rPr>
          <w:b/>
          <w:i/>
          <w:sz w:val="22"/>
          <w:szCs w:val="22"/>
        </w:rPr>
      </w:pPr>
      <w:r w:rsidRPr="00883F73">
        <w:rPr>
          <w:b/>
          <w:i/>
          <w:sz w:val="22"/>
          <w:szCs w:val="22"/>
        </w:rPr>
        <w:t xml:space="preserve">Chère donatrice, </w:t>
      </w:r>
      <w:r w:rsidR="00283A44">
        <w:rPr>
          <w:b/>
          <w:i/>
          <w:sz w:val="22"/>
          <w:szCs w:val="22"/>
        </w:rPr>
        <w:br/>
        <w:t>C</w:t>
      </w:r>
      <w:r w:rsidRPr="00883F73">
        <w:rPr>
          <w:b/>
          <w:i/>
          <w:sz w:val="22"/>
          <w:szCs w:val="22"/>
        </w:rPr>
        <w:t>her donateur,</w:t>
      </w:r>
    </w:p>
    <w:p w14:paraId="10C4B657" w14:textId="77777777" w:rsidR="00A13D2A" w:rsidRPr="00A13D2A" w:rsidRDefault="00A13D2A" w:rsidP="00A13D2A">
      <w:pPr>
        <w:keepNext w:val="0"/>
        <w:spacing w:before="100" w:beforeAutospacing="1" w:after="100" w:afterAutospacing="1"/>
        <w:rPr>
          <w:rFonts w:eastAsia="Times New Roman"/>
          <w:sz w:val="22"/>
          <w:szCs w:val="22"/>
          <w:lang w:eastAsia="fr-BE"/>
        </w:rPr>
      </w:pPr>
      <w:r w:rsidRPr="00A13D2A">
        <w:rPr>
          <w:rFonts w:eastAsia="Times New Roman"/>
          <w:sz w:val="22"/>
          <w:szCs w:val="22"/>
          <w:lang w:eastAsia="fr-BE"/>
        </w:rPr>
        <w:t>Aujourd’hui, l’informatique et les nouvelles technologies sont partout. Mais lorsque l’on perd la vue, ces outils peuvent devenir difficiles, voire impossibles à utiliser sans un accompagnement adapté.</w:t>
      </w:r>
    </w:p>
    <w:p w14:paraId="6593E259" w14:textId="77777777" w:rsidR="00A13D2A" w:rsidRPr="00A13D2A" w:rsidRDefault="00A13D2A" w:rsidP="00283A44">
      <w:pPr>
        <w:pStyle w:val="Titre4"/>
        <w:rPr>
          <w:lang w:eastAsia="fr-BE"/>
        </w:rPr>
      </w:pPr>
      <w:r w:rsidRPr="00A13D2A">
        <w:rPr>
          <w:lang w:eastAsia="fr-BE"/>
        </w:rPr>
        <w:t>C’est là que le HVFE intervient.</w:t>
      </w:r>
    </w:p>
    <w:p w14:paraId="755F59C1" w14:textId="7FBAEDD7" w:rsidR="00A13D2A" w:rsidRPr="00A13D2A" w:rsidRDefault="00A13D2A" w:rsidP="00A13D2A">
      <w:pPr>
        <w:keepNext w:val="0"/>
        <w:spacing w:before="100" w:beforeAutospacing="1" w:after="100" w:afterAutospacing="1"/>
        <w:rPr>
          <w:rFonts w:eastAsia="Times New Roman"/>
          <w:sz w:val="22"/>
          <w:szCs w:val="22"/>
          <w:lang w:eastAsia="fr-BE"/>
        </w:rPr>
      </w:pPr>
      <w:r w:rsidRPr="00A13D2A">
        <w:rPr>
          <w:rFonts w:eastAsia="Times New Roman"/>
          <w:sz w:val="22"/>
          <w:szCs w:val="22"/>
          <w:lang w:eastAsia="fr-BE"/>
        </w:rPr>
        <w:t>Depuis 1987, l'asbl HVFE</w:t>
      </w:r>
      <w:r w:rsidRPr="00A13D2A">
        <w:rPr>
          <w:rFonts w:eastAsia="Times New Roman"/>
          <w:b/>
          <w:bCs/>
          <w:sz w:val="22"/>
          <w:szCs w:val="22"/>
          <w:lang w:eastAsia="fr-BE"/>
        </w:rPr>
        <w:t xml:space="preserve"> </w:t>
      </w:r>
      <w:r w:rsidRPr="00A13D2A">
        <w:rPr>
          <w:rFonts w:eastAsia="Times New Roman"/>
          <w:sz w:val="22"/>
          <w:szCs w:val="22"/>
          <w:lang w:eastAsia="fr-BE"/>
        </w:rPr>
        <w:t>accompagne des personnes déficientes visuelles pour leur permettre de maitriser l'informatique et les nouvelles technologies au quotidien – qu'il s’agi</w:t>
      </w:r>
      <w:r w:rsidR="00FA64BD">
        <w:rPr>
          <w:rFonts w:eastAsia="Times New Roman"/>
          <w:sz w:val="22"/>
          <w:szCs w:val="22"/>
          <w:lang w:eastAsia="fr-BE"/>
        </w:rPr>
        <w:t xml:space="preserve">sse </w:t>
      </w:r>
      <w:r w:rsidRPr="00A13D2A">
        <w:rPr>
          <w:rFonts w:eastAsia="Times New Roman"/>
          <w:sz w:val="22"/>
          <w:szCs w:val="22"/>
          <w:lang w:eastAsia="fr-BE"/>
        </w:rPr>
        <w:t>de travailler, d'étudier, d'effectuer des démarches ou tout simplement garder le contact avec leurs proches.</w:t>
      </w:r>
    </w:p>
    <w:p w14:paraId="660330C1" w14:textId="77777777" w:rsidR="00A13D2A" w:rsidRPr="00A13D2A" w:rsidRDefault="00A13D2A" w:rsidP="00A13D2A">
      <w:pPr>
        <w:keepNext w:val="0"/>
        <w:spacing w:before="100" w:beforeAutospacing="1" w:after="100" w:afterAutospacing="1"/>
        <w:rPr>
          <w:rFonts w:eastAsia="Times New Roman"/>
          <w:sz w:val="22"/>
          <w:szCs w:val="22"/>
          <w:lang w:eastAsia="fr-BE"/>
        </w:rPr>
      </w:pPr>
      <w:r w:rsidRPr="00A13D2A">
        <w:rPr>
          <w:rFonts w:eastAsia="Times New Roman"/>
          <w:sz w:val="22"/>
          <w:szCs w:val="22"/>
          <w:lang w:eastAsia="fr-BE"/>
        </w:rPr>
        <w:t>Nos formations sont individuelles et adaptées aux besoins, au niveau et au projet de chaque personne. Elles permettent d’apprendre à utiliser un ordinateur, un smartphone, des logiciels ou des aides techniques avec les outils adaptés à la déficience visuelle.</w:t>
      </w:r>
    </w:p>
    <w:p w14:paraId="23724ED5" w14:textId="77777777" w:rsidR="00A13D2A" w:rsidRPr="00A13D2A" w:rsidRDefault="00A13D2A" w:rsidP="00283A44">
      <w:pPr>
        <w:pStyle w:val="Titre4"/>
        <w:rPr>
          <w:lang w:eastAsia="fr-BE"/>
        </w:rPr>
      </w:pPr>
      <w:r w:rsidRPr="00A13D2A">
        <w:rPr>
          <w:lang w:eastAsia="fr-BE"/>
        </w:rPr>
        <w:t>Mais pour continuer cette mission, nous avons besoin de vous.</w:t>
      </w:r>
    </w:p>
    <w:p w14:paraId="7346F860" w14:textId="77777777" w:rsidR="00A13D2A" w:rsidRPr="00A13D2A" w:rsidRDefault="00A13D2A" w:rsidP="00A13D2A">
      <w:pPr>
        <w:keepNext w:val="0"/>
        <w:spacing w:before="100" w:beforeAutospacing="1" w:after="100" w:afterAutospacing="1"/>
        <w:rPr>
          <w:rFonts w:eastAsia="Times New Roman"/>
          <w:sz w:val="22"/>
          <w:szCs w:val="22"/>
          <w:lang w:eastAsia="fr-BE"/>
        </w:rPr>
      </w:pPr>
      <w:r w:rsidRPr="00A13D2A">
        <w:rPr>
          <w:rFonts w:eastAsia="Times New Roman"/>
          <w:sz w:val="22"/>
          <w:szCs w:val="22"/>
          <w:lang w:eastAsia="fr-BE"/>
        </w:rPr>
        <w:t>Les dons privés constituent un soutien indispensable à la poursuite et au développement de nos activités. Ils nous permettent notamment de continuer à proposer des formations de qualité et de faire évoluer notre matériel et nos outils pour rester au plus près des besoins des personnes que nous accompagnons.</w:t>
      </w:r>
    </w:p>
    <w:p w14:paraId="3BFAEC9B" w14:textId="6838635E" w:rsidR="00296CB0" w:rsidRDefault="00296CB0" w:rsidP="00A13D2A">
      <w:pPr>
        <w:keepNext w:val="0"/>
        <w:spacing w:before="100" w:beforeAutospacing="1" w:after="100" w:afterAutospacing="1"/>
        <w:rPr>
          <w:rFonts w:eastAsia="Times New Roman"/>
          <w:sz w:val="22"/>
          <w:szCs w:val="22"/>
          <w:lang w:eastAsia="fr-BE"/>
        </w:rPr>
      </w:pPr>
      <w:r w:rsidRPr="00752D5E">
        <w:rPr>
          <w:rFonts w:eastAsia="Times New Roman"/>
          <w:sz w:val="22"/>
          <w:szCs w:val="22"/>
          <w:lang w:eastAsia="fr-BE"/>
        </w:rPr>
        <w:t>C’est pourquoi nous faisons appel à votre générosité pour soutenir notre Campagne de dons et nous aider à poursuivre cette mission qui nous tient à cœur.</w:t>
      </w:r>
    </w:p>
    <w:p w14:paraId="3561B547" w14:textId="5FD4948F" w:rsidR="00A13D2A" w:rsidRPr="00A13D2A" w:rsidRDefault="00A13D2A" w:rsidP="00A13D2A">
      <w:pPr>
        <w:keepNext w:val="0"/>
        <w:spacing w:before="100" w:beforeAutospacing="1" w:after="100" w:afterAutospacing="1"/>
        <w:rPr>
          <w:rFonts w:eastAsia="Times New Roman"/>
          <w:sz w:val="22"/>
          <w:szCs w:val="22"/>
          <w:lang w:eastAsia="fr-BE"/>
        </w:rPr>
      </w:pPr>
      <w:r w:rsidRPr="00A13D2A">
        <w:rPr>
          <w:rFonts w:eastAsia="Times New Roman"/>
          <w:sz w:val="22"/>
          <w:szCs w:val="22"/>
          <w:lang w:eastAsia="fr-BE"/>
        </w:rPr>
        <w:t xml:space="preserve">Un don au HVFE, c’est contribuer concrètement à donner </w:t>
      </w:r>
      <w:r w:rsidR="00FA64BD">
        <w:rPr>
          <w:rFonts w:eastAsia="Times New Roman"/>
          <w:sz w:val="22"/>
          <w:szCs w:val="22"/>
          <w:lang w:eastAsia="fr-BE"/>
        </w:rPr>
        <w:t>à nos bénéficiaires</w:t>
      </w:r>
      <w:r w:rsidRPr="00A13D2A">
        <w:rPr>
          <w:rFonts w:eastAsia="Times New Roman"/>
          <w:sz w:val="22"/>
          <w:szCs w:val="22"/>
          <w:lang w:eastAsia="fr-BE"/>
        </w:rPr>
        <w:t xml:space="preserve"> les moyens de faire seul</w:t>
      </w:r>
      <w:r w:rsidR="00FA64BD">
        <w:rPr>
          <w:rFonts w:eastAsia="Times New Roman"/>
          <w:sz w:val="22"/>
          <w:szCs w:val="22"/>
          <w:lang w:eastAsia="fr-BE"/>
        </w:rPr>
        <w:t>s</w:t>
      </w:r>
      <w:r w:rsidRPr="00A13D2A">
        <w:rPr>
          <w:rFonts w:eastAsia="Times New Roman"/>
          <w:sz w:val="22"/>
          <w:szCs w:val="22"/>
          <w:lang w:eastAsia="fr-BE"/>
        </w:rPr>
        <w:t xml:space="preserve"> ce qu’</w:t>
      </w:r>
      <w:r w:rsidR="00FA64BD">
        <w:rPr>
          <w:rFonts w:eastAsia="Times New Roman"/>
          <w:sz w:val="22"/>
          <w:szCs w:val="22"/>
          <w:lang w:eastAsia="fr-BE"/>
        </w:rPr>
        <w:t>ils</w:t>
      </w:r>
      <w:r w:rsidRPr="00A13D2A">
        <w:rPr>
          <w:rFonts w:eastAsia="Times New Roman"/>
          <w:sz w:val="22"/>
          <w:szCs w:val="22"/>
          <w:lang w:eastAsia="fr-BE"/>
        </w:rPr>
        <w:t xml:space="preserve"> pens</w:t>
      </w:r>
      <w:r w:rsidR="00FA64BD">
        <w:rPr>
          <w:rFonts w:eastAsia="Times New Roman"/>
          <w:sz w:val="22"/>
          <w:szCs w:val="22"/>
          <w:lang w:eastAsia="fr-BE"/>
        </w:rPr>
        <w:t>aient</w:t>
      </w:r>
      <w:r w:rsidRPr="00A13D2A">
        <w:rPr>
          <w:rFonts w:eastAsia="Times New Roman"/>
          <w:sz w:val="22"/>
          <w:szCs w:val="22"/>
          <w:lang w:eastAsia="fr-BE"/>
        </w:rPr>
        <w:t xml:space="preserve"> peut-être ne plus pouvoir faire.</w:t>
      </w:r>
    </w:p>
    <w:p w14:paraId="007446BA" w14:textId="5FB424A7" w:rsidR="00A13D2A" w:rsidRPr="009F0174" w:rsidRDefault="00A13D2A" w:rsidP="00A13D2A">
      <w:pPr>
        <w:keepNext w:val="0"/>
        <w:spacing w:after="0"/>
        <w:jc w:val="center"/>
        <w:rPr>
          <w:rFonts w:eastAsia="Times New Roman"/>
          <w:sz w:val="22"/>
          <w:szCs w:val="22"/>
          <w:lang w:eastAsia="fr-BE"/>
        </w:rPr>
      </w:pPr>
      <w:r w:rsidRPr="009F0174">
        <w:rPr>
          <w:rFonts w:eastAsia="Times New Roman"/>
          <w:b/>
          <w:bCs/>
          <w:sz w:val="22"/>
          <w:szCs w:val="22"/>
          <w:lang w:eastAsia="fr-BE"/>
        </w:rPr>
        <w:t>Pour nous soutenir</w:t>
      </w:r>
      <w:r w:rsidRPr="009F0174">
        <w:rPr>
          <w:rFonts w:eastAsia="Times New Roman"/>
          <w:sz w:val="22"/>
          <w:szCs w:val="22"/>
          <w:lang w:eastAsia="fr-BE"/>
        </w:rPr>
        <w:t>, vous pouvez effectuer votre don sur le compte</w:t>
      </w:r>
      <w:r w:rsidR="0088211B">
        <w:rPr>
          <w:rFonts w:eastAsia="Times New Roman"/>
          <w:sz w:val="22"/>
          <w:szCs w:val="22"/>
          <w:lang w:eastAsia="fr-BE"/>
        </w:rPr>
        <w:t xml:space="preserve"> :</w:t>
      </w:r>
    </w:p>
    <w:p w14:paraId="07CA108F" w14:textId="47BAAE0E" w:rsidR="00A13D2A" w:rsidRPr="009F0174" w:rsidRDefault="00A13D2A" w:rsidP="00A13D2A">
      <w:pPr>
        <w:keepNext w:val="0"/>
        <w:spacing w:after="0"/>
        <w:jc w:val="center"/>
        <w:rPr>
          <w:rFonts w:eastAsia="Times New Roman"/>
          <w:sz w:val="24"/>
          <w:szCs w:val="24"/>
          <w:lang w:eastAsia="fr-BE"/>
        </w:rPr>
      </w:pPr>
      <w:r w:rsidRPr="009F0174">
        <w:rPr>
          <w:rFonts w:eastAsia="Times New Roman"/>
          <w:b/>
          <w:bCs/>
          <w:sz w:val="24"/>
          <w:szCs w:val="24"/>
          <w:lang w:eastAsia="fr-BE"/>
        </w:rPr>
        <w:t>BE78 7320 3822 1586</w:t>
      </w:r>
      <w:r w:rsidRPr="009F0174">
        <w:rPr>
          <w:rFonts w:eastAsia="Times New Roman"/>
          <w:sz w:val="24"/>
          <w:szCs w:val="24"/>
          <w:lang w:eastAsia="fr-BE"/>
        </w:rPr>
        <w:t xml:space="preserve"> </w:t>
      </w:r>
    </w:p>
    <w:p w14:paraId="6DEA0042" w14:textId="1CEF0525" w:rsidR="00A13D2A" w:rsidRPr="009F0174" w:rsidRDefault="00A13D2A" w:rsidP="00A13D2A">
      <w:pPr>
        <w:keepNext w:val="0"/>
        <w:spacing w:after="0"/>
        <w:jc w:val="center"/>
        <w:rPr>
          <w:rFonts w:eastAsia="Times New Roman"/>
          <w:sz w:val="22"/>
          <w:szCs w:val="22"/>
          <w:lang w:eastAsia="fr-BE"/>
        </w:rPr>
      </w:pPr>
      <w:r w:rsidRPr="009F0174">
        <w:rPr>
          <w:rFonts w:eastAsia="Times New Roman"/>
          <w:sz w:val="22"/>
          <w:szCs w:val="22"/>
          <w:lang w:eastAsia="fr-BE"/>
        </w:rPr>
        <w:t>Communication</w:t>
      </w:r>
      <w:r w:rsidR="0088211B">
        <w:rPr>
          <w:rFonts w:eastAsia="Times New Roman"/>
          <w:sz w:val="22"/>
          <w:szCs w:val="22"/>
          <w:lang w:eastAsia="fr-BE"/>
        </w:rPr>
        <w:t xml:space="preserve"> :</w:t>
      </w:r>
      <w:r w:rsidRPr="009F0174">
        <w:rPr>
          <w:rFonts w:eastAsia="Times New Roman"/>
          <w:sz w:val="22"/>
          <w:szCs w:val="22"/>
          <w:lang w:eastAsia="fr-BE"/>
        </w:rPr>
        <w:t xml:space="preserve"> Don HVFE + votre numéro national.</w:t>
      </w:r>
    </w:p>
    <w:p w14:paraId="4518E62A" w14:textId="37C7DB55" w:rsidR="00A13D2A" w:rsidRPr="009F0174" w:rsidRDefault="00A13D2A" w:rsidP="00A13D2A">
      <w:pPr>
        <w:keepNext w:val="0"/>
        <w:spacing w:after="0"/>
        <w:jc w:val="center"/>
        <w:rPr>
          <w:rFonts w:eastAsia="Times New Roman"/>
          <w:b/>
          <w:bCs/>
          <w:sz w:val="22"/>
          <w:szCs w:val="22"/>
          <w:lang w:eastAsia="fr-BE"/>
        </w:rPr>
      </w:pPr>
      <w:r w:rsidRPr="009F0174">
        <w:rPr>
          <w:rFonts w:eastAsia="Aptos"/>
          <w:kern w:val="2"/>
          <w:sz w:val="22"/>
          <w:szCs w:val="22"/>
          <w14:ligatures w14:val="standardContextual"/>
        </w:rPr>
        <w:t>Dès 40 € de don par an, vous bénéficiez d’une réduction d’impôt de 30 %.</w:t>
      </w:r>
    </w:p>
    <w:p w14:paraId="489FA531" w14:textId="6778DD1D" w:rsidR="009F0174" w:rsidRPr="009F0174" w:rsidRDefault="00A13D2A" w:rsidP="00296CB0">
      <w:pPr>
        <w:keepNext w:val="0"/>
        <w:spacing w:before="100" w:beforeAutospacing="1" w:after="100" w:afterAutospacing="1"/>
        <w:rPr>
          <w:rFonts w:eastAsia="Times New Roman"/>
          <w:sz w:val="22"/>
          <w:szCs w:val="22"/>
          <w:lang w:eastAsia="fr-BE"/>
        </w:rPr>
      </w:pPr>
      <w:r w:rsidRPr="00752D5E">
        <w:rPr>
          <w:rFonts w:eastAsia="Times New Roman"/>
          <w:sz w:val="22"/>
          <w:szCs w:val="22"/>
          <w:lang w:eastAsia="fr-BE"/>
        </w:rPr>
        <w:t>Merci de faire partie de l’histoire du HVFE et de contribuer à écrire les 40 prochaines années.</w:t>
      </w:r>
      <w:r w:rsidR="00752D5E">
        <w:rPr>
          <w:rFonts w:eastAsia="Times New Roman"/>
          <w:sz w:val="22"/>
          <w:szCs w:val="22"/>
          <w:lang w:eastAsia="fr-BE"/>
        </w:rPr>
        <w:t xml:space="preserve"> </w:t>
      </w:r>
      <w:r w:rsidR="009F0174" w:rsidRPr="00752D5E">
        <w:rPr>
          <w:rFonts w:eastAsia="Times New Roman"/>
          <w:sz w:val="22"/>
          <w:szCs w:val="22"/>
          <w:lang w:eastAsia="fr-BE"/>
        </w:rPr>
        <w:t>Ensemble, continuons à rendre l’autonomie possible</w:t>
      </w:r>
      <w:r w:rsidR="00752D5E" w:rsidRPr="00752D5E">
        <w:rPr>
          <w:rFonts w:eastAsia="Times New Roman"/>
          <w:sz w:val="22"/>
          <w:szCs w:val="22"/>
          <w:lang w:eastAsia="fr-BE"/>
        </w:rPr>
        <w:t>.</w:t>
      </w:r>
    </w:p>
    <w:p w14:paraId="6BEDFF39" w14:textId="24651F14" w:rsidR="00C31653" w:rsidRPr="00C31653" w:rsidRDefault="00296CB0" w:rsidP="00C31653">
      <w:pPr>
        <w:pStyle w:val="Titre5"/>
        <w:pBdr>
          <w:bottom w:val="single" w:sz="4" w:space="1" w:color="auto"/>
        </w:pBdr>
      </w:pPr>
      <w:r>
        <w:t>L'équipe de l'asbl HVFE</w:t>
      </w:r>
      <w:r w:rsidR="00883F73" w:rsidRPr="00D41FBD">
        <w:br/>
      </w:r>
    </w:p>
    <w:p w14:paraId="78C8C455" w14:textId="77777777" w:rsidR="00C31653" w:rsidRDefault="00C31653" w:rsidP="00C31653">
      <w:pPr>
        <w:pStyle w:val="ContenuNEWS"/>
      </w:pPr>
    </w:p>
    <w:p w14:paraId="3D653DF6" w14:textId="77777777" w:rsidR="00C31653" w:rsidRDefault="00C31653" w:rsidP="00C31653">
      <w:pPr>
        <w:pStyle w:val="ContenuNEWS"/>
      </w:pPr>
    </w:p>
    <w:p w14:paraId="3E5D6C29" w14:textId="18A51431" w:rsidR="00430654" w:rsidRPr="00E16CA7" w:rsidRDefault="00430654" w:rsidP="00C31653">
      <w:pPr>
        <w:pStyle w:val="Titre3"/>
      </w:pPr>
      <w:bookmarkStart w:id="20" w:name="_Toc241827120"/>
      <w:r w:rsidRPr="00E16CA7">
        <w:lastRenderedPageBreak/>
        <w:t>Témoignage</w:t>
      </w:r>
      <w:r w:rsidR="005A2294">
        <w:t xml:space="preserve"> </w:t>
      </w:r>
      <w:r w:rsidRPr="00E16CA7">
        <w:t>au</w:t>
      </w:r>
      <w:r w:rsidR="005A2294">
        <w:t xml:space="preserve"> </w:t>
      </w:r>
      <w:r w:rsidRPr="00E16CA7">
        <w:t>sein</w:t>
      </w:r>
      <w:r w:rsidR="005A2294">
        <w:t xml:space="preserve"> </w:t>
      </w:r>
      <w:r w:rsidRPr="00E16CA7">
        <w:t>du</w:t>
      </w:r>
      <w:r w:rsidR="005A2294">
        <w:t xml:space="preserve"> </w:t>
      </w:r>
      <w:r w:rsidRPr="00E16CA7">
        <w:t>HVFE</w:t>
      </w:r>
      <w:r w:rsidR="0088211B">
        <w:t xml:space="preserve"> :</w:t>
      </w:r>
      <w:r w:rsidR="005A2294">
        <w:t xml:space="preserve"> </w:t>
      </w:r>
      <w:r w:rsidR="00E76C15">
        <w:t>Alexandre</w:t>
      </w:r>
      <w:bookmarkEnd w:id="20"/>
    </w:p>
    <w:p w14:paraId="0AD57EE5" w14:textId="3928A938" w:rsidR="00E76C15" w:rsidRPr="00E76C15" w:rsidRDefault="00FB03EB" w:rsidP="00E76C15">
      <w:pPr>
        <w:pStyle w:val="Titre4"/>
        <w:rPr>
          <w:lang w:eastAsia="fr-BE"/>
        </w:rPr>
      </w:pPr>
      <w:r>
        <w:rPr>
          <w:noProof/>
        </w:rPr>
        <w:drawing>
          <wp:anchor distT="0" distB="0" distL="114300" distR="114300" simplePos="0" relativeHeight="251761152" behindDoc="0" locked="0" layoutInCell="1" allowOverlap="1" wp14:anchorId="7D77C287" wp14:editId="762016A7">
            <wp:simplePos x="0" y="0"/>
            <wp:positionH relativeFrom="margin">
              <wp:posOffset>21590</wp:posOffset>
            </wp:positionH>
            <wp:positionV relativeFrom="paragraph">
              <wp:posOffset>378460</wp:posOffset>
            </wp:positionV>
            <wp:extent cx="1280160" cy="1257300"/>
            <wp:effectExtent l="0" t="0" r="0" b="0"/>
            <wp:wrapSquare wrapText="bothSides"/>
            <wp:docPr id="285780569" name="Image 1" descr="Alexandre jouant de la guit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lexandre jouant de la guitare"/>
                    <pic:cNvPicPr>
                      <a:picLocks noChangeAspect="1" noChangeArrowheads="1"/>
                    </pic:cNvPicPr>
                  </pic:nvPicPr>
                  <pic:blipFill rotWithShape="1">
                    <a:blip r:embed="rId10">
                      <a:extLst>
                        <a:ext uri="{28A0092B-C50C-407E-A947-70E740481C1C}">
                          <a14:useLocalDpi xmlns:a14="http://schemas.microsoft.com/office/drawing/2010/main" val="0"/>
                        </a:ext>
                      </a:extLst>
                    </a:blip>
                    <a:srcRect l="6186" r="7216" b="14949"/>
                    <a:stretch>
                      <a:fillRect/>
                    </a:stretch>
                  </pic:blipFill>
                  <pic:spPr bwMode="auto">
                    <a:xfrm>
                      <a:off x="0" y="0"/>
                      <a:ext cx="1280160" cy="12573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76C15" w:rsidRPr="00E76C15">
        <w:rPr>
          <w:lang w:eastAsia="fr-BE"/>
        </w:rPr>
        <w:t>Cette fois, c’est Alexandre qui nous raconte son parcours, ses découvertes et les belles rencontres qu’il a faites au sein du HVFE.</w:t>
      </w:r>
    </w:p>
    <w:p w14:paraId="68E3E2B2" w14:textId="100454AD" w:rsidR="00E76C15" w:rsidRDefault="00FB03EB" w:rsidP="00E76C15">
      <w:pPr>
        <w:pStyle w:val="ContenuNEWS"/>
        <w:rPr>
          <w:lang w:val="fr-BE" w:eastAsia="fr-BE"/>
        </w:rPr>
      </w:pPr>
      <w:r w:rsidRPr="00E76C15">
        <w:rPr>
          <w:lang w:val="fr-BE" w:eastAsia="fr-BE"/>
        </w:rPr>
        <w:t xml:space="preserve"> </w:t>
      </w:r>
      <w:r w:rsidR="00057BBF">
        <w:rPr>
          <w:lang w:val="fr-BE" w:eastAsia="fr-BE"/>
        </w:rPr>
        <w:t>"</w:t>
      </w:r>
      <w:r w:rsidR="00E76C15" w:rsidRPr="00E76C15">
        <w:rPr>
          <w:lang w:val="fr-BE" w:eastAsia="fr-BE"/>
        </w:rPr>
        <w:t>Lors d'un dîner organisé par la Ligue Braille, mon papa a discuté avec Jean-Marie, le mari de la stagiaire, Nathalie Tortora.</w:t>
      </w:r>
    </w:p>
    <w:p w14:paraId="6DE8EFDE" w14:textId="4BF961C5" w:rsidR="00E76C15" w:rsidRPr="00E76C15" w:rsidRDefault="00E76C15" w:rsidP="00E76C15">
      <w:pPr>
        <w:pStyle w:val="ContenuNEWS"/>
        <w:rPr>
          <w:lang w:val="fr-BE" w:eastAsia="fr-BE"/>
        </w:rPr>
      </w:pPr>
      <w:r w:rsidRPr="00E76C15">
        <w:rPr>
          <w:lang w:val="fr-BE" w:eastAsia="fr-BE"/>
        </w:rPr>
        <w:t>Comme ma famille et moi les connaissons très bien, il a parlé avec mon père et nous avait informés que sa femme allait au HVFE, un centre qui apprend aux personnes malvoyantes ou aveugles à se servir d'un ou plusieurs matériels informatiques.</w:t>
      </w:r>
    </w:p>
    <w:p w14:paraId="4A58ADB6" w14:textId="46369751" w:rsidR="00E76C15" w:rsidRPr="00E76C15" w:rsidRDefault="00E76C15" w:rsidP="00E76C15">
      <w:pPr>
        <w:pStyle w:val="ContenuNEWS"/>
        <w:rPr>
          <w:lang w:val="fr-BE" w:eastAsia="fr-BE"/>
        </w:rPr>
      </w:pPr>
      <w:r w:rsidRPr="00E76C15">
        <w:rPr>
          <w:lang w:val="fr-BE" w:eastAsia="fr-BE"/>
        </w:rPr>
        <w:t>Dans la société dans laquelle nous vivons, il est indispensable de se servir de ce genre d'outils et, pour communiquer ou s'informer, nous ne pouvons plus nous en passer.</w:t>
      </w:r>
      <w:r>
        <w:rPr>
          <w:lang w:val="fr-BE" w:eastAsia="fr-BE"/>
        </w:rPr>
        <w:t xml:space="preserve"> </w:t>
      </w:r>
      <w:r w:rsidRPr="00E76C15">
        <w:rPr>
          <w:lang w:val="fr-BE" w:eastAsia="fr-BE"/>
        </w:rPr>
        <w:t>Nous avons considéré qu'il fallait mettre le pied à l'étrier et donc être dans le monde actuel, d'autant plus qu'à notre époque, de plus en plus de choses sont informatisées.</w:t>
      </w:r>
    </w:p>
    <w:p w14:paraId="4FF263D8" w14:textId="77777777" w:rsidR="00E76C15" w:rsidRDefault="00E76C15" w:rsidP="00E76C15">
      <w:pPr>
        <w:pStyle w:val="ContenuNEWS"/>
        <w:rPr>
          <w:lang w:val="fr-BE" w:eastAsia="fr-BE"/>
        </w:rPr>
      </w:pPr>
      <w:r w:rsidRPr="00E76C15">
        <w:rPr>
          <w:lang w:val="fr-BE" w:eastAsia="fr-BE"/>
        </w:rPr>
        <w:t>En allant au HVFE, j'ai eu l'occasion de rencontrer des personnes que j'apprécie.</w:t>
      </w:r>
      <w:r>
        <w:rPr>
          <w:lang w:val="fr-BE" w:eastAsia="fr-BE"/>
        </w:rPr>
        <w:t xml:space="preserve"> </w:t>
      </w:r>
    </w:p>
    <w:p w14:paraId="44D20221" w14:textId="453CE6E2" w:rsidR="00E76C15" w:rsidRPr="00E76C15" w:rsidRDefault="00E76C15" w:rsidP="00E76C15">
      <w:pPr>
        <w:pStyle w:val="ContenuNEWS"/>
        <w:rPr>
          <w:lang w:val="fr-BE" w:eastAsia="fr-BE"/>
        </w:rPr>
      </w:pPr>
      <w:r w:rsidRPr="00E76C15">
        <w:rPr>
          <w:lang w:val="fr-BE" w:eastAsia="fr-BE"/>
        </w:rPr>
        <w:t>Parmi les formateurs et formatrices, il y a Laetitia, qui m'apprend à me servir du braille-note et de l'iPhone.</w:t>
      </w:r>
      <w:r>
        <w:rPr>
          <w:lang w:val="fr-BE" w:eastAsia="fr-BE"/>
        </w:rPr>
        <w:t xml:space="preserve"> </w:t>
      </w:r>
      <w:r w:rsidRPr="00E76C15">
        <w:rPr>
          <w:lang w:val="fr-BE" w:eastAsia="fr-BE"/>
        </w:rPr>
        <w:t>Je suis content d'avoir cours avec elle, d'autant plus que je maîtrise bien les matières, comme aller sur Internet, envoyer des messages, utiliser Spotify...</w:t>
      </w:r>
    </w:p>
    <w:p w14:paraId="20B5985B" w14:textId="0E9BF5BA" w:rsidR="00E76C15" w:rsidRPr="00E76C15" w:rsidRDefault="00E76C15" w:rsidP="00E76C15">
      <w:pPr>
        <w:pStyle w:val="ContenuNEWS"/>
        <w:rPr>
          <w:lang w:val="fr-BE" w:eastAsia="fr-BE"/>
        </w:rPr>
      </w:pPr>
      <w:r w:rsidRPr="00E76C15">
        <w:rPr>
          <w:lang w:val="fr-BE" w:eastAsia="fr-BE"/>
        </w:rPr>
        <w:t>Il y a aussi Delphine, Franck, Maude, Karen, Valérie.</w:t>
      </w:r>
      <w:r>
        <w:rPr>
          <w:lang w:val="fr-BE" w:eastAsia="fr-BE"/>
        </w:rPr>
        <w:t xml:space="preserve"> </w:t>
      </w:r>
      <w:r w:rsidRPr="00E76C15">
        <w:rPr>
          <w:lang w:val="fr-BE" w:eastAsia="fr-BE"/>
        </w:rPr>
        <w:t>Il y a également Monika, qui est la secrétaire, et Souad, qui est directrice.</w:t>
      </w:r>
    </w:p>
    <w:p w14:paraId="0781AA12" w14:textId="50876359" w:rsidR="00E76C15" w:rsidRPr="00E76C15" w:rsidRDefault="00E76C15" w:rsidP="00E76C15">
      <w:pPr>
        <w:pStyle w:val="ContenuNEWS"/>
        <w:rPr>
          <w:lang w:val="fr-BE" w:eastAsia="fr-BE"/>
        </w:rPr>
      </w:pPr>
      <w:r w:rsidRPr="00E76C15">
        <w:rPr>
          <w:lang w:val="fr-BE" w:eastAsia="fr-BE"/>
        </w:rPr>
        <w:t>J'ai eu l'occasion de rencontrer des stagiaires comme Sarah, Jean-Pierre, Jean-Michel, Christine, Roberto.</w:t>
      </w:r>
    </w:p>
    <w:p w14:paraId="2DC976BF" w14:textId="74FB2C90" w:rsidR="00E76C15" w:rsidRPr="00E76C15" w:rsidRDefault="00E76C15" w:rsidP="00E76C15">
      <w:pPr>
        <w:pStyle w:val="ContenuNEWS"/>
        <w:rPr>
          <w:lang w:val="fr-BE" w:eastAsia="fr-BE"/>
        </w:rPr>
      </w:pPr>
      <w:r w:rsidRPr="00E76C15">
        <w:rPr>
          <w:lang w:val="fr-BE" w:eastAsia="fr-BE"/>
        </w:rPr>
        <w:t>J'ai vu aussi que ce centre était un moment de partage, où nous pouvons discuter et interagir les uns avec les autres.</w:t>
      </w:r>
    </w:p>
    <w:p w14:paraId="10DA9F55" w14:textId="2484FEC0" w:rsidR="00E76C15" w:rsidRPr="00E76C15" w:rsidRDefault="00E76C15" w:rsidP="00E76C15">
      <w:pPr>
        <w:pStyle w:val="ContenuNEWS"/>
        <w:rPr>
          <w:lang w:val="fr-BE" w:eastAsia="fr-BE"/>
        </w:rPr>
      </w:pPr>
      <w:r w:rsidRPr="00E76C15">
        <w:rPr>
          <w:lang w:val="fr-BE" w:eastAsia="fr-BE"/>
        </w:rPr>
        <w:t xml:space="preserve">Tous les mois, des activités de loisir sont organisées, comme </w:t>
      </w:r>
      <w:r w:rsidR="00057BBF">
        <w:rPr>
          <w:lang w:val="fr-BE" w:eastAsia="fr-BE"/>
        </w:rPr>
        <w:t>"</w:t>
      </w:r>
      <w:r w:rsidRPr="00E76C15">
        <w:rPr>
          <w:lang w:val="fr-BE" w:eastAsia="fr-BE"/>
        </w:rPr>
        <w:t>N'oubliez pas les paroles</w:t>
      </w:r>
      <w:r w:rsidR="0088211B">
        <w:rPr>
          <w:lang w:val="fr-BE" w:eastAsia="fr-BE"/>
        </w:rPr>
        <w:t>"</w:t>
      </w:r>
      <w:r w:rsidRPr="00E76C15">
        <w:rPr>
          <w:lang w:val="fr-BE" w:eastAsia="fr-BE"/>
        </w:rPr>
        <w:t>, fabriquer du savon...</w:t>
      </w:r>
      <w:r>
        <w:rPr>
          <w:lang w:val="fr-BE" w:eastAsia="fr-BE"/>
        </w:rPr>
        <w:t xml:space="preserve"> </w:t>
      </w:r>
      <w:r w:rsidRPr="00E76C15">
        <w:rPr>
          <w:lang w:val="fr-BE" w:eastAsia="fr-BE"/>
        </w:rPr>
        <w:t>Les stagiaires peuvent également proposer des activités divertissantes ou partager un art.</w:t>
      </w:r>
    </w:p>
    <w:p w14:paraId="55892D16" w14:textId="57410936" w:rsidR="00E76C15" w:rsidRPr="00E76C15" w:rsidRDefault="00E76C15" w:rsidP="00E76C15">
      <w:pPr>
        <w:pStyle w:val="ContenuNEWS"/>
        <w:rPr>
          <w:lang w:val="fr-BE" w:eastAsia="fr-BE"/>
        </w:rPr>
      </w:pPr>
      <w:r w:rsidRPr="00E76C15">
        <w:rPr>
          <w:lang w:val="fr-BE" w:eastAsia="fr-BE"/>
        </w:rPr>
        <w:t xml:space="preserve">Armand Depasse nous a fait participer à un </w:t>
      </w:r>
      <w:r>
        <w:rPr>
          <w:lang w:val="fr-BE" w:eastAsia="fr-BE"/>
        </w:rPr>
        <w:t>B</w:t>
      </w:r>
      <w:r w:rsidRPr="00E76C15">
        <w:rPr>
          <w:lang w:val="fr-BE" w:eastAsia="fr-BE"/>
        </w:rPr>
        <w:t xml:space="preserve">lind </w:t>
      </w:r>
      <w:r>
        <w:rPr>
          <w:lang w:val="fr-BE" w:eastAsia="fr-BE"/>
        </w:rPr>
        <w:t>T</w:t>
      </w:r>
      <w:r w:rsidRPr="00E76C15">
        <w:rPr>
          <w:lang w:val="fr-BE" w:eastAsia="fr-BE"/>
        </w:rPr>
        <w:t>est.</w:t>
      </w:r>
      <w:r>
        <w:rPr>
          <w:lang w:val="fr-BE" w:eastAsia="fr-BE"/>
        </w:rPr>
        <w:t xml:space="preserve"> </w:t>
      </w:r>
      <w:r w:rsidRPr="00E76C15">
        <w:rPr>
          <w:lang w:val="fr-BE" w:eastAsia="fr-BE"/>
        </w:rPr>
        <w:t xml:space="preserve">Jean-Pierre </w:t>
      </w:r>
      <w:proofErr w:type="spellStart"/>
      <w:r w:rsidRPr="00E76C15">
        <w:rPr>
          <w:lang w:val="fr-BE" w:eastAsia="fr-BE"/>
        </w:rPr>
        <w:t>Voosen</w:t>
      </w:r>
      <w:proofErr w:type="spellEnd"/>
      <w:r w:rsidRPr="00E76C15">
        <w:rPr>
          <w:lang w:val="fr-BE" w:eastAsia="fr-BE"/>
        </w:rPr>
        <w:t>, qui joue de la guitare, nous a raconté l'histoire et joué des morceaux de blues.</w:t>
      </w:r>
      <w:r>
        <w:rPr>
          <w:lang w:val="fr-BE" w:eastAsia="fr-BE"/>
        </w:rPr>
        <w:t xml:space="preserve"> </w:t>
      </w:r>
      <w:r w:rsidRPr="00E76C15">
        <w:rPr>
          <w:lang w:val="fr-BE" w:eastAsia="fr-BE"/>
        </w:rPr>
        <w:t>J'ai eu également l'opportunité de jouer.</w:t>
      </w:r>
    </w:p>
    <w:p w14:paraId="5744A540" w14:textId="3D215567" w:rsidR="00E76C15" w:rsidRPr="00E76C15" w:rsidRDefault="00E76C15" w:rsidP="00E76C15">
      <w:pPr>
        <w:pStyle w:val="ContenuNEWS"/>
        <w:rPr>
          <w:b/>
          <w:bCs w:val="0"/>
          <w:lang w:val="fr-BE" w:eastAsia="fr-BE"/>
        </w:rPr>
      </w:pPr>
      <w:r w:rsidRPr="00E76C15">
        <w:rPr>
          <w:b/>
          <w:bCs w:val="0"/>
          <w:lang w:val="fr-BE" w:eastAsia="fr-BE"/>
        </w:rPr>
        <w:t>Je suis trompettiste, guitariste et chanteur.</w:t>
      </w:r>
    </w:p>
    <w:p w14:paraId="13A2CA51" w14:textId="42D6204B" w:rsidR="00E76C15" w:rsidRPr="00E76C15" w:rsidRDefault="00E76C15" w:rsidP="00E76C15">
      <w:pPr>
        <w:pStyle w:val="ContenuNEWS"/>
        <w:rPr>
          <w:lang w:val="fr-BE" w:eastAsia="fr-BE"/>
        </w:rPr>
      </w:pPr>
      <w:r w:rsidRPr="00E76C15">
        <w:rPr>
          <w:lang w:val="fr-BE" w:eastAsia="fr-BE"/>
        </w:rPr>
        <w:t>Je suis ouvert à plusieurs styles de musique différents, mais j'ai commencé à être passionné par le jazz et les musiques latines.</w:t>
      </w:r>
    </w:p>
    <w:p w14:paraId="406FB344" w14:textId="4E4B491A" w:rsidR="00E76C15" w:rsidRPr="00E76C15" w:rsidRDefault="00E76C15" w:rsidP="00E76C15">
      <w:pPr>
        <w:pStyle w:val="ContenuNEWS"/>
        <w:rPr>
          <w:lang w:val="fr-BE" w:eastAsia="fr-BE"/>
        </w:rPr>
      </w:pPr>
      <w:r w:rsidRPr="00E76C15">
        <w:rPr>
          <w:lang w:val="fr-BE" w:eastAsia="fr-BE"/>
        </w:rPr>
        <w:t>Je suis intéressé par les langues.</w:t>
      </w:r>
      <w:r>
        <w:rPr>
          <w:lang w:val="fr-BE" w:eastAsia="fr-BE"/>
        </w:rPr>
        <w:t xml:space="preserve"> </w:t>
      </w:r>
      <w:r w:rsidRPr="00E76C15">
        <w:rPr>
          <w:lang w:val="fr-BE" w:eastAsia="fr-BE"/>
        </w:rPr>
        <w:t>J'ai appris l'anglais, mais je suis surtout passionné par l'espagnol et le brésilien (je fais une distinction entre le portugais et le brésilien, que je trouve plus chantant). J'ai présenté un répertoire principalement composé de classiques de bossa nova, de chansons en espagnol et en français.</w:t>
      </w:r>
      <w:r>
        <w:rPr>
          <w:lang w:val="fr-BE" w:eastAsia="fr-BE"/>
        </w:rPr>
        <w:t xml:space="preserve"> </w:t>
      </w:r>
      <w:r w:rsidRPr="00E76C15">
        <w:rPr>
          <w:lang w:val="fr-BE" w:eastAsia="fr-BE"/>
        </w:rPr>
        <w:t>Tout cela en chantant et en m'accompagnant à la guitare.</w:t>
      </w:r>
    </w:p>
    <w:p w14:paraId="49DF2825" w14:textId="3692604E" w:rsidR="00E76C15" w:rsidRPr="00E76C15" w:rsidRDefault="00E76C15" w:rsidP="00E76C15">
      <w:pPr>
        <w:pStyle w:val="ContenuNEWS"/>
        <w:rPr>
          <w:lang w:val="fr-BE" w:eastAsia="fr-BE"/>
        </w:rPr>
      </w:pPr>
      <w:r w:rsidRPr="00E76C15">
        <w:rPr>
          <w:lang w:val="fr-BE" w:eastAsia="fr-BE"/>
        </w:rPr>
        <w:lastRenderedPageBreak/>
        <w:t>La plupart du temps, j'ai utilisé mon appareil qui permet de choisir une batterie et avec lequel j'ai enregistré la basse.</w:t>
      </w:r>
      <w:r>
        <w:rPr>
          <w:lang w:val="fr-BE" w:eastAsia="fr-BE"/>
        </w:rPr>
        <w:t xml:space="preserve"> </w:t>
      </w:r>
      <w:r w:rsidRPr="00E76C15">
        <w:rPr>
          <w:lang w:val="fr-BE" w:eastAsia="fr-BE"/>
        </w:rPr>
        <w:t>Cela me permet d'avoir un orchestre pour un seul musicien et donc de varier.</w:t>
      </w:r>
    </w:p>
    <w:p w14:paraId="46238213" w14:textId="0D0AC5F8" w:rsidR="00E76C15" w:rsidRPr="00E76C15" w:rsidRDefault="00E76C15" w:rsidP="00E76C15">
      <w:pPr>
        <w:pStyle w:val="ContenuNEWS"/>
        <w:rPr>
          <w:lang w:val="fr-BE" w:eastAsia="fr-BE"/>
        </w:rPr>
      </w:pPr>
      <w:r w:rsidRPr="00E76C15">
        <w:rPr>
          <w:lang w:val="fr-BE" w:eastAsia="fr-BE"/>
        </w:rPr>
        <w:t>Il y a plein de vidéos me concernant sur Facebook, notamment durant le confinement et aussi dans plusieurs groupes.</w:t>
      </w:r>
    </w:p>
    <w:p w14:paraId="56812698" w14:textId="6908D3AB" w:rsidR="00E76C15" w:rsidRPr="00E76C15" w:rsidRDefault="00E76C15" w:rsidP="00E76C15">
      <w:pPr>
        <w:pStyle w:val="ContenuNEWS"/>
        <w:rPr>
          <w:lang w:val="fr-BE" w:eastAsia="fr-BE"/>
        </w:rPr>
      </w:pPr>
      <w:r w:rsidRPr="00E76C15">
        <w:rPr>
          <w:lang w:val="fr-BE" w:eastAsia="fr-BE"/>
        </w:rPr>
        <w:t>Aller au HVFE ne m'a apporté que des points positifs.</w:t>
      </w:r>
      <w:r>
        <w:rPr>
          <w:lang w:val="fr-BE" w:eastAsia="fr-BE"/>
        </w:rPr>
        <w:t xml:space="preserve"> </w:t>
      </w:r>
      <w:r w:rsidRPr="00E76C15">
        <w:rPr>
          <w:lang w:val="fr-BE" w:eastAsia="fr-BE"/>
        </w:rPr>
        <w:t xml:space="preserve">Je recommande à toutes les personnes déficientes visuelles d'aller dans ce centre. </w:t>
      </w:r>
      <w:r w:rsidR="0088211B">
        <w:rPr>
          <w:lang w:val="fr-BE" w:eastAsia="fr-BE"/>
        </w:rPr>
        <w:t>"</w:t>
      </w:r>
    </w:p>
    <w:p w14:paraId="3C7FF2F8" w14:textId="1398ED30" w:rsidR="00E957C7" w:rsidRPr="00E957C7" w:rsidRDefault="00E957C7" w:rsidP="00AE7590">
      <w:pPr>
        <w:pStyle w:val="Titre5"/>
        <w:spacing w:before="0" w:after="0"/>
        <w:rPr>
          <w:vanish/>
          <w:specVanish/>
        </w:rPr>
      </w:pPr>
      <w:r>
        <w:t>Alexande LATORA</w:t>
      </w:r>
    </w:p>
    <w:p w14:paraId="0E967027" w14:textId="00FEB5B5" w:rsidR="00A7130C" w:rsidRDefault="00E957C7" w:rsidP="00AE7590">
      <w:pPr>
        <w:pStyle w:val="Titre5"/>
        <w:spacing w:before="0" w:after="0"/>
      </w:pPr>
      <w:r>
        <w:t xml:space="preserve"> </w:t>
      </w:r>
      <w:r>
        <w:br/>
        <w:t>Bénéficiaire au HVFE</w:t>
      </w:r>
    </w:p>
    <w:p w14:paraId="7DA4D418" w14:textId="77777777" w:rsidR="00AE7590" w:rsidRPr="00AE7590" w:rsidRDefault="00AE7590" w:rsidP="00AE7590">
      <w:pPr>
        <w:spacing w:after="0"/>
        <w:rPr>
          <w:sz w:val="22"/>
          <w:szCs w:val="22"/>
          <w:lang w:eastAsia="fr-BE"/>
        </w:rPr>
      </w:pPr>
    </w:p>
    <w:p w14:paraId="2691E50D" w14:textId="77777777" w:rsidR="00AE7590" w:rsidRDefault="00AE7590" w:rsidP="00AE7590">
      <w:pPr>
        <w:pStyle w:val="ContenuNEWS"/>
        <w:pBdr>
          <w:top w:val="single" w:sz="4" w:space="1" w:color="auto"/>
        </w:pBdr>
        <w:spacing w:before="0" w:after="0"/>
        <w:jc w:val="left"/>
      </w:pPr>
    </w:p>
    <w:p w14:paraId="6F5C8AA9" w14:textId="464F5949" w:rsidR="00707AB3" w:rsidRPr="00207763" w:rsidRDefault="0092569D" w:rsidP="00AE7590">
      <w:pPr>
        <w:pStyle w:val="Titre1"/>
      </w:pPr>
      <w:bookmarkStart w:id="21" w:name="_Toc241827121"/>
      <w:bookmarkEnd w:id="18"/>
      <w:r w:rsidRPr="00207763">
        <w:t>CLUB</w:t>
      </w:r>
      <w:r w:rsidR="005A2294">
        <w:t xml:space="preserve"> </w:t>
      </w:r>
      <w:r w:rsidRPr="00207763">
        <w:t>HVFE</w:t>
      </w:r>
      <w:bookmarkEnd w:id="21"/>
    </w:p>
    <w:p w14:paraId="73CA1456" w14:textId="1D2DCE97" w:rsidR="00A86F96" w:rsidRDefault="00DC4382" w:rsidP="00A86F96">
      <w:pPr>
        <w:pStyle w:val="Titre2"/>
        <w:rPr>
          <w:bCs/>
          <w:iCs/>
        </w:rPr>
      </w:pPr>
      <w:bookmarkStart w:id="22" w:name="_Toc241827122"/>
      <w:r>
        <w:t>La m</w:t>
      </w:r>
      <w:r w:rsidR="00B067AE">
        <w:t xml:space="preserve">aison connectée </w:t>
      </w:r>
      <w:r w:rsidR="0088211B">
        <w:t>:</w:t>
      </w:r>
      <w:r w:rsidR="00B067AE">
        <w:t xml:space="preserve"> </w:t>
      </w:r>
      <w:r>
        <w:br/>
        <w:t>quand la technologie facilite le quotidien</w:t>
      </w:r>
      <w:bookmarkEnd w:id="22"/>
    </w:p>
    <w:p w14:paraId="0D049550" w14:textId="015B2B3C" w:rsidR="00DC4382" w:rsidRDefault="00DC4382" w:rsidP="00DC4382">
      <w:pPr>
        <w:pStyle w:val="Titre4"/>
      </w:pPr>
      <w:r>
        <w:t>Le mardi 29 septembre, notre club HVFE était consacré à un sujet qui prend une place de plus en plus importante dans nos logements</w:t>
      </w:r>
      <w:r w:rsidR="0088211B">
        <w:t xml:space="preserve"> :</w:t>
      </w:r>
      <w:r>
        <w:t xml:space="preserve"> la maison connectée.</w:t>
      </w:r>
    </w:p>
    <w:p w14:paraId="03E0C7F4" w14:textId="77777777" w:rsidR="00DC4382" w:rsidRDefault="00DC4382" w:rsidP="00DC4382">
      <w:pPr>
        <w:pStyle w:val="ContenuNEWS"/>
      </w:pPr>
      <w:r>
        <w:t>Pour cette après-midi, nous avons eu la chance de pouvoir compter sur Pino et Stéphanie, qui ont accepté de partager leurs expériences et de nous présenter différents équipements qu'ils utilisent chez eux.</w:t>
      </w:r>
    </w:p>
    <w:p w14:paraId="61637D5B" w14:textId="7CAE5057" w:rsidR="00DC4382" w:rsidRDefault="00DC4382" w:rsidP="00DC4382">
      <w:pPr>
        <w:pStyle w:val="ContenuNEWS"/>
      </w:pPr>
      <w:r>
        <w:t xml:space="preserve">L'objectif n'était pas simplement de découvrir une succession d'objets connectés, mais surtout de comprendre ce qu'est réellement une maison connectée, comment les différents équipements peuvent communiquer entre eux et, surtout, ce que ces technologies peuvent apporter en matière d'autonomie pour les personnes </w:t>
      </w:r>
      <w:r w:rsidR="00B95A01">
        <w:t>déficientes visuelles</w:t>
      </w:r>
      <w:r>
        <w:t>.</w:t>
      </w:r>
    </w:p>
    <w:p w14:paraId="40CD0239" w14:textId="77777777" w:rsidR="00DC4382" w:rsidRDefault="00DC4382" w:rsidP="00DC4382">
      <w:pPr>
        <w:pStyle w:val="Titre4"/>
      </w:pPr>
      <w:r>
        <w:t>Une maison connectée, c'est quoi exactement ?</w:t>
      </w:r>
    </w:p>
    <w:p w14:paraId="13DB0958" w14:textId="3801F546" w:rsidR="00DC4382" w:rsidRDefault="00DC4382" w:rsidP="00DC4382">
      <w:pPr>
        <w:pStyle w:val="ContenuNEWS"/>
      </w:pPr>
      <w:r>
        <w:t xml:space="preserve">Pour commencer, il fallait évidemment définir ce que l'on entend par </w:t>
      </w:r>
      <w:r w:rsidR="00057BBF">
        <w:t>"</w:t>
      </w:r>
      <w:r>
        <w:t>maison connectée</w:t>
      </w:r>
      <w:r w:rsidR="0088211B">
        <w:t>"</w:t>
      </w:r>
      <w:r>
        <w:t>.</w:t>
      </w:r>
    </w:p>
    <w:p w14:paraId="5109D5BD" w14:textId="164E72AC" w:rsidR="00DC4382" w:rsidRDefault="00DC4382" w:rsidP="00DC4382">
      <w:pPr>
        <w:pStyle w:val="ContenuNEWS"/>
      </w:pPr>
      <w:r>
        <w:t>Une maison connectée est une habitation dans laquelle certains appareils peuvent communiquer avec nous, être commandés à distance ou fonctionner automatiquement.</w:t>
      </w:r>
      <w:r w:rsidR="00B95A01">
        <w:t xml:space="preserve"> </w:t>
      </w:r>
      <w:r>
        <w:t>Cela peut être quelque chose de très simple. Une ampoule que l'on peut allumer avec son smartphone ou avec la voix est déjà un objet connecté.</w:t>
      </w:r>
    </w:p>
    <w:p w14:paraId="01598AF5" w14:textId="77777777" w:rsidR="00DC4382" w:rsidRDefault="00DC4382" w:rsidP="00DC4382">
      <w:pPr>
        <w:pStyle w:val="ContenuNEWS"/>
      </w:pPr>
      <w:r>
        <w:t>Mais les possibilités sont aujourd'hui beaucoup plus larges. Une télévision, un thermostat, une prise électrique, un aspirateur, une sonnette, un détecteur de fumée ou encore un lave-linge peuvent eux aussi être connectés.</w:t>
      </w:r>
    </w:p>
    <w:p w14:paraId="6FC21617" w14:textId="2E3B93FE" w:rsidR="00DC4382" w:rsidRDefault="00DC4382" w:rsidP="00DC4382">
      <w:pPr>
        <w:pStyle w:val="ContenuNEWS"/>
      </w:pPr>
      <w:r>
        <w:t>L'idée est donc de pouvoir commander, surveiller ou automatiser certains équipements de son logement, depuis son téléphone, une application, une enceinte connectée ou simplement avec sa voix.</w:t>
      </w:r>
      <w:r w:rsidR="00B95A01">
        <w:t xml:space="preserve"> </w:t>
      </w:r>
      <w:r>
        <w:t>Pour une personne déficiente visuelle, cela peut présenter un intérêt particulier. Une commande tactile difficile à repérer peut parfois être remplacée par une commande vocale. Une information que l'on devrait normalement aller vérifier physiquement peut être transmise sous forme de notification. Et plusieurs actions peuvent être regroupées dans une seule routine.</w:t>
      </w:r>
    </w:p>
    <w:p w14:paraId="03D663AD" w14:textId="2904B4BF" w:rsidR="00DC4382" w:rsidRDefault="00DC4382" w:rsidP="00DC4382">
      <w:pPr>
        <w:pStyle w:val="Titre4"/>
      </w:pPr>
      <w:r>
        <w:lastRenderedPageBreak/>
        <w:t>Les assistants vocaux</w:t>
      </w:r>
      <w:r w:rsidR="0088211B">
        <w:t xml:space="preserve"> :</w:t>
      </w:r>
      <w:r>
        <w:t xml:space="preserve"> les </w:t>
      </w:r>
      <w:r w:rsidR="00057BBF">
        <w:t>"</w:t>
      </w:r>
      <w:r>
        <w:t>cerveaux</w:t>
      </w:r>
      <w:r w:rsidR="0088211B">
        <w:t>"</w:t>
      </w:r>
      <w:r>
        <w:t xml:space="preserve"> de la maison</w:t>
      </w:r>
    </w:p>
    <w:p w14:paraId="52BA85F0" w14:textId="133AD88D" w:rsidR="00DC4382" w:rsidRDefault="00DC4382" w:rsidP="00DC4382">
      <w:pPr>
        <w:pStyle w:val="ContenuNEWS"/>
      </w:pPr>
      <w:r>
        <w:t>Nous avons ensuite parlé des différents assistants vocaux.</w:t>
      </w:r>
    </w:p>
    <w:p w14:paraId="222AAD69" w14:textId="53925F48" w:rsidR="00DC4382" w:rsidRDefault="00511E09" w:rsidP="00DC4382">
      <w:pPr>
        <w:pStyle w:val="ContenuNEWS"/>
      </w:pPr>
      <w:r>
        <w:rPr>
          <w:noProof/>
        </w:rPr>
        <w:drawing>
          <wp:anchor distT="0" distB="0" distL="114300" distR="114300" simplePos="0" relativeHeight="251762176" behindDoc="1" locked="0" layoutInCell="1" allowOverlap="1" wp14:anchorId="44792FF7" wp14:editId="07A9D10A">
            <wp:simplePos x="0" y="0"/>
            <wp:positionH relativeFrom="margin">
              <wp:posOffset>44222</wp:posOffset>
            </wp:positionH>
            <wp:positionV relativeFrom="paragraph">
              <wp:posOffset>5080</wp:posOffset>
            </wp:positionV>
            <wp:extent cx="1659890" cy="1105535"/>
            <wp:effectExtent l="0" t="0" r="0" b="0"/>
            <wp:wrapTight wrapText="bothSides">
              <wp:wrapPolygon edited="0">
                <wp:start x="0" y="0"/>
                <wp:lineTo x="0" y="21215"/>
                <wp:lineTo x="21319" y="21215"/>
                <wp:lineTo x="21319" y="0"/>
                <wp:lineTo x="0" y="0"/>
              </wp:wrapPolygon>
            </wp:wrapTight>
            <wp:docPr id="1342709352"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709352" name="Image 134270935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59890" cy="1105535"/>
                    </a:xfrm>
                    <a:prstGeom prst="rect">
                      <a:avLst/>
                    </a:prstGeom>
                  </pic:spPr>
                </pic:pic>
              </a:graphicData>
            </a:graphic>
            <wp14:sizeRelH relativeFrom="margin">
              <wp14:pctWidth>0</wp14:pctWidth>
            </wp14:sizeRelH>
            <wp14:sizeRelV relativeFrom="margin">
              <wp14:pctHeight>0</wp14:pctHeight>
            </wp14:sizeRelV>
          </wp:anchor>
        </w:drawing>
      </w:r>
      <w:r w:rsidR="00DC4382">
        <w:t xml:space="preserve">Parmi les plus connus, on retrouve </w:t>
      </w:r>
      <w:r w:rsidR="00DC4382" w:rsidRPr="00B95A01">
        <w:rPr>
          <w:i/>
          <w:iCs w:val="0"/>
        </w:rPr>
        <w:t>Siri</w:t>
      </w:r>
      <w:r w:rsidR="00DC4382">
        <w:t xml:space="preserve"> chez </w:t>
      </w:r>
      <w:r w:rsidR="00DC4382" w:rsidRPr="00B95A01">
        <w:rPr>
          <w:i/>
          <w:iCs w:val="0"/>
        </w:rPr>
        <w:t>Apple</w:t>
      </w:r>
      <w:r w:rsidR="00DC4382">
        <w:t xml:space="preserve">, </w:t>
      </w:r>
      <w:r w:rsidR="00DC4382" w:rsidRPr="00B95A01">
        <w:rPr>
          <w:i/>
          <w:iCs w:val="0"/>
        </w:rPr>
        <w:t>Alexa</w:t>
      </w:r>
      <w:r w:rsidR="00DC4382">
        <w:t xml:space="preserve"> chez </w:t>
      </w:r>
      <w:r w:rsidR="00DC4382" w:rsidRPr="00B95A01">
        <w:rPr>
          <w:i/>
          <w:iCs w:val="0"/>
        </w:rPr>
        <w:t>Amazon</w:t>
      </w:r>
      <w:r w:rsidR="00DC4382">
        <w:t xml:space="preserve"> et </w:t>
      </w:r>
      <w:r w:rsidR="00DC4382" w:rsidRPr="00B95A01">
        <w:rPr>
          <w:i/>
          <w:iCs w:val="0"/>
        </w:rPr>
        <w:t>Google Assistant</w:t>
      </w:r>
      <w:r w:rsidR="00DC4382">
        <w:t xml:space="preserve"> chez </w:t>
      </w:r>
      <w:r w:rsidR="00DC4382" w:rsidRPr="00B95A01">
        <w:rPr>
          <w:i/>
          <w:iCs w:val="0"/>
        </w:rPr>
        <w:t>Google</w:t>
      </w:r>
      <w:r w:rsidR="00DC4382">
        <w:t xml:space="preserve">, dont l'écosystème évolue aujourd'hui avec </w:t>
      </w:r>
      <w:r w:rsidR="00DC4382" w:rsidRPr="00B95A01">
        <w:rPr>
          <w:i/>
          <w:iCs w:val="0"/>
        </w:rPr>
        <w:t>Gemini</w:t>
      </w:r>
      <w:r w:rsidR="00DC4382">
        <w:t xml:space="preserve">, l'intelligence artificielle de </w:t>
      </w:r>
      <w:r w:rsidR="00DC4382" w:rsidRPr="00B95A01">
        <w:rPr>
          <w:i/>
          <w:iCs w:val="0"/>
        </w:rPr>
        <w:t>Google</w:t>
      </w:r>
      <w:r w:rsidR="00DC4382">
        <w:t>.</w:t>
      </w:r>
      <w:r w:rsidR="00B95A01">
        <w:t xml:space="preserve"> </w:t>
      </w:r>
      <w:r w:rsidR="00DC4382">
        <w:t xml:space="preserve">C'est principalement </w:t>
      </w:r>
      <w:r w:rsidR="00DC4382" w:rsidRPr="00B95A01">
        <w:rPr>
          <w:i/>
          <w:iCs w:val="0"/>
        </w:rPr>
        <w:t>Google</w:t>
      </w:r>
      <w:r w:rsidR="00DC4382">
        <w:t xml:space="preserve"> et son assistant vocal, utilisé au quotidien par Pino, qui nous a été présenté durant le club.</w:t>
      </w:r>
    </w:p>
    <w:p w14:paraId="17A910DB" w14:textId="0380079D" w:rsidR="00DC4382" w:rsidRDefault="00DC4382" w:rsidP="00DC4382">
      <w:pPr>
        <w:pStyle w:val="ContenuNEWS"/>
      </w:pPr>
      <w:r>
        <w:t>Un assistant vocal permet de parler à un appareil et de lui demander d'effectuer différentes actions.</w:t>
      </w:r>
      <w:r w:rsidR="00B95A01">
        <w:t xml:space="preserve"> </w:t>
      </w:r>
      <w:r>
        <w:t>Il peut notamment donner l'heure, la date ou la météo, créer des alarmes, lancer de la musique, …</w:t>
      </w:r>
    </w:p>
    <w:p w14:paraId="263C7E0E" w14:textId="0FCE474E" w:rsidR="00DC4382" w:rsidRDefault="00DC4382" w:rsidP="00DC4382">
      <w:pPr>
        <w:pStyle w:val="ContenuNEWS"/>
      </w:pPr>
      <w:r>
        <w:t>Mais son intérêt devient particulièrement évident lorsqu'il est associé à la maison connectée.</w:t>
      </w:r>
      <w:r w:rsidR="00B95A01">
        <w:t xml:space="preserve"> </w:t>
      </w:r>
      <w:r>
        <w:t xml:space="preserve">On peut ainsi demander </w:t>
      </w:r>
      <w:r w:rsidR="00057BBF">
        <w:t>"</w:t>
      </w:r>
      <w:proofErr w:type="gramStart"/>
      <w:r>
        <w:t>Allume la lumière</w:t>
      </w:r>
      <w:proofErr w:type="gramEnd"/>
      <w:r>
        <w:t>.</w:t>
      </w:r>
      <w:r w:rsidR="0088211B">
        <w:t>"</w:t>
      </w:r>
      <w:r>
        <w:t xml:space="preserve"> ou encore</w:t>
      </w:r>
      <w:r w:rsidR="0088211B">
        <w:t xml:space="preserve"> :</w:t>
      </w:r>
      <w:r>
        <w:t xml:space="preserve"> </w:t>
      </w:r>
      <w:r w:rsidR="00057BBF">
        <w:t>"</w:t>
      </w:r>
      <w:r>
        <w:t>Mets le chauffage à 20 degrés.</w:t>
      </w:r>
      <w:r w:rsidR="0088211B">
        <w:t>"</w:t>
      </w:r>
      <w:r w:rsidR="00B95A01">
        <w:t xml:space="preserve"> </w:t>
      </w:r>
      <w:r>
        <w:t>Pour une personne déficiente visuelle, la possibilité de commander certains équipements vocalement peut donc constituer un véritable gain d'autonomie.</w:t>
      </w:r>
    </w:p>
    <w:p w14:paraId="79BCB686" w14:textId="77777777" w:rsidR="00DC4382" w:rsidRDefault="00DC4382" w:rsidP="00DC4382">
      <w:pPr>
        <w:pStyle w:val="Titre4"/>
      </w:pPr>
      <w:r>
        <w:t xml:space="preserve">Google Home, Alexa, Apple Home, </w:t>
      </w:r>
      <w:proofErr w:type="spellStart"/>
      <w:r>
        <w:t>SmartThings</w:t>
      </w:r>
      <w:proofErr w:type="spellEnd"/>
      <w:r>
        <w:t>... comment s'y retrouver ?</w:t>
      </w:r>
    </w:p>
    <w:p w14:paraId="57B331E8" w14:textId="77777777" w:rsidR="00DC4382" w:rsidRDefault="00DC4382" w:rsidP="00DC4382">
      <w:pPr>
        <w:pStyle w:val="ContenuNEWS"/>
      </w:pPr>
      <w:r>
        <w:t>Nous avons également découvert qu'il existe différents écosystèmes, c'est-à-dire des plateformes permettant de regrouper et de contrôler plusieurs appareils.</w:t>
      </w:r>
    </w:p>
    <w:p w14:paraId="108E7B9C" w14:textId="33619BB6" w:rsidR="00DC4382" w:rsidRDefault="00DC4382" w:rsidP="00DC4382">
      <w:pPr>
        <w:pStyle w:val="ContenuNEWS"/>
      </w:pPr>
      <w:r>
        <w:t xml:space="preserve">Parmi ceux évoqués durant le club </w:t>
      </w:r>
      <w:r w:rsidR="0088211B">
        <w:t xml:space="preserve"> :</w:t>
      </w:r>
    </w:p>
    <w:p w14:paraId="4528B97B" w14:textId="77777777" w:rsidR="00DC4382" w:rsidRDefault="00DC4382" w:rsidP="00AC452E">
      <w:pPr>
        <w:pStyle w:val="ContenuNEWS"/>
        <w:numPr>
          <w:ilvl w:val="0"/>
          <w:numId w:val="30"/>
        </w:numPr>
      </w:pPr>
      <w:r w:rsidRPr="00B95A01">
        <w:rPr>
          <w:i/>
          <w:iCs w:val="0"/>
        </w:rPr>
        <w:t>Google Home</w:t>
      </w:r>
      <w:r>
        <w:t xml:space="preserve">, associé à l'écosystème </w:t>
      </w:r>
      <w:r w:rsidRPr="00B95A01">
        <w:rPr>
          <w:i/>
          <w:iCs w:val="0"/>
        </w:rPr>
        <w:t>Google</w:t>
      </w:r>
      <w:r>
        <w:t xml:space="preserve"> et utilisé par Pino ;</w:t>
      </w:r>
    </w:p>
    <w:p w14:paraId="46608B29" w14:textId="77777777" w:rsidR="00DC4382" w:rsidRDefault="00DC4382" w:rsidP="00AC452E">
      <w:pPr>
        <w:pStyle w:val="ContenuNEWS"/>
        <w:numPr>
          <w:ilvl w:val="0"/>
          <w:numId w:val="30"/>
        </w:numPr>
      </w:pPr>
      <w:r w:rsidRPr="00B95A01">
        <w:rPr>
          <w:i/>
          <w:iCs w:val="0"/>
        </w:rPr>
        <w:t>Alexa</w:t>
      </w:r>
      <w:r>
        <w:t>, l'écosystème d'</w:t>
      </w:r>
      <w:r w:rsidRPr="00B95A01">
        <w:rPr>
          <w:i/>
          <w:iCs w:val="0"/>
        </w:rPr>
        <w:t>Amazon</w:t>
      </w:r>
      <w:r>
        <w:t xml:space="preserve"> ;</w:t>
      </w:r>
    </w:p>
    <w:p w14:paraId="00C777D2" w14:textId="77777777" w:rsidR="00DC4382" w:rsidRDefault="00DC4382" w:rsidP="00AC452E">
      <w:pPr>
        <w:pStyle w:val="ContenuNEWS"/>
        <w:numPr>
          <w:ilvl w:val="0"/>
          <w:numId w:val="30"/>
        </w:numPr>
      </w:pPr>
      <w:r w:rsidRPr="00B95A01">
        <w:rPr>
          <w:i/>
          <w:iCs w:val="0"/>
        </w:rPr>
        <w:t>Apple Home</w:t>
      </w:r>
      <w:r>
        <w:t xml:space="preserve">, pour les appareils </w:t>
      </w:r>
      <w:r w:rsidRPr="00B95A01">
        <w:rPr>
          <w:i/>
          <w:iCs w:val="0"/>
        </w:rPr>
        <w:t>Apple</w:t>
      </w:r>
      <w:r>
        <w:t xml:space="preserve"> ;</w:t>
      </w:r>
    </w:p>
    <w:p w14:paraId="7F4C512F" w14:textId="77777777" w:rsidR="00DC4382" w:rsidRDefault="00DC4382" w:rsidP="00AC452E">
      <w:pPr>
        <w:pStyle w:val="ContenuNEWS"/>
        <w:numPr>
          <w:ilvl w:val="0"/>
          <w:numId w:val="31"/>
        </w:numPr>
      </w:pPr>
      <w:proofErr w:type="spellStart"/>
      <w:r w:rsidRPr="00B95A01">
        <w:rPr>
          <w:i/>
          <w:iCs w:val="0"/>
        </w:rPr>
        <w:t>SmartThings</w:t>
      </w:r>
      <w:proofErr w:type="spellEnd"/>
      <w:r>
        <w:t xml:space="preserve">, la plateforme de </w:t>
      </w:r>
      <w:r w:rsidRPr="00B95A01">
        <w:rPr>
          <w:i/>
          <w:iCs w:val="0"/>
        </w:rPr>
        <w:t>Samsung</w:t>
      </w:r>
      <w:r>
        <w:t xml:space="preserve"> qu’utilise Stéphanie. Cette plateforme permet de regrouper de nombreux appareils et de les contrôler depuis une même application. Elle peut également fonctionner avec </w:t>
      </w:r>
      <w:r w:rsidRPr="00B95A01">
        <w:rPr>
          <w:i/>
          <w:iCs w:val="0"/>
        </w:rPr>
        <w:t>Google Home</w:t>
      </w:r>
      <w:r>
        <w:t xml:space="preserve"> et </w:t>
      </w:r>
      <w:r w:rsidRPr="00B95A01">
        <w:rPr>
          <w:i/>
          <w:iCs w:val="0"/>
        </w:rPr>
        <w:t>Alexa</w:t>
      </w:r>
      <w:r>
        <w:t>.</w:t>
      </w:r>
    </w:p>
    <w:p w14:paraId="2DD36420" w14:textId="77777777" w:rsidR="00DC4382" w:rsidRDefault="00DC4382" w:rsidP="00DC4382">
      <w:pPr>
        <w:pStyle w:val="ContenuNEWS"/>
      </w:pPr>
      <w:r>
        <w:t>L'intérêt est de pouvoir faire communiquer différents équipements et de créer des automatisations.</w:t>
      </w:r>
    </w:p>
    <w:p w14:paraId="3260CF1E" w14:textId="3D9C38ED" w:rsidR="00DC4382" w:rsidRDefault="00DC4382" w:rsidP="00DC4382">
      <w:pPr>
        <w:pStyle w:val="ContenuNEWS"/>
      </w:pPr>
      <w:r>
        <w:t>Nous avons également abordé Matter, un standard destiné à faciliter la compatibilité entre les différents écosystèmes de maison connectée.</w:t>
      </w:r>
      <w:r w:rsidR="00B95A01">
        <w:t xml:space="preserve"> </w:t>
      </w:r>
      <w:r>
        <w:t xml:space="preserve">Pendant longtemps, choisir un appareil connecté pouvait signifier devoir rester dans l'écosystème d'une marque. </w:t>
      </w:r>
      <w:r w:rsidRPr="00B95A01">
        <w:rPr>
          <w:i/>
          <w:iCs w:val="0"/>
        </w:rPr>
        <w:t>Matter</w:t>
      </w:r>
      <w:r>
        <w:t xml:space="preserve"> cherche notamment à permettre à des appareils compatibles de fonctionner avec plusieurs plateformes, comme </w:t>
      </w:r>
      <w:r w:rsidRPr="00B95A01">
        <w:rPr>
          <w:i/>
          <w:iCs w:val="0"/>
        </w:rPr>
        <w:t>Google Home</w:t>
      </w:r>
      <w:r>
        <w:t xml:space="preserve">, </w:t>
      </w:r>
      <w:r w:rsidRPr="00B95A01">
        <w:rPr>
          <w:i/>
          <w:iCs w:val="0"/>
        </w:rPr>
        <w:t>Alexa</w:t>
      </w:r>
      <w:r>
        <w:t xml:space="preserve"> ou </w:t>
      </w:r>
      <w:r w:rsidRPr="00B95A01">
        <w:rPr>
          <w:i/>
          <w:iCs w:val="0"/>
        </w:rPr>
        <w:t>Apple Home</w:t>
      </w:r>
      <w:r>
        <w:t>.</w:t>
      </w:r>
    </w:p>
    <w:p w14:paraId="46F6799B" w14:textId="77777777" w:rsidR="00DC4382" w:rsidRDefault="00DC4382" w:rsidP="00DC4382">
      <w:pPr>
        <w:pStyle w:val="Titre4"/>
      </w:pPr>
      <w:r>
        <w:t>Comment les appareils communiquent-ils ?</w:t>
      </w:r>
    </w:p>
    <w:p w14:paraId="78A402A0" w14:textId="77777777" w:rsidR="00DC4382" w:rsidRDefault="00DC4382" w:rsidP="00DC4382">
      <w:pPr>
        <w:pStyle w:val="ContenuNEWS"/>
      </w:pPr>
      <w:r>
        <w:t>Derrière la maison connectée se cachent également différentes technologies.</w:t>
      </w:r>
    </w:p>
    <w:p w14:paraId="4705B3BA" w14:textId="77777777" w:rsidR="00DC4382" w:rsidRDefault="00DC4382" w:rsidP="00AC452E">
      <w:pPr>
        <w:pStyle w:val="ContenuNEWS"/>
        <w:numPr>
          <w:ilvl w:val="0"/>
          <w:numId w:val="33"/>
        </w:numPr>
      </w:pPr>
      <w:r>
        <w:t xml:space="preserve">Le </w:t>
      </w:r>
      <w:r w:rsidRPr="00B95A01">
        <w:rPr>
          <w:i/>
          <w:iCs w:val="0"/>
        </w:rPr>
        <w:t>Wi-Fi</w:t>
      </w:r>
      <w:r>
        <w:t xml:space="preserve"> est probablement la plus connue. Les appareils se connectent au réseau de la maison, généralement via la box Internet. </w:t>
      </w:r>
    </w:p>
    <w:p w14:paraId="40CCCD4C" w14:textId="77777777" w:rsidR="00DC4382" w:rsidRDefault="00DC4382" w:rsidP="00AC452E">
      <w:pPr>
        <w:pStyle w:val="ContenuNEWS"/>
        <w:numPr>
          <w:ilvl w:val="0"/>
          <w:numId w:val="33"/>
        </w:numPr>
      </w:pPr>
      <w:r>
        <w:t xml:space="preserve">Le </w:t>
      </w:r>
      <w:r w:rsidRPr="00B95A01">
        <w:rPr>
          <w:i/>
          <w:iCs w:val="0"/>
        </w:rPr>
        <w:t>Bluetooth</w:t>
      </w:r>
      <w:r>
        <w:t xml:space="preserve"> est plutôt utilisé pour des équipements situés à proximité, comme certaines balances ou certains autres appareils.</w:t>
      </w:r>
    </w:p>
    <w:p w14:paraId="0BECB793" w14:textId="7967DF0F" w:rsidR="00DC4382" w:rsidRDefault="00DC4382" w:rsidP="00B95A01">
      <w:pPr>
        <w:pStyle w:val="Titre4"/>
      </w:pPr>
      <w:r>
        <w:lastRenderedPageBreak/>
        <w:t xml:space="preserve">L'éclairage connecté </w:t>
      </w:r>
      <w:r w:rsidR="0088211B">
        <w:t xml:space="preserve"> :</w:t>
      </w:r>
      <w:r>
        <w:t xml:space="preserve"> un premier pas vers la maison connectée</w:t>
      </w:r>
    </w:p>
    <w:p w14:paraId="134B4983" w14:textId="77777777" w:rsidR="00DC4382" w:rsidRDefault="00DC4382" w:rsidP="00DC4382">
      <w:pPr>
        <w:pStyle w:val="ContenuNEWS"/>
      </w:pPr>
      <w:r>
        <w:t>L'éclairage est sans doute l'un des exemples les plus simples pour comprendre l'intérêt de la maison connectée.</w:t>
      </w:r>
    </w:p>
    <w:p w14:paraId="4A4FE887" w14:textId="77777777" w:rsidR="00DC4382" w:rsidRDefault="00DC4382" w:rsidP="00DC4382">
      <w:pPr>
        <w:pStyle w:val="ContenuNEWS"/>
      </w:pPr>
      <w:r>
        <w:t xml:space="preserve">Durant le club, nous avons notamment parlé des ampoules </w:t>
      </w:r>
      <w:r w:rsidRPr="00B95A01">
        <w:rPr>
          <w:i/>
          <w:iCs w:val="0"/>
        </w:rPr>
        <w:t>Philips Hue</w:t>
      </w:r>
      <w:r>
        <w:t xml:space="preserve"> ainsi que des ampoules connectées utilisées par Pino, notamment des modèles disponibles chez </w:t>
      </w:r>
      <w:r w:rsidRPr="00B95A01">
        <w:rPr>
          <w:i/>
          <w:iCs w:val="0"/>
        </w:rPr>
        <w:t>Action</w:t>
      </w:r>
      <w:r>
        <w:t>.</w:t>
      </w:r>
    </w:p>
    <w:p w14:paraId="4D4A261E" w14:textId="30165ABD" w:rsidR="00DC4382" w:rsidRDefault="00DC4382" w:rsidP="00DC4382">
      <w:pPr>
        <w:pStyle w:val="ContenuNEWS"/>
      </w:pPr>
      <w:r>
        <w:t>Une ampoule connectée ressemble à une ampoule classique, mais elle peut être commandée depuis une application ou à la voix. Selon le modèle, on peut l'allumer, l'éteindre, régler son intensité  et parfois modifier sa couleur.</w:t>
      </w:r>
      <w:r w:rsidR="008073C4">
        <w:t xml:space="preserve"> </w:t>
      </w:r>
      <w:r>
        <w:t xml:space="preserve">On peut ainsi demander </w:t>
      </w:r>
      <w:r w:rsidR="00057BBF">
        <w:t>"</w:t>
      </w:r>
      <w:proofErr w:type="gramStart"/>
      <w:r>
        <w:t>Allume la lumière</w:t>
      </w:r>
      <w:proofErr w:type="gramEnd"/>
      <w:r>
        <w:t>.</w:t>
      </w:r>
      <w:r w:rsidR="0088211B">
        <w:t>"</w:t>
      </w:r>
      <w:r>
        <w:t xml:space="preserve">, </w:t>
      </w:r>
      <w:r w:rsidR="00057BBF">
        <w:t>"</w:t>
      </w:r>
      <w:r>
        <w:t>Éteins la lumière.</w:t>
      </w:r>
      <w:r w:rsidR="0088211B">
        <w:t>"</w:t>
      </w:r>
      <w:r>
        <w:t xml:space="preserve">, </w:t>
      </w:r>
      <w:r w:rsidR="00057BBF">
        <w:t>"</w:t>
      </w:r>
      <w:r>
        <w:t>Mets la lumière à 50 %.</w:t>
      </w:r>
      <w:r w:rsidR="0088211B">
        <w:t>"</w:t>
      </w:r>
    </w:p>
    <w:p w14:paraId="47A09778" w14:textId="76F2618E" w:rsidR="00DC4382" w:rsidRDefault="00DC4382" w:rsidP="00DC4382">
      <w:pPr>
        <w:pStyle w:val="ContenuNEWS"/>
      </w:pPr>
      <w:r>
        <w:t>Le détecteur de mouvement apporte une autre possibilité particulièrement intéressante.</w:t>
      </w:r>
      <w:r w:rsidR="008073C4">
        <w:t xml:space="preserve"> </w:t>
      </w:r>
      <w:r>
        <w:t xml:space="preserve">Imaginons que l'on se lève durant la nuit pour aller aux toilettes. Il n'est plus nécessaire de chercher l'interrupteur dans le noir </w:t>
      </w:r>
      <w:r w:rsidR="0088211B">
        <w:t>:</w:t>
      </w:r>
      <w:r>
        <w:t xml:space="preserve"> lorsqu'on arrive dans le couloir, le détecteur peut déclencher automatiquement l'éclairage.</w:t>
      </w:r>
      <w:r w:rsidR="008073C4">
        <w:t xml:space="preserve"> </w:t>
      </w:r>
      <w:r>
        <w:t>On peut ainsi combiner détection de mouvement et éclairage connecté pour rendre certains déplacements plus simples.</w:t>
      </w:r>
    </w:p>
    <w:p w14:paraId="76DFA21E" w14:textId="4B9582FD" w:rsidR="00DC4382" w:rsidRDefault="00DC4382" w:rsidP="008073C4">
      <w:pPr>
        <w:pStyle w:val="Titre4"/>
      </w:pPr>
      <w:r>
        <w:t>Les prises connectées</w:t>
      </w:r>
      <w:r w:rsidR="0088211B">
        <w:t xml:space="preserve"> :</w:t>
      </w:r>
      <w:r>
        <w:t xml:space="preserve"> rendre connecté un appareil classique</w:t>
      </w:r>
    </w:p>
    <w:p w14:paraId="13F26EFD" w14:textId="3CB75F2C" w:rsidR="00DC4382" w:rsidRDefault="00DC4382" w:rsidP="00DC4382">
      <w:pPr>
        <w:pStyle w:val="ContenuNEWS"/>
      </w:pPr>
      <w:r>
        <w:t xml:space="preserve">Il n'est pas nécessaire de remplacer tous ses appareils pour commencer à utiliser la maison connectée. Pino nous a notamment parlé des prises connectées </w:t>
      </w:r>
      <w:r w:rsidRPr="008073C4">
        <w:rPr>
          <w:i/>
          <w:iCs w:val="0"/>
        </w:rPr>
        <w:t xml:space="preserve">Muros </w:t>
      </w:r>
      <w:r>
        <w:t>qu'il utilise.</w:t>
      </w:r>
      <w:r w:rsidR="008073C4">
        <w:t xml:space="preserve"> </w:t>
      </w:r>
      <w:r>
        <w:t>Le principe est simple la lampe classique est branchée à la prise connectée qui est branchée à la prise murale. La lampe reste une lampe classique, mais la prise permet de contrôler son alimentation.</w:t>
      </w:r>
      <w:r w:rsidR="008073C4">
        <w:t xml:space="preserve"> </w:t>
      </w:r>
      <w:r>
        <w:t xml:space="preserve">On peut ainsi demander </w:t>
      </w:r>
      <w:r w:rsidR="00057BBF">
        <w:t>"</w:t>
      </w:r>
      <w:r>
        <w:t>Éteins la lampe de chevet.</w:t>
      </w:r>
      <w:r w:rsidR="0088211B">
        <w:t>"</w:t>
      </w:r>
    </w:p>
    <w:p w14:paraId="56989C9A" w14:textId="77777777" w:rsidR="00DC4382" w:rsidRDefault="00DC4382" w:rsidP="00DC4382">
      <w:pPr>
        <w:pStyle w:val="ContenuNEWS"/>
      </w:pPr>
      <w:r>
        <w:t>Cela peut être particulièrement pratique lorsqu'un appareil ne possède aucune fonction connectée. Une prise connectée peut également permettre de programmer la coupure d'un appareil à certaines heures.</w:t>
      </w:r>
    </w:p>
    <w:p w14:paraId="37BC9EBB" w14:textId="77777777" w:rsidR="00DC4382" w:rsidRDefault="00DC4382" w:rsidP="008073C4">
      <w:pPr>
        <w:pStyle w:val="Titre4"/>
      </w:pPr>
      <w:r>
        <w:t>Quand l'électroménager devient connecté</w:t>
      </w:r>
    </w:p>
    <w:p w14:paraId="5A223D28" w14:textId="77777777" w:rsidR="00DC4382" w:rsidRDefault="00DC4382" w:rsidP="00DC4382">
      <w:pPr>
        <w:pStyle w:val="ContenuNEWS"/>
      </w:pPr>
      <w:r>
        <w:t xml:space="preserve">Stéphanie nous a ensuite présenté plusieurs exemples d'utilisation de </w:t>
      </w:r>
      <w:proofErr w:type="spellStart"/>
      <w:r w:rsidRPr="008073C4">
        <w:rPr>
          <w:i/>
          <w:iCs w:val="0"/>
        </w:rPr>
        <w:t>SmartThings</w:t>
      </w:r>
      <w:proofErr w:type="spellEnd"/>
      <w:r>
        <w:t xml:space="preserve"> avec ses appareils électroménagers.</w:t>
      </w:r>
    </w:p>
    <w:p w14:paraId="6E90FD79" w14:textId="77777777" w:rsidR="00DC4382" w:rsidRDefault="00DC4382" w:rsidP="00AC452E">
      <w:pPr>
        <w:pStyle w:val="ContenuNEWS"/>
        <w:numPr>
          <w:ilvl w:val="0"/>
          <w:numId w:val="34"/>
        </w:numPr>
        <w:ind w:left="426"/>
      </w:pPr>
      <w:r>
        <w:t>Le lave-linge</w:t>
      </w:r>
    </w:p>
    <w:p w14:paraId="4B58F1E8" w14:textId="77777777" w:rsidR="00DC4382" w:rsidRDefault="00DC4382" w:rsidP="00DC4382">
      <w:pPr>
        <w:pStyle w:val="ContenuNEWS"/>
      </w:pPr>
      <w:r>
        <w:t>Avec un lave-linge connecté, il est notamment possible de connaître l'état de la machine et de recevoir une notification lorsque le programme est terminé.</w:t>
      </w:r>
    </w:p>
    <w:p w14:paraId="2E45414D" w14:textId="77777777" w:rsidR="00DC4382" w:rsidRDefault="00DC4382" w:rsidP="00AC452E">
      <w:pPr>
        <w:pStyle w:val="ContenuNEWS"/>
        <w:numPr>
          <w:ilvl w:val="0"/>
          <w:numId w:val="35"/>
        </w:numPr>
        <w:ind w:left="426"/>
      </w:pPr>
      <w:r>
        <w:t>Le four</w:t>
      </w:r>
    </w:p>
    <w:p w14:paraId="31E6EFA7" w14:textId="77777777" w:rsidR="00DC4382" w:rsidRDefault="00DC4382" w:rsidP="00DC4382">
      <w:pPr>
        <w:pStyle w:val="ContenuNEWS"/>
      </w:pPr>
      <w:r>
        <w:t>Un four connecté peut permettre, selon le modèle de connaître sa température, de programmer une cuisson, de recevoir une notification.</w:t>
      </w:r>
    </w:p>
    <w:p w14:paraId="0384BADB" w14:textId="77777777" w:rsidR="00DC4382" w:rsidRDefault="00DC4382" w:rsidP="00AC452E">
      <w:pPr>
        <w:pStyle w:val="ContenuNEWS"/>
        <w:numPr>
          <w:ilvl w:val="0"/>
          <w:numId w:val="36"/>
        </w:numPr>
        <w:ind w:left="426"/>
      </w:pPr>
      <w:r>
        <w:t>Le robot aspirateur</w:t>
      </w:r>
    </w:p>
    <w:p w14:paraId="1601073A" w14:textId="77777777" w:rsidR="00DC4382" w:rsidRDefault="00DC4382" w:rsidP="00DC4382">
      <w:pPr>
        <w:pStyle w:val="ContenuNEWS"/>
      </w:pPr>
      <w:r>
        <w:t>Le robot aspirateur est également un exemple intéressant. Il peut être lancé à distance, programmé pour fonctionner à certaines heures et, selon les modèles, signaler lorsqu'il a terminé son travail ou lorsqu'il rencontre un problème.</w:t>
      </w:r>
    </w:p>
    <w:p w14:paraId="407F013B" w14:textId="77777777" w:rsidR="00DC4382" w:rsidRDefault="00DC4382" w:rsidP="00DC4382">
      <w:pPr>
        <w:pStyle w:val="ContenuNEWS"/>
      </w:pPr>
      <w:r>
        <w:t>Ces exemples montrent que des tâches quotidiennes peuvent également être automatisées.</w:t>
      </w:r>
    </w:p>
    <w:p w14:paraId="677ADC5F" w14:textId="77777777" w:rsidR="00007F2C" w:rsidRDefault="00007F2C" w:rsidP="00DC4382">
      <w:pPr>
        <w:pStyle w:val="ContenuNEWS"/>
      </w:pPr>
    </w:p>
    <w:p w14:paraId="635F0102" w14:textId="2E83B14F" w:rsidR="00DC4382" w:rsidRDefault="00DC4382" w:rsidP="008073C4">
      <w:pPr>
        <w:pStyle w:val="Titre4"/>
      </w:pPr>
      <w:r>
        <w:lastRenderedPageBreak/>
        <w:t>La sécurité</w:t>
      </w:r>
      <w:r w:rsidR="0088211B">
        <w:t xml:space="preserve"> :</w:t>
      </w:r>
      <w:r>
        <w:t xml:space="preserve"> surveiller son logement autrement</w:t>
      </w:r>
    </w:p>
    <w:p w14:paraId="4EB69BFE" w14:textId="77777777" w:rsidR="00DC4382" w:rsidRDefault="00DC4382" w:rsidP="00DC4382">
      <w:pPr>
        <w:pStyle w:val="ContenuNEWS"/>
      </w:pPr>
      <w:r>
        <w:t>La maison connectée peut également apporter des solutions dans le domaine de la sécurité.</w:t>
      </w:r>
    </w:p>
    <w:p w14:paraId="4E8B3930" w14:textId="73B6152F" w:rsidR="00DC4382" w:rsidRDefault="00DC4382" w:rsidP="00DC4382">
      <w:pPr>
        <w:pStyle w:val="ContenuNEWS"/>
      </w:pPr>
      <w:r>
        <w:t xml:space="preserve">Nous avons parlé de différents types de détecteurs </w:t>
      </w:r>
      <w:r w:rsidR="0088211B">
        <w:t xml:space="preserve"> :</w:t>
      </w:r>
      <w:r>
        <w:t xml:space="preserve"> détecteurs de fumée, détecteurs de monoxyde de carbone, détecteurs de fuite d'eau, détecteurs d'ouverture, détecteurs de mouvement, caméras, sonnettes connectées, serrures connectées, volets connectés.</w:t>
      </w:r>
    </w:p>
    <w:p w14:paraId="4E1DBF14" w14:textId="77777777" w:rsidR="00DC4382" w:rsidRDefault="00DC4382" w:rsidP="00AC452E">
      <w:pPr>
        <w:pStyle w:val="ContenuNEWS"/>
        <w:numPr>
          <w:ilvl w:val="0"/>
          <w:numId w:val="37"/>
        </w:numPr>
        <w:ind w:left="426"/>
      </w:pPr>
      <w:r>
        <w:t>Les détecteurs</w:t>
      </w:r>
    </w:p>
    <w:p w14:paraId="66383788" w14:textId="77777777" w:rsidR="00DC4382" w:rsidRDefault="00DC4382" w:rsidP="00AC452E">
      <w:pPr>
        <w:pStyle w:val="ContenuNEWS"/>
        <w:numPr>
          <w:ilvl w:val="0"/>
          <w:numId w:val="38"/>
        </w:numPr>
      </w:pPr>
      <w:r>
        <w:t>Un détecteur connecté peut envoyer une alerte sur le smartphone lorsqu'un événement est détecté.</w:t>
      </w:r>
    </w:p>
    <w:p w14:paraId="15B7515F" w14:textId="77777777" w:rsidR="00DC4382" w:rsidRDefault="00DC4382" w:rsidP="00AC452E">
      <w:pPr>
        <w:pStyle w:val="ContenuNEWS"/>
        <w:numPr>
          <w:ilvl w:val="0"/>
          <w:numId w:val="38"/>
        </w:numPr>
      </w:pPr>
      <w:r>
        <w:t>Un détecteur d'ouverture peut par exemple signaler qu'une fenêtre est restée ouverte.</w:t>
      </w:r>
    </w:p>
    <w:p w14:paraId="34B971BE" w14:textId="77777777" w:rsidR="00DC4382" w:rsidRDefault="00DC4382" w:rsidP="00AC452E">
      <w:pPr>
        <w:pStyle w:val="ContenuNEWS"/>
        <w:numPr>
          <w:ilvl w:val="0"/>
          <w:numId w:val="38"/>
        </w:numPr>
      </w:pPr>
      <w:r>
        <w:t>Un détecteur de fuite d'eau peut avertir lorsqu'une fuite est détectée.</w:t>
      </w:r>
    </w:p>
    <w:p w14:paraId="494D63C2" w14:textId="77777777" w:rsidR="00DC4382" w:rsidRDefault="00DC4382" w:rsidP="00AC452E">
      <w:pPr>
        <w:pStyle w:val="ContenuNEWS"/>
        <w:numPr>
          <w:ilvl w:val="0"/>
          <w:numId w:val="38"/>
        </w:numPr>
      </w:pPr>
      <w:r>
        <w:t>Certains détecteurs de fumée ou de monoxyde de carbone permettent également de consulter leur état et d'effectuer certaines opérations depuis l'application.</w:t>
      </w:r>
    </w:p>
    <w:p w14:paraId="38F8EC3C" w14:textId="3953FE49" w:rsidR="00DC4382" w:rsidRDefault="00DC4382" w:rsidP="008073C4">
      <w:pPr>
        <w:pStyle w:val="Titre4"/>
      </w:pPr>
      <w:r>
        <w:t>Les sonnettes connectées</w:t>
      </w:r>
      <w:r w:rsidR="0088211B">
        <w:t xml:space="preserve"> :</w:t>
      </w:r>
      <w:r>
        <w:t xml:space="preserve"> l'exemple de Stéphanie</w:t>
      </w:r>
    </w:p>
    <w:p w14:paraId="408B7CB5" w14:textId="77777777" w:rsidR="00DC4382" w:rsidRDefault="00DC4382" w:rsidP="00DC4382">
      <w:pPr>
        <w:pStyle w:val="ContenuNEWS"/>
      </w:pPr>
      <w:r>
        <w:t xml:space="preserve">Stéphanie nous a présenté sa sonnette connectée </w:t>
      </w:r>
      <w:proofErr w:type="spellStart"/>
      <w:r w:rsidRPr="008073C4">
        <w:rPr>
          <w:i/>
          <w:iCs w:val="0"/>
        </w:rPr>
        <w:t>CloudEdge</w:t>
      </w:r>
      <w:proofErr w:type="spellEnd"/>
      <w:r>
        <w:t>. À première vue, elle ressemble à une sonnette classique. Mais elle intègre une caméra et fonctionne sur batterie.</w:t>
      </w:r>
    </w:p>
    <w:p w14:paraId="14DD3C50" w14:textId="58F35F8C" w:rsidR="00DC4382" w:rsidRDefault="00DC4382" w:rsidP="00DC4382">
      <w:pPr>
        <w:pStyle w:val="ContenuNEWS"/>
      </w:pPr>
      <w:r>
        <w:t xml:space="preserve">Lorsqu'une personne sonne, une notification arrive sur le smartphone. Grâce à l'application, Stéphanie peut alors </w:t>
      </w:r>
      <w:r w:rsidR="008073C4">
        <w:t>sa</w:t>
      </w:r>
      <w:r>
        <w:t>voir qui se trouve devant la porte et communiquer avec cette personne directement depuis son téléphone.</w:t>
      </w:r>
      <w:r w:rsidR="008073C4">
        <w:t xml:space="preserve"> </w:t>
      </w:r>
      <w:r>
        <w:t>La sonnette peut également reconnaître certaines personnes enregistrées au préalable</w:t>
      </w:r>
      <w:r w:rsidR="0088211B">
        <w:t xml:space="preserve"> :</w:t>
      </w:r>
      <w:r>
        <w:t xml:space="preserve"> après avoir pris une photo et associé un nom à la personne, le système peut être capable de l'identifier.</w:t>
      </w:r>
    </w:p>
    <w:p w14:paraId="508D5D89" w14:textId="3A1053BB" w:rsidR="00DC4382" w:rsidRDefault="00DC4382" w:rsidP="00DC4382">
      <w:pPr>
        <w:pStyle w:val="ContenuNEWS"/>
      </w:pPr>
      <w:r>
        <w:t>Pino nous a cependant expliqué une limite intéressante</w:t>
      </w:r>
      <w:r w:rsidR="0088211B">
        <w:t xml:space="preserve"> :</w:t>
      </w:r>
      <w:r>
        <w:t xml:space="preserve"> alors que l'application du téléphone permet de communiquer avec la personne devant la porte, cette possibilité n'est pas nécessairement disponible vocalement via </w:t>
      </w:r>
      <w:r w:rsidRPr="008073C4">
        <w:rPr>
          <w:i/>
          <w:iCs w:val="0"/>
        </w:rPr>
        <w:t>Google Home</w:t>
      </w:r>
      <w:r>
        <w:t>.</w:t>
      </w:r>
      <w:r w:rsidR="008073C4">
        <w:t xml:space="preserve"> </w:t>
      </w:r>
      <w:r>
        <w:t>Cet exemple est particulièrement intéressant pour nous car il montre une chose essentielle</w:t>
      </w:r>
      <w:r w:rsidR="0088211B">
        <w:t xml:space="preserve"> :</w:t>
      </w:r>
      <w:r>
        <w:t xml:space="preserve"> la compatibilité avec un assistant vocal ne signifie pas que toutes les fonctions de l'appareil seront accessibles vocalement.</w:t>
      </w:r>
      <w:r w:rsidR="008073C4">
        <w:t xml:space="preserve"> </w:t>
      </w:r>
      <w:r>
        <w:t xml:space="preserve">Pino utilise quant à lui une sonnette </w:t>
      </w:r>
      <w:r w:rsidRPr="008073C4">
        <w:rPr>
          <w:i/>
          <w:iCs w:val="0"/>
        </w:rPr>
        <w:t>Denver</w:t>
      </w:r>
      <w:r>
        <w:t xml:space="preserve">, notamment disponible chez </w:t>
      </w:r>
      <w:r w:rsidRPr="008073C4">
        <w:rPr>
          <w:i/>
          <w:iCs w:val="0"/>
        </w:rPr>
        <w:t>Hubo</w:t>
      </w:r>
      <w:r>
        <w:t>.</w:t>
      </w:r>
    </w:p>
    <w:p w14:paraId="5A4A33E6" w14:textId="77777777" w:rsidR="00DC4382" w:rsidRDefault="00DC4382" w:rsidP="008073C4">
      <w:pPr>
        <w:pStyle w:val="Titre4"/>
      </w:pPr>
      <w:r>
        <w:t>Le chauffage connecté</w:t>
      </w:r>
    </w:p>
    <w:p w14:paraId="3C0477CD" w14:textId="3740DBAB" w:rsidR="00DC4382" w:rsidRDefault="00DC4382" w:rsidP="00DC4382">
      <w:pPr>
        <w:pStyle w:val="ContenuNEWS"/>
      </w:pPr>
      <w:r>
        <w:t>Le chauffage peut lui aussi être intégré à une maison connectée. Un thermostat connecté peut notamment permettre de connaître la température, modifier la température, programmer le chauffage, définir des horaires, contrôler le chauffage à distance.</w:t>
      </w:r>
      <w:r w:rsidR="008073C4">
        <w:t xml:space="preserve"> </w:t>
      </w:r>
      <w:r>
        <w:t>Imaginez par exemple que vous deviez rentrer plus tôt que prévu. Au lieu d'attendre d'être chez vous, vous pouvez, si votre installation le permet, remettre le chauffage en route à distance.</w:t>
      </w:r>
    </w:p>
    <w:p w14:paraId="1274C9DE" w14:textId="77777777" w:rsidR="00DC4382" w:rsidRDefault="00DC4382" w:rsidP="00DC4382">
      <w:pPr>
        <w:pStyle w:val="ContenuNEWS"/>
      </w:pPr>
      <w:r>
        <w:t xml:space="preserve">Nous avons également évoqué l'existence de prises ou thermostats connectés pouvant fonctionner avec </w:t>
      </w:r>
      <w:r w:rsidRPr="008073C4">
        <w:rPr>
          <w:i/>
          <w:iCs w:val="0"/>
        </w:rPr>
        <w:t>Google Home</w:t>
      </w:r>
      <w:r>
        <w:t>.</w:t>
      </w:r>
    </w:p>
    <w:p w14:paraId="25710DAF" w14:textId="7AB753A7" w:rsidR="00DC4382" w:rsidRDefault="00DC4382" w:rsidP="008073C4">
      <w:pPr>
        <w:pStyle w:val="Titre4"/>
      </w:pPr>
      <w:r>
        <w:t>La télévision</w:t>
      </w:r>
      <w:r w:rsidR="0088211B">
        <w:t xml:space="preserve"> :</w:t>
      </w:r>
      <w:r>
        <w:t xml:space="preserve"> de plus en plus facile à commander à la voix</w:t>
      </w:r>
    </w:p>
    <w:p w14:paraId="7D26C9B6" w14:textId="77777777" w:rsidR="00DC4382" w:rsidRDefault="00DC4382" w:rsidP="00DC4382">
      <w:pPr>
        <w:pStyle w:val="ContenuNEWS"/>
      </w:pPr>
      <w:r>
        <w:t>La télévision est également devenue un élément important de la maison connectée.</w:t>
      </w:r>
    </w:p>
    <w:p w14:paraId="51646A30" w14:textId="3581C78C" w:rsidR="00DC4382" w:rsidRDefault="00DC4382" w:rsidP="00DC4382">
      <w:pPr>
        <w:pStyle w:val="ContenuNEWS"/>
      </w:pPr>
      <w:r>
        <w:t>Stéphanie nous a expliqué qu'elle utilise une télécommande équipée d'un bouton micro.</w:t>
      </w:r>
      <w:r w:rsidR="008073C4">
        <w:t xml:space="preserve"> </w:t>
      </w:r>
      <w:r>
        <w:t xml:space="preserve">Elle peut donc effectuer certaines actions à la voix, comme </w:t>
      </w:r>
      <w:r w:rsidR="00057BBF">
        <w:t>"</w:t>
      </w:r>
      <w:r>
        <w:t>Éteins la télévision.</w:t>
      </w:r>
      <w:r w:rsidR="0088211B">
        <w:t>"</w:t>
      </w:r>
      <w:r>
        <w:t xml:space="preserve">, </w:t>
      </w:r>
      <w:r w:rsidR="00057BBF">
        <w:t>"</w:t>
      </w:r>
      <w:r>
        <w:t xml:space="preserve">Mets </w:t>
      </w:r>
      <w:r w:rsidRPr="008073C4">
        <w:rPr>
          <w:i/>
          <w:iCs w:val="0"/>
        </w:rPr>
        <w:t>Netflix</w:t>
      </w:r>
      <w:r>
        <w:t>.</w:t>
      </w:r>
      <w:r w:rsidR="0088211B">
        <w:t>"</w:t>
      </w:r>
      <w:r>
        <w:t xml:space="preserve">, </w:t>
      </w:r>
      <w:r w:rsidR="008073C4">
        <w:br/>
      </w:r>
      <w:r w:rsidR="00057BBF">
        <w:t>"</w:t>
      </w:r>
      <w:r>
        <w:t>Mets TF1.</w:t>
      </w:r>
      <w:r w:rsidR="0088211B">
        <w:t>"</w:t>
      </w:r>
    </w:p>
    <w:p w14:paraId="096E61BD" w14:textId="346C20C2" w:rsidR="00DC4382" w:rsidRDefault="00DC4382" w:rsidP="00DC4382">
      <w:pPr>
        <w:pStyle w:val="ContenuNEWS"/>
      </w:pPr>
      <w:r>
        <w:lastRenderedPageBreak/>
        <w:t xml:space="preserve">Le smartphone peut également servir de télécommande. Certaines télévisions </w:t>
      </w:r>
      <w:r w:rsidRPr="008073C4">
        <w:rPr>
          <w:i/>
          <w:iCs w:val="0"/>
        </w:rPr>
        <w:t>Samsung</w:t>
      </w:r>
      <w:r>
        <w:t xml:space="preserve"> peuvent également être associées à </w:t>
      </w:r>
      <w:r w:rsidRPr="008073C4">
        <w:rPr>
          <w:i/>
          <w:iCs w:val="0"/>
        </w:rPr>
        <w:t>Google Home</w:t>
      </w:r>
      <w:r>
        <w:t>.</w:t>
      </w:r>
    </w:p>
    <w:p w14:paraId="6AA842E9" w14:textId="3331795C" w:rsidR="00DC4382" w:rsidRDefault="00DC4382" w:rsidP="00DC4382">
      <w:pPr>
        <w:pStyle w:val="ContenuNEWS"/>
      </w:pPr>
      <w:r>
        <w:t>On retrouve donc ici plusieurs technologies qui peuvent se compléter</w:t>
      </w:r>
      <w:r w:rsidR="0088211B">
        <w:t xml:space="preserve"> :</w:t>
      </w:r>
      <w:r>
        <w:t xml:space="preserve"> synthèse vocale, smartphone, lecteur d'écran, télécommande vocale et assistant vocal.</w:t>
      </w:r>
    </w:p>
    <w:p w14:paraId="541BC7C6" w14:textId="77777777" w:rsidR="00DC4382" w:rsidRDefault="00DC4382" w:rsidP="008073C4">
      <w:pPr>
        <w:pStyle w:val="Titre4"/>
      </w:pPr>
      <w:r>
        <w:t>La santé aussi devient connectée</w:t>
      </w:r>
    </w:p>
    <w:p w14:paraId="48CBDCAF" w14:textId="77777777" w:rsidR="00DC4382" w:rsidRDefault="00DC4382" w:rsidP="00DC4382">
      <w:pPr>
        <w:pStyle w:val="ContenuNEWS"/>
      </w:pPr>
      <w:r>
        <w:t>La maison connectée ne concerne pas uniquement le confort et la domotique. Nous avons également évoqué plusieurs équipements de santé connectés, notamment les tensiomètres, les thermomètres, les balances.</w:t>
      </w:r>
    </w:p>
    <w:p w14:paraId="10B3AD2B" w14:textId="7752801B" w:rsidR="00DC4382" w:rsidRDefault="00DC4382" w:rsidP="00DC4382">
      <w:pPr>
        <w:pStyle w:val="ContenuNEWS"/>
      </w:pPr>
      <w:r>
        <w:t xml:space="preserve">Des marques comme </w:t>
      </w:r>
      <w:proofErr w:type="spellStart"/>
      <w:r w:rsidRPr="008073C4">
        <w:rPr>
          <w:i/>
          <w:iCs w:val="0"/>
        </w:rPr>
        <w:t>Withings</w:t>
      </w:r>
      <w:proofErr w:type="spellEnd"/>
      <w:r>
        <w:t xml:space="preserve"> ou </w:t>
      </w:r>
      <w:proofErr w:type="spellStart"/>
      <w:r w:rsidRPr="008073C4">
        <w:rPr>
          <w:i/>
          <w:iCs w:val="0"/>
        </w:rPr>
        <w:t>Omron</w:t>
      </w:r>
      <w:proofErr w:type="spellEnd"/>
      <w:r>
        <w:t xml:space="preserve"> proposent différents appareils capables de transmettre des mesures vers une application.</w:t>
      </w:r>
      <w:r w:rsidR="008073C4">
        <w:t xml:space="preserve"> </w:t>
      </w:r>
      <w:r>
        <w:t>Cela permet de retrouver ses données dans son smartphone et, selon les équipements, d'en suivre l'évolution.</w:t>
      </w:r>
    </w:p>
    <w:p w14:paraId="580707B0" w14:textId="77777777" w:rsidR="00DC4382" w:rsidRDefault="00DC4382" w:rsidP="008073C4">
      <w:pPr>
        <w:pStyle w:val="Titre4"/>
      </w:pPr>
      <w:r>
        <w:t>Et les objets que l'on peut retrouver ?</w:t>
      </w:r>
    </w:p>
    <w:p w14:paraId="51C67582" w14:textId="51E562F7" w:rsidR="00DC4382" w:rsidRDefault="00DC4382" w:rsidP="00DC4382">
      <w:pPr>
        <w:pStyle w:val="ContenuNEWS"/>
      </w:pPr>
      <w:r>
        <w:t xml:space="preserve">Nous avons également parlé des traceurs, comme les </w:t>
      </w:r>
      <w:proofErr w:type="spellStart"/>
      <w:r w:rsidRPr="008073C4">
        <w:rPr>
          <w:i/>
          <w:iCs w:val="0"/>
        </w:rPr>
        <w:t>AirTags</w:t>
      </w:r>
      <w:proofErr w:type="spellEnd"/>
      <w:r>
        <w:t>. Ils ne sont pas réellement des équipements de domotique, mais ils peuvent être particulièrement utiles au quotidien. On peut en placer sur des clés, une valise, un sac ou d'autres objets que l'on risque d'égarer.</w:t>
      </w:r>
      <w:r w:rsidR="008073C4">
        <w:t xml:space="preserve"> </w:t>
      </w:r>
      <w:r>
        <w:t>Depuis l’</w:t>
      </w:r>
      <w:r w:rsidRPr="008073C4">
        <w:rPr>
          <w:i/>
          <w:iCs w:val="0"/>
        </w:rPr>
        <w:t>iPhone</w:t>
      </w:r>
      <w:r>
        <w:t>, il est ensuite possible de rechercher leur emplacement et, selon le dispositif, de les faire sonner.</w:t>
      </w:r>
    </w:p>
    <w:p w14:paraId="4596D40B" w14:textId="68126D3A" w:rsidR="00DC4382" w:rsidRDefault="00DC4382" w:rsidP="008073C4">
      <w:pPr>
        <w:pStyle w:val="Titre4"/>
      </w:pPr>
      <w:r>
        <w:t>Une seule commande pour plusieurs actions</w:t>
      </w:r>
      <w:r w:rsidR="0088211B">
        <w:t xml:space="preserve"> :</w:t>
      </w:r>
      <w:r>
        <w:t xml:space="preserve"> les routines</w:t>
      </w:r>
    </w:p>
    <w:p w14:paraId="46517F57" w14:textId="77777777" w:rsidR="00DC4382" w:rsidRDefault="00DC4382" w:rsidP="00DC4382">
      <w:pPr>
        <w:pStyle w:val="ContenuNEWS"/>
      </w:pPr>
      <w:r>
        <w:t>L'un des aspects les plus intéressants de la maison connectée est la possibilité de créer des routines ou scénarios. Le principe est de déclencher plusieurs actions avec une seule commande.</w:t>
      </w:r>
    </w:p>
    <w:p w14:paraId="6C533C75" w14:textId="5D4CC9FD" w:rsidR="00DC4382" w:rsidRDefault="00DC4382" w:rsidP="00DC4382">
      <w:pPr>
        <w:pStyle w:val="ContenuNEWS"/>
      </w:pPr>
      <w:r>
        <w:t xml:space="preserve">Une routine </w:t>
      </w:r>
      <w:r w:rsidR="00057BBF">
        <w:t>"</w:t>
      </w:r>
      <w:r>
        <w:t xml:space="preserve"> Bonne nuit </w:t>
      </w:r>
      <w:r w:rsidR="0088211B">
        <w:t>"</w:t>
      </w:r>
      <w:r>
        <w:t xml:space="preserve"> pourrait par exemple </w:t>
      </w:r>
      <w:r w:rsidR="0088211B">
        <w:t xml:space="preserve"> :</w:t>
      </w:r>
      <w:r>
        <w:t xml:space="preserve"> éteindre les lumières, diminuer le chauffage, fermer certains volets, verrouiller une serrure connectée et éventuellement allumer une veilleuse.</w:t>
      </w:r>
      <w:r w:rsidR="008073C4">
        <w:t xml:space="preserve"> </w:t>
      </w:r>
      <w:r>
        <w:t>Au lieu de commander chaque appareil séparément, une seule phrase peut déclencher l'ensemble des actions.</w:t>
      </w:r>
    </w:p>
    <w:p w14:paraId="3CF99045" w14:textId="10A587EC" w:rsidR="00DC4382" w:rsidRDefault="00DC4382" w:rsidP="00DC4382">
      <w:pPr>
        <w:pStyle w:val="ContenuNEWS"/>
      </w:pPr>
      <w:r>
        <w:t>Une autre routine</w:t>
      </w:r>
      <w:r w:rsidR="00360313">
        <w:t xml:space="preserve">, "Je rentre", </w:t>
      </w:r>
      <w:r>
        <w:t>pourrait par exemple allumer la lumière de l'entrée, remettre le chauffage à la température souhaitée et déclencher d'autres actions prévues dans le scénario.</w:t>
      </w:r>
    </w:p>
    <w:p w14:paraId="4D207BBC" w14:textId="7D2370D9" w:rsidR="00DC4382" w:rsidRDefault="00DC4382" w:rsidP="00DC4382">
      <w:pPr>
        <w:pStyle w:val="ContenuNEWS"/>
      </w:pPr>
      <w:r>
        <w:t xml:space="preserve">Pour les personnes déficientes </w:t>
      </w:r>
      <w:r w:rsidR="00360313">
        <w:t>visuelles</w:t>
      </w:r>
      <w:r>
        <w:t>, ces routines peuvent être particulièrement intéressantes car elles permettent de regrouper plusieurs actions et de limiter les manipulations nécessaires.</w:t>
      </w:r>
    </w:p>
    <w:p w14:paraId="7237BEE0" w14:textId="77777777" w:rsidR="00DC4382" w:rsidRPr="00360313" w:rsidRDefault="00DC4382" w:rsidP="00360313">
      <w:pPr>
        <w:pStyle w:val="Titre4"/>
      </w:pPr>
      <w:r w:rsidRPr="00360313">
        <w:t>Les questions à se poser avant d'acheter</w:t>
      </w:r>
    </w:p>
    <w:p w14:paraId="5FA28093" w14:textId="77777777" w:rsidR="00DC4382" w:rsidRPr="00511E09" w:rsidRDefault="00DC4382" w:rsidP="00DC4382">
      <w:pPr>
        <w:pStyle w:val="ContenuNEWS"/>
        <w:rPr>
          <w:i/>
          <w:iCs w:val="0"/>
        </w:rPr>
      </w:pPr>
      <w:r w:rsidRPr="00511E09">
        <w:rPr>
          <w:i/>
          <w:iCs w:val="0"/>
        </w:rPr>
        <w:t>1.</w:t>
      </w:r>
      <w:r>
        <w:t xml:space="preserve"> </w:t>
      </w:r>
      <w:r w:rsidRPr="00511E09">
        <w:rPr>
          <w:i/>
          <w:iCs w:val="0"/>
        </w:rPr>
        <w:t>Est-il réellement accessible ?</w:t>
      </w:r>
    </w:p>
    <w:p w14:paraId="782B6223" w14:textId="652EECFB" w:rsidR="00DC4382" w:rsidRDefault="00DC4382" w:rsidP="00DC4382">
      <w:pPr>
        <w:pStyle w:val="ContenuNEWS"/>
      </w:pPr>
      <w:r>
        <w:t xml:space="preserve">Pas seulement </w:t>
      </w:r>
      <w:r w:rsidR="00057BBF">
        <w:t>"</w:t>
      </w:r>
      <w:r>
        <w:t xml:space="preserve"> connecté </w:t>
      </w:r>
      <w:r w:rsidR="0088211B">
        <w:t>"</w:t>
      </w:r>
      <w:r>
        <w:t xml:space="preserve">, mais réellement utilisable par une personne </w:t>
      </w:r>
      <w:r w:rsidR="00360313">
        <w:t>déficiente visuelle</w:t>
      </w:r>
    </w:p>
    <w:p w14:paraId="3360D7A5" w14:textId="54463BDD" w:rsidR="00DC4382" w:rsidRDefault="00DC4382" w:rsidP="00DC4382">
      <w:pPr>
        <w:pStyle w:val="ContenuNEWS"/>
      </w:pPr>
      <w:r w:rsidRPr="00511E09">
        <w:rPr>
          <w:i/>
          <w:iCs w:val="0"/>
        </w:rPr>
        <w:t>2.</w:t>
      </w:r>
      <w:r>
        <w:t xml:space="preserve"> </w:t>
      </w:r>
      <w:r w:rsidRPr="00511E09">
        <w:rPr>
          <w:i/>
          <w:iCs w:val="0"/>
        </w:rPr>
        <w:t>L'application fonctionne-t-elle avec mon lecteur d'écran ou mon assistant vocal</w:t>
      </w:r>
      <w:r w:rsidR="00360313" w:rsidRPr="00511E09">
        <w:rPr>
          <w:i/>
          <w:iCs w:val="0"/>
        </w:rPr>
        <w:t xml:space="preserve"> </w:t>
      </w:r>
      <w:r w:rsidRPr="00511E09">
        <w:rPr>
          <w:i/>
          <w:iCs w:val="0"/>
        </w:rPr>
        <w:t>?</w:t>
      </w:r>
    </w:p>
    <w:p w14:paraId="253DA365" w14:textId="2E87E2A5" w:rsidR="00DC4382" w:rsidRDefault="00DC4382" w:rsidP="00DC4382">
      <w:pPr>
        <w:pStyle w:val="ContenuNEWS"/>
      </w:pPr>
      <w:r>
        <w:t xml:space="preserve">Il faut vérifier sa compatibilité avec </w:t>
      </w:r>
      <w:proofErr w:type="spellStart"/>
      <w:r w:rsidRPr="00360313">
        <w:rPr>
          <w:i/>
          <w:iCs w:val="0"/>
        </w:rPr>
        <w:t>VoiceOver</w:t>
      </w:r>
      <w:proofErr w:type="spellEnd"/>
      <w:r>
        <w:t xml:space="preserve">, </w:t>
      </w:r>
      <w:r w:rsidRPr="00360313">
        <w:rPr>
          <w:i/>
          <w:iCs w:val="0"/>
        </w:rPr>
        <w:t xml:space="preserve">Google </w:t>
      </w:r>
      <w:r w:rsidR="00360313" w:rsidRPr="00360313">
        <w:rPr>
          <w:i/>
          <w:iCs w:val="0"/>
        </w:rPr>
        <w:t>H</w:t>
      </w:r>
      <w:r w:rsidRPr="00360313">
        <w:rPr>
          <w:i/>
          <w:iCs w:val="0"/>
        </w:rPr>
        <w:t>ome</w:t>
      </w:r>
      <w:r>
        <w:t>,</w:t>
      </w:r>
      <w:r w:rsidR="00360313">
        <w:t xml:space="preserve"> </w:t>
      </w:r>
      <w:r>
        <w:t xml:space="preserve">etc. </w:t>
      </w:r>
    </w:p>
    <w:p w14:paraId="48B213FC" w14:textId="77777777" w:rsidR="00DC4382" w:rsidRPr="00511E09" w:rsidRDefault="00DC4382" w:rsidP="00DC4382">
      <w:pPr>
        <w:pStyle w:val="ContenuNEWS"/>
        <w:rPr>
          <w:i/>
          <w:iCs w:val="0"/>
        </w:rPr>
      </w:pPr>
      <w:r w:rsidRPr="00511E09">
        <w:rPr>
          <w:i/>
          <w:iCs w:val="0"/>
        </w:rPr>
        <w:t>3. Que se passe-t-il si Internet ne fonctionne plus ?</w:t>
      </w:r>
    </w:p>
    <w:p w14:paraId="75B0E88B" w14:textId="6F651202" w:rsidR="00511E09" w:rsidRDefault="00DC4382" w:rsidP="00DC4382">
      <w:pPr>
        <w:pStyle w:val="ContenuNEWS"/>
      </w:pPr>
      <w:r>
        <w:t>Certains équipements continuent à assurer leurs fonctions de base, tandis que d'autres deviennent fortement limités.</w:t>
      </w:r>
    </w:p>
    <w:p w14:paraId="3A7646B0" w14:textId="6E486DFA" w:rsidR="00DC4382" w:rsidRPr="00511E09" w:rsidRDefault="00511E09" w:rsidP="00DC4382">
      <w:pPr>
        <w:pStyle w:val="ContenuNEWS"/>
        <w:rPr>
          <w:i/>
          <w:iCs w:val="0"/>
        </w:rPr>
      </w:pPr>
      <w:r>
        <w:rPr>
          <w:i/>
          <w:iCs w:val="0"/>
        </w:rPr>
        <w:lastRenderedPageBreak/>
        <w:t>4</w:t>
      </w:r>
      <w:r w:rsidR="00DC4382" w:rsidRPr="00511E09">
        <w:rPr>
          <w:i/>
          <w:iCs w:val="0"/>
        </w:rPr>
        <w:t>. Ai-je besoin d'aide pour l'installation ?</w:t>
      </w:r>
    </w:p>
    <w:p w14:paraId="668297E4" w14:textId="77777777" w:rsidR="00DC4382" w:rsidRDefault="00DC4382" w:rsidP="00DC4382">
      <w:pPr>
        <w:pStyle w:val="ContenuNEWS"/>
      </w:pPr>
      <w:r>
        <w:t>Une installation peut parfois être simple, mais certaines solutions demandent davantage de configuration.</w:t>
      </w:r>
    </w:p>
    <w:p w14:paraId="3B09EA62" w14:textId="5C88E62B" w:rsidR="00DC4382" w:rsidRDefault="00511E09" w:rsidP="00DC4382">
      <w:pPr>
        <w:pStyle w:val="ContenuNEWS"/>
      </w:pPr>
      <w:r>
        <w:rPr>
          <w:i/>
          <w:iCs w:val="0"/>
        </w:rPr>
        <w:t>5</w:t>
      </w:r>
      <w:r w:rsidR="00DC4382" w:rsidRPr="00511E09">
        <w:rPr>
          <w:i/>
          <w:iCs w:val="0"/>
        </w:rPr>
        <w:t xml:space="preserve">. Nous avons également attiré l'attention sur un autre élément </w:t>
      </w:r>
      <w:r w:rsidR="0088211B" w:rsidRPr="00511E09">
        <w:rPr>
          <w:i/>
          <w:iCs w:val="0"/>
        </w:rPr>
        <w:t xml:space="preserve"> </w:t>
      </w:r>
      <w:r w:rsidR="0088211B">
        <w:t>:</w:t>
      </w:r>
      <w:r w:rsidR="00DC4382">
        <w:t xml:space="preserve"> certaines applications sont partiellement ou totalement en anglais. Pour une personne qui utilise un lecteur d'écran, cela peut compliquer l'installation ou l'utilisation de l'équipement.</w:t>
      </w:r>
    </w:p>
    <w:p w14:paraId="0671824E" w14:textId="77777777" w:rsidR="00DC4382" w:rsidRDefault="00DC4382" w:rsidP="00360313">
      <w:pPr>
        <w:pStyle w:val="Titre4"/>
      </w:pPr>
      <w:r>
        <w:t>Une après-midi riche en découvertes</w:t>
      </w:r>
    </w:p>
    <w:p w14:paraId="4BA08F80" w14:textId="77777777" w:rsidR="00DC4382" w:rsidRDefault="00DC4382" w:rsidP="00DC4382">
      <w:pPr>
        <w:pStyle w:val="ContenuNEWS"/>
      </w:pPr>
      <w:r>
        <w:t>Ce club nous a permis de constater que la maison connectée peut aller bien au-delà du simple gadget technologique.</w:t>
      </w:r>
    </w:p>
    <w:p w14:paraId="69ADFEEF" w14:textId="2E14FBCE" w:rsidR="00DC4382" w:rsidRDefault="00DC4382" w:rsidP="00DC4382">
      <w:pPr>
        <w:pStyle w:val="ContenuNEWS"/>
      </w:pPr>
      <w:r>
        <w:t xml:space="preserve">Une lumière qui s'allume automatiquement, une machine à laver qui nous prévient lorsqu'elle a terminé, une sonnette qui nous avertit de la présence d'un visiteur, un chauffage que l'on peut régler à distance, une télévision commandée à la voix ou encore une routine qui éteint plusieurs appareils en même temps </w:t>
      </w:r>
      <w:r w:rsidR="0088211B">
        <w:t xml:space="preserve"> :</w:t>
      </w:r>
      <w:r>
        <w:t xml:space="preserve"> toutes ces possibilités peuvent contribuer à faciliter certains gestes du quotidien.</w:t>
      </w:r>
    </w:p>
    <w:p w14:paraId="281AF9F0" w14:textId="65FB4EBE" w:rsidR="00DC4382" w:rsidRDefault="00DC4382" w:rsidP="00DC4382">
      <w:pPr>
        <w:pStyle w:val="ContenuNEWS"/>
      </w:pPr>
      <w:r>
        <w:t>Les témoignages et démonstrations de Pino et Stéphanie ont surtout permis de partir de situations réelles et de voir comment ces technologies sont utilisées concrètement dans leur propre logement.</w:t>
      </w:r>
      <w:r w:rsidR="00360313">
        <w:t xml:space="preserve"> </w:t>
      </w:r>
      <w:r>
        <w:t>Un grand merci à Pino et Stéphanie pour leurs explications, leurs démonstrations et le partage de leur expérience !</w:t>
      </w:r>
    </w:p>
    <w:p w14:paraId="2DF32609" w14:textId="77777777" w:rsidR="00DC4382" w:rsidRDefault="00DC4382" w:rsidP="00DC4382">
      <w:pPr>
        <w:pStyle w:val="ContenuNEWS"/>
      </w:pPr>
      <w:r>
        <w:t>Cette après-midi nous aura permis de mieux comprendre un domaine qui évolue rapidement et qui pourrait, dans les prochaines années, prendre une place encore plus importante dans notre quotidien.</w:t>
      </w:r>
    </w:p>
    <w:p w14:paraId="5DE93837" w14:textId="7508AB1B" w:rsidR="00981686" w:rsidRPr="00981686" w:rsidRDefault="00981686" w:rsidP="00511E09">
      <w:pPr>
        <w:pStyle w:val="ContenuNEWS"/>
      </w:pPr>
      <w:r w:rsidRPr="00981686">
        <w:t>Et</w:t>
      </w:r>
      <w:r w:rsidR="005A2294">
        <w:t xml:space="preserve"> </w:t>
      </w:r>
      <w:r w:rsidRPr="00981686">
        <w:t>comme</w:t>
      </w:r>
      <w:r w:rsidR="005A2294">
        <w:t xml:space="preserve"> </w:t>
      </w:r>
      <w:r w:rsidRPr="00981686">
        <w:t>d’habitude,</w:t>
      </w:r>
      <w:r w:rsidR="005A2294">
        <w:t xml:space="preserve"> </w:t>
      </w:r>
      <w:r w:rsidRPr="00981686">
        <w:t>vérifiez</w:t>
      </w:r>
      <w:r w:rsidR="005A2294">
        <w:t xml:space="preserve"> </w:t>
      </w:r>
      <w:r w:rsidRPr="00981686">
        <w:t>bien</w:t>
      </w:r>
      <w:r w:rsidR="005A2294">
        <w:t xml:space="preserve"> </w:t>
      </w:r>
      <w:r w:rsidRPr="00981686">
        <w:t>votre</w:t>
      </w:r>
      <w:r w:rsidR="005A2294">
        <w:t xml:space="preserve"> </w:t>
      </w:r>
      <w:r w:rsidRPr="00981686">
        <w:t>boite</w:t>
      </w:r>
      <w:r w:rsidR="005A2294">
        <w:t xml:space="preserve"> </w:t>
      </w:r>
      <w:r w:rsidRPr="00981686">
        <w:t>mail</w:t>
      </w:r>
      <w:r w:rsidR="005A2294">
        <w:t xml:space="preserve"> </w:t>
      </w:r>
      <w:r w:rsidRPr="00981686">
        <w:t>et</w:t>
      </w:r>
      <w:r w:rsidR="005A2294">
        <w:t xml:space="preserve"> </w:t>
      </w:r>
      <w:r w:rsidRPr="00981686">
        <w:t>Facebook</w:t>
      </w:r>
      <w:r w:rsidR="005A2294">
        <w:t xml:space="preserve"> </w:t>
      </w:r>
      <w:r w:rsidRPr="00981686">
        <w:t>car</w:t>
      </w:r>
      <w:r w:rsidR="005A2294">
        <w:t xml:space="preserve"> </w:t>
      </w:r>
      <w:r w:rsidRPr="00981686">
        <w:t>les</w:t>
      </w:r>
      <w:r w:rsidR="005A2294">
        <w:t xml:space="preserve"> </w:t>
      </w:r>
      <w:r w:rsidRPr="00981686">
        <w:t>dates</w:t>
      </w:r>
      <w:r w:rsidR="005A2294">
        <w:t xml:space="preserve"> </w:t>
      </w:r>
      <w:r w:rsidRPr="00981686">
        <w:t>sont</w:t>
      </w:r>
      <w:r w:rsidR="005A2294">
        <w:t xml:space="preserve"> </w:t>
      </w:r>
      <w:r w:rsidRPr="00981686">
        <w:t>toujours</w:t>
      </w:r>
      <w:r w:rsidR="005A2294">
        <w:t xml:space="preserve"> </w:t>
      </w:r>
      <w:r w:rsidRPr="00981686">
        <w:t>susceptibles</w:t>
      </w:r>
      <w:r w:rsidR="005A2294">
        <w:t xml:space="preserve"> </w:t>
      </w:r>
      <w:r w:rsidRPr="00981686">
        <w:t>d’être</w:t>
      </w:r>
      <w:r w:rsidR="005A2294">
        <w:t xml:space="preserve"> </w:t>
      </w:r>
      <w:r w:rsidRPr="00981686">
        <w:t>modifiées.</w:t>
      </w:r>
    </w:p>
    <w:p w14:paraId="50810C05" w14:textId="6976DF93" w:rsidR="00A7130C" w:rsidRDefault="003F4E2D" w:rsidP="00511E09">
      <w:pPr>
        <w:pStyle w:val="Titre5"/>
      </w:pPr>
      <w:r w:rsidRPr="00981686">
        <w:t>Delphine</w:t>
      </w:r>
      <w:r w:rsidR="005A2294">
        <w:t xml:space="preserve"> </w:t>
      </w:r>
      <w:r w:rsidRPr="00981686">
        <w:t>ARPIGNY</w:t>
      </w:r>
      <w:r w:rsidR="005A2294">
        <w:t xml:space="preserve"> </w:t>
      </w:r>
      <w:r w:rsidRPr="00981686">
        <w:br/>
        <w:t>Formatrice</w:t>
      </w:r>
      <w:r w:rsidR="005A2294">
        <w:t xml:space="preserve"> </w:t>
      </w:r>
      <w:r w:rsidRPr="00981686">
        <w:t>au</w:t>
      </w:r>
      <w:r w:rsidR="005A2294">
        <w:t xml:space="preserve"> </w:t>
      </w:r>
      <w:r w:rsidRPr="00981686">
        <w:t>HVFE</w:t>
      </w:r>
    </w:p>
    <w:p w14:paraId="4BB06A50" w14:textId="77777777" w:rsidR="00511E09" w:rsidRDefault="00511E09" w:rsidP="00511E09">
      <w:pPr>
        <w:pStyle w:val="ContenuNEWS"/>
        <w:pBdr>
          <w:top w:val="single" w:sz="4" w:space="1" w:color="auto"/>
        </w:pBdr>
      </w:pPr>
    </w:p>
    <w:p w14:paraId="662E5709" w14:textId="77777777" w:rsidR="00511E09" w:rsidRDefault="00511E09" w:rsidP="00511E09">
      <w:pPr>
        <w:pStyle w:val="ContenuNEWS"/>
      </w:pPr>
    </w:p>
    <w:p w14:paraId="01B3321C" w14:textId="77777777" w:rsidR="00511E09" w:rsidRDefault="00511E09" w:rsidP="00511E09">
      <w:pPr>
        <w:pStyle w:val="ContenuNEWS"/>
      </w:pPr>
    </w:p>
    <w:p w14:paraId="60D47BE1" w14:textId="77777777" w:rsidR="00511E09" w:rsidRDefault="00511E09" w:rsidP="00511E09">
      <w:pPr>
        <w:pStyle w:val="ContenuNEWS"/>
      </w:pPr>
    </w:p>
    <w:p w14:paraId="0DC43EF2" w14:textId="77777777" w:rsidR="00511E09" w:rsidRDefault="00511E09" w:rsidP="00511E09">
      <w:pPr>
        <w:pStyle w:val="ContenuNEWS"/>
      </w:pPr>
    </w:p>
    <w:p w14:paraId="4910FAB1" w14:textId="77777777" w:rsidR="00511E09" w:rsidRDefault="00511E09" w:rsidP="00511E09">
      <w:pPr>
        <w:pStyle w:val="ContenuNEWS"/>
      </w:pPr>
    </w:p>
    <w:p w14:paraId="4606958F" w14:textId="77777777" w:rsidR="00511E09" w:rsidRDefault="00511E09" w:rsidP="00511E09">
      <w:pPr>
        <w:pStyle w:val="ContenuNEWS"/>
      </w:pPr>
    </w:p>
    <w:p w14:paraId="1CCCCE5B" w14:textId="77777777" w:rsidR="00511E09" w:rsidRDefault="00511E09" w:rsidP="00511E09">
      <w:pPr>
        <w:pStyle w:val="ContenuNEWS"/>
      </w:pPr>
    </w:p>
    <w:p w14:paraId="41835884" w14:textId="77777777" w:rsidR="00511E09" w:rsidRDefault="00511E09" w:rsidP="00511E09">
      <w:pPr>
        <w:pStyle w:val="ContenuNEWS"/>
      </w:pPr>
    </w:p>
    <w:p w14:paraId="4D8C12F1" w14:textId="77777777" w:rsidR="00511E09" w:rsidRDefault="00511E09" w:rsidP="00511E09">
      <w:pPr>
        <w:pStyle w:val="ContenuNEWS"/>
      </w:pPr>
    </w:p>
    <w:p w14:paraId="5DDCA59F" w14:textId="77777777" w:rsidR="00511E09" w:rsidRDefault="00511E09" w:rsidP="00511E09">
      <w:pPr>
        <w:pStyle w:val="ContenuNEWS"/>
      </w:pPr>
    </w:p>
    <w:p w14:paraId="5023FA7A" w14:textId="3EEA87C3" w:rsidR="00A26C04" w:rsidRPr="00A26C04" w:rsidRDefault="00430654" w:rsidP="00207763">
      <w:pPr>
        <w:pStyle w:val="Titre1"/>
      </w:pPr>
      <w:bookmarkStart w:id="23" w:name="_Toc241827123"/>
      <w:r>
        <w:lastRenderedPageBreak/>
        <w:t>INTELLIGENCE</w:t>
      </w:r>
      <w:r w:rsidR="005A2294">
        <w:t xml:space="preserve"> </w:t>
      </w:r>
      <w:r>
        <w:t>ARTIFICIELLE</w:t>
      </w:r>
      <w:bookmarkEnd w:id="23"/>
      <w:r w:rsidR="005A2294">
        <w:t xml:space="preserve"> </w:t>
      </w:r>
    </w:p>
    <w:p w14:paraId="00E4CE16" w14:textId="68B622CB" w:rsidR="00B067AE" w:rsidRPr="00B067AE" w:rsidRDefault="00B067AE" w:rsidP="00B067AE">
      <w:pPr>
        <w:pStyle w:val="Titre2"/>
      </w:pPr>
      <w:bookmarkStart w:id="24" w:name="_Toc241827124"/>
      <w:r w:rsidRPr="00B067AE">
        <w:t>IA</w:t>
      </w:r>
      <w:r w:rsidR="0088211B">
        <w:t xml:space="preserve"> :</w:t>
      </w:r>
      <w:r w:rsidRPr="00B067AE">
        <w:t xml:space="preserve"> les bons premiers reflexes</w:t>
      </w:r>
      <w:bookmarkEnd w:id="24"/>
    </w:p>
    <w:p w14:paraId="64C2BFBD" w14:textId="02774BCF" w:rsidR="00B067AE" w:rsidRPr="00B067AE" w:rsidRDefault="00B067AE" w:rsidP="00B067AE">
      <w:pPr>
        <w:keepNext w:val="0"/>
        <w:spacing w:after="160" w:line="259" w:lineRule="auto"/>
        <w:rPr>
          <w:rFonts w:eastAsia="Aptos"/>
          <w:kern w:val="2"/>
          <w:sz w:val="22"/>
          <w:szCs w:val="22"/>
          <w14:ligatures w14:val="standardContextual"/>
        </w:rPr>
      </w:pPr>
      <w:r w:rsidRPr="00B067AE">
        <w:rPr>
          <w:rFonts w:eastAsia="Aptos"/>
          <w:kern w:val="2"/>
          <w:sz w:val="22"/>
          <w:szCs w:val="22"/>
          <w14:ligatures w14:val="standardContextual"/>
        </w:rPr>
        <w:t xml:space="preserve">Aujourd’hui, utiliser une IA est devenu extrêmement simple. Il suffit d’ouvrir </w:t>
      </w:r>
      <w:r w:rsidRPr="009B4783">
        <w:rPr>
          <w:rFonts w:eastAsia="Aptos"/>
          <w:i/>
          <w:iCs/>
          <w:kern w:val="2"/>
          <w:sz w:val="22"/>
          <w:szCs w:val="22"/>
          <w14:ligatures w14:val="standardContextual"/>
        </w:rPr>
        <w:t>ChatGPT</w:t>
      </w:r>
      <w:r w:rsidRPr="00B067AE">
        <w:rPr>
          <w:rFonts w:eastAsia="Aptos"/>
          <w:kern w:val="2"/>
          <w:sz w:val="22"/>
          <w:szCs w:val="22"/>
          <w14:ligatures w14:val="standardContextual"/>
        </w:rPr>
        <w:t xml:space="preserve">, </w:t>
      </w:r>
      <w:r w:rsidRPr="009B4783">
        <w:rPr>
          <w:rFonts w:eastAsia="Aptos"/>
          <w:i/>
          <w:iCs/>
          <w:kern w:val="2"/>
          <w:sz w:val="22"/>
          <w:szCs w:val="22"/>
          <w14:ligatures w14:val="standardContextual"/>
        </w:rPr>
        <w:t>Gemini</w:t>
      </w:r>
      <w:r w:rsidRPr="00B067AE">
        <w:rPr>
          <w:rFonts w:eastAsia="Aptos"/>
          <w:kern w:val="2"/>
          <w:sz w:val="22"/>
          <w:szCs w:val="22"/>
          <w14:ligatures w14:val="standardContextual"/>
        </w:rPr>
        <w:t xml:space="preserve">, </w:t>
      </w:r>
      <w:proofErr w:type="spellStart"/>
      <w:r w:rsidRPr="009B4783">
        <w:rPr>
          <w:rFonts w:eastAsia="Aptos"/>
          <w:i/>
          <w:iCs/>
          <w:kern w:val="2"/>
          <w:sz w:val="22"/>
          <w:szCs w:val="22"/>
          <w14:ligatures w14:val="standardContextual"/>
        </w:rPr>
        <w:t>Copilot</w:t>
      </w:r>
      <w:proofErr w:type="spellEnd"/>
      <w:r w:rsidRPr="00B067AE">
        <w:rPr>
          <w:rFonts w:eastAsia="Aptos"/>
          <w:kern w:val="2"/>
          <w:sz w:val="22"/>
          <w:szCs w:val="22"/>
          <w14:ligatures w14:val="standardContextual"/>
        </w:rPr>
        <w:t xml:space="preserve"> ou un assistant intégré à une application et de poser une question. Pourtant, beaucoup de personnes obtiennent des résultats très différents avec les mêmes outils. Pourquoi ? Tout simplement parce que l’efficacité d’une IA dépend en grande partie de la manière dont elle est utilisée. La bonne nouvelle, c’est qu’il n’est pas nécessaire d’être informaticien ou expert en intelligence artificielle pour en tirer profit. Quelques bases suffisent pour gagner du temps, obtenir des réponses plus pertinentes et utiliser ces outils avec efficacité.</w:t>
      </w:r>
    </w:p>
    <w:p w14:paraId="1E4293C6" w14:textId="77777777" w:rsidR="00B067AE" w:rsidRPr="00B067AE" w:rsidRDefault="00B067AE" w:rsidP="00B067AE">
      <w:pPr>
        <w:keepNext w:val="0"/>
        <w:spacing w:after="160" w:line="259" w:lineRule="auto"/>
        <w:rPr>
          <w:rFonts w:eastAsia="Aptos"/>
          <w:kern w:val="2"/>
          <w:sz w:val="22"/>
          <w:szCs w:val="22"/>
          <w14:ligatures w14:val="standardContextual"/>
        </w:rPr>
      </w:pPr>
      <w:r w:rsidRPr="00B067AE">
        <w:rPr>
          <w:rFonts w:eastAsia="Aptos"/>
          <w:kern w:val="2"/>
          <w:sz w:val="22"/>
          <w:szCs w:val="22"/>
          <w14:ligatures w14:val="standardContextual"/>
        </w:rPr>
        <w:t>Dans cet article, nous allons découvrir les notions essentielles à connaître, les principaux outils disponibles, les mots que vous rencontrerez régulièrement et surtout, comment formuler des demandes claires pour obtenir des résultats adaptés à vos besoins. L’objectif n’est pas de faire de vous un spécialiste de l’IA, mais de vous donner les bons réflexes pour l’utiliser simplement, efficacement et avec bon sens.</w:t>
      </w:r>
    </w:p>
    <w:p w14:paraId="7B2BD743" w14:textId="77777777" w:rsidR="00B067AE" w:rsidRPr="00B067AE" w:rsidRDefault="00B067AE" w:rsidP="00B067AE">
      <w:pPr>
        <w:pStyle w:val="Titre4"/>
      </w:pPr>
      <w:r w:rsidRPr="00B067AE">
        <w:t>Comprendre l’IA</w:t>
      </w:r>
    </w:p>
    <w:p w14:paraId="5BEE185A" w14:textId="77777777" w:rsidR="00B067AE" w:rsidRPr="00B067AE" w:rsidRDefault="00B067AE" w:rsidP="00B067AE">
      <w:pPr>
        <w:keepNext w:val="0"/>
        <w:spacing w:after="160" w:line="259" w:lineRule="auto"/>
        <w:rPr>
          <w:rFonts w:eastAsia="Aptos"/>
          <w:kern w:val="2"/>
          <w:sz w:val="22"/>
          <w:szCs w:val="22"/>
          <w14:ligatures w14:val="standardContextual"/>
        </w:rPr>
      </w:pPr>
      <w:r w:rsidRPr="00B067AE">
        <w:rPr>
          <w:rFonts w:eastAsia="Aptos"/>
          <w:kern w:val="2"/>
          <w:sz w:val="22"/>
          <w:szCs w:val="22"/>
          <w14:ligatures w14:val="standardContextual"/>
        </w:rPr>
        <w:t>Avant d’apprendre à utiliser une intelligence artificielle, il est utile de comprendre, en quelques minutes, ce qui se passe réellement lorsqu’on lui pose une question. Beaucoup de personnes ont l’impression qu’une IA comprend exactement ce qu’elles ont voulu exprimer ou qu’elle réfléchit comme un humain. En réalité, son fonctionnement est tout à fait différent.</w:t>
      </w:r>
    </w:p>
    <w:p w14:paraId="58292E01" w14:textId="2E61AF2C" w:rsidR="00B067AE" w:rsidRPr="00B067AE" w:rsidRDefault="00B067AE" w:rsidP="00B067AE">
      <w:pPr>
        <w:keepNext w:val="0"/>
        <w:spacing w:after="160" w:line="259" w:lineRule="auto"/>
        <w:rPr>
          <w:rFonts w:eastAsia="Aptos"/>
          <w:kern w:val="2"/>
          <w:sz w:val="22"/>
          <w:szCs w:val="22"/>
          <w14:ligatures w14:val="standardContextual"/>
        </w:rPr>
      </w:pPr>
      <w:r w:rsidRPr="00B067AE">
        <w:rPr>
          <w:rFonts w:eastAsia="Aptos"/>
          <w:kern w:val="2"/>
          <w:sz w:val="22"/>
          <w:szCs w:val="22"/>
          <w14:ligatures w14:val="standardContextual"/>
        </w:rPr>
        <w:t>Prenons un exemple simple. Si je vous dis</w:t>
      </w:r>
      <w:r w:rsidR="0088211B">
        <w:rPr>
          <w:rFonts w:eastAsia="Aptos"/>
          <w:kern w:val="2"/>
          <w:sz w:val="22"/>
          <w:szCs w:val="22"/>
          <w14:ligatures w14:val="standardContextual"/>
        </w:rPr>
        <w:t xml:space="preserve"> :</w:t>
      </w:r>
      <w:r w:rsidRPr="00B067AE">
        <w:rPr>
          <w:rFonts w:eastAsia="Aptos"/>
          <w:kern w:val="2"/>
          <w:sz w:val="22"/>
          <w:szCs w:val="22"/>
          <w14:ligatures w14:val="standardContextual"/>
        </w:rPr>
        <w:t xml:space="preserve"> </w:t>
      </w:r>
      <w:r w:rsidR="00057BBF">
        <w:rPr>
          <w:rFonts w:eastAsia="Aptos"/>
          <w:kern w:val="2"/>
          <w:sz w:val="22"/>
          <w:szCs w:val="22"/>
          <w14:ligatures w14:val="standardContextual"/>
        </w:rPr>
        <w:t>"</w:t>
      </w:r>
      <w:r w:rsidRPr="00B067AE">
        <w:rPr>
          <w:rFonts w:eastAsia="Aptos"/>
          <w:kern w:val="2"/>
          <w:sz w:val="22"/>
          <w:szCs w:val="22"/>
          <w14:ligatures w14:val="standardContextual"/>
        </w:rPr>
        <w:t>Après la pluie, vient le…</w:t>
      </w:r>
      <w:r w:rsidR="0088211B">
        <w:rPr>
          <w:rFonts w:eastAsia="Aptos"/>
          <w:kern w:val="2"/>
          <w:sz w:val="22"/>
          <w:szCs w:val="22"/>
          <w14:ligatures w14:val="standardContextual"/>
        </w:rPr>
        <w:t>"</w:t>
      </w:r>
      <w:r w:rsidRPr="00B067AE">
        <w:rPr>
          <w:rFonts w:eastAsia="Aptos"/>
          <w:kern w:val="2"/>
          <w:sz w:val="22"/>
          <w:szCs w:val="22"/>
          <w14:ligatures w14:val="standardContextual"/>
        </w:rPr>
        <w:t xml:space="preserve">, vous pensez probablement immédiatement au </w:t>
      </w:r>
      <w:r w:rsidR="00057BBF">
        <w:rPr>
          <w:rFonts w:eastAsia="Aptos"/>
          <w:kern w:val="2"/>
          <w:sz w:val="22"/>
          <w:szCs w:val="22"/>
          <w14:ligatures w14:val="standardContextual"/>
        </w:rPr>
        <w:t>"</w:t>
      </w:r>
      <w:r w:rsidRPr="00B067AE">
        <w:rPr>
          <w:rFonts w:eastAsia="Aptos"/>
          <w:kern w:val="2"/>
          <w:sz w:val="22"/>
          <w:szCs w:val="22"/>
          <w14:ligatures w14:val="standardContextual"/>
        </w:rPr>
        <w:t>beau temps</w:t>
      </w:r>
      <w:r w:rsidR="0088211B">
        <w:rPr>
          <w:rFonts w:eastAsia="Aptos"/>
          <w:kern w:val="2"/>
          <w:sz w:val="22"/>
          <w:szCs w:val="22"/>
          <w14:ligatures w14:val="standardContextual"/>
        </w:rPr>
        <w:t>"</w:t>
      </w:r>
      <w:r w:rsidRPr="00B067AE">
        <w:rPr>
          <w:rFonts w:eastAsia="Aptos"/>
          <w:kern w:val="2"/>
          <w:sz w:val="22"/>
          <w:szCs w:val="22"/>
          <w14:ligatures w14:val="standardContextual"/>
        </w:rPr>
        <w:t>. Pourquoi ? Parce que votre cerveau a déjà rencontré cette phrase des centaines de fois et sait intuitivement quel mot est le plus probable. L’intelligence artificielle fonctionne sur un principe assez proche. Lorsqu’une demande lui est adressée, elle analyse les informations qu’elle reçoit, établit des liens avec les connaissances sur lesquelles elle a été entraînée, puis construit une réponse en sélectionnant les mots, les idées et les informations qui lui semblent les plus pertinents dans le contexte de la conversation.</w:t>
      </w:r>
    </w:p>
    <w:p w14:paraId="3ED6B920" w14:textId="7489F443" w:rsidR="00B067AE" w:rsidRPr="00341B18" w:rsidRDefault="00B067AE" w:rsidP="00B067AE">
      <w:pPr>
        <w:keepNext w:val="0"/>
        <w:spacing w:after="160" w:line="259" w:lineRule="auto"/>
        <w:rPr>
          <w:rFonts w:eastAsia="Aptos"/>
          <w:kern w:val="2"/>
          <w:sz w:val="22"/>
          <w:szCs w:val="22"/>
          <w:u w:val="single"/>
          <w14:ligatures w14:val="standardContextual"/>
        </w:rPr>
      </w:pPr>
      <w:r w:rsidRPr="00341B18">
        <w:rPr>
          <w:rFonts w:eastAsia="Aptos"/>
          <w:kern w:val="2"/>
          <w:sz w:val="22"/>
          <w:szCs w:val="22"/>
          <w:u w:val="single"/>
          <w14:ligatures w14:val="standardContextual"/>
        </w:rPr>
        <w:t>Son fonctionnement peut être résumé simplement</w:t>
      </w:r>
      <w:r w:rsidR="009A12F7" w:rsidRPr="00341B18">
        <w:rPr>
          <w:rFonts w:eastAsia="Aptos"/>
          <w:kern w:val="2"/>
          <w:sz w:val="22"/>
          <w:szCs w:val="22"/>
          <w:u w:val="single"/>
          <w14:ligatures w14:val="standardContextual"/>
        </w:rPr>
        <w:t xml:space="preserve"> </w:t>
      </w:r>
      <w:r w:rsidR="0088211B">
        <w:rPr>
          <w:rFonts w:eastAsia="Aptos"/>
          <w:kern w:val="2"/>
          <w:sz w:val="22"/>
          <w:szCs w:val="22"/>
          <w:u w:val="single"/>
          <w14:ligatures w14:val="standardContextual"/>
        </w:rPr>
        <w:t>:</w:t>
      </w:r>
    </w:p>
    <w:p w14:paraId="4E88D585" w14:textId="4680EE62" w:rsidR="00B067AE" w:rsidRPr="00B067AE" w:rsidRDefault="00B067AE" w:rsidP="00B067AE">
      <w:pPr>
        <w:keepNext w:val="0"/>
        <w:spacing w:after="160" w:line="259" w:lineRule="auto"/>
        <w:rPr>
          <w:rFonts w:eastAsia="Aptos"/>
          <w:kern w:val="2"/>
          <w:sz w:val="22"/>
          <w:szCs w:val="22"/>
          <w14:ligatures w14:val="standardContextual"/>
        </w:rPr>
      </w:pPr>
      <w:r w:rsidRPr="00B067AE">
        <w:rPr>
          <w:rFonts w:eastAsia="Aptos"/>
          <w:kern w:val="2"/>
          <w:sz w:val="22"/>
          <w:szCs w:val="22"/>
          <w14:ligatures w14:val="standardContextual"/>
        </w:rPr>
        <w:t>Votre demande - Analyse de la demande - Recherche des informations pertinentes</w:t>
      </w:r>
      <w:r w:rsidR="004D3099">
        <w:rPr>
          <w:rFonts w:eastAsia="Aptos"/>
          <w:kern w:val="2"/>
          <w:sz w:val="22"/>
          <w:szCs w:val="22"/>
          <w14:ligatures w14:val="standardContextual"/>
        </w:rPr>
        <w:t xml:space="preserve"> - </w:t>
      </w:r>
      <w:r w:rsidRPr="00B067AE">
        <w:rPr>
          <w:rFonts w:eastAsia="Aptos"/>
          <w:kern w:val="2"/>
          <w:sz w:val="22"/>
          <w:szCs w:val="22"/>
          <w14:ligatures w14:val="standardContextual"/>
        </w:rPr>
        <w:t>Construction de la réponse - Résultat</w:t>
      </w:r>
    </w:p>
    <w:p w14:paraId="7274216F" w14:textId="69580118" w:rsidR="00B067AE" w:rsidRPr="00B067AE" w:rsidRDefault="00B067AE" w:rsidP="00B067AE">
      <w:pPr>
        <w:keepNext w:val="0"/>
        <w:spacing w:after="160" w:line="259" w:lineRule="auto"/>
        <w:rPr>
          <w:rFonts w:eastAsia="Aptos"/>
          <w:kern w:val="2"/>
          <w:sz w:val="22"/>
          <w:szCs w:val="22"/>
          <w14:ligatures w14:val="standardContextual"/>
        </w:rPr>
      </w:pPr>
      <w:r w:rsidRPr="00B067AE">
        <w:rPr>
          <w:rFonts w:eastAsia="Aptos"/>
          <w:kern w:val="2"/>
          <w:sz w:val="22"/>
          <w:szCs w:val="22"/>
          <w14:ligatures w14:val="standardContextual"/>
        </w:rPr>
        <w:t>Ce schéma paraît simple, mais il permet de comprendre une notion essentielle</w:t>
      </w:r>
      <w:r w:rsidR="0088211B">
        <w:rPr>
          <w:rFonts w:eastAsia="Aptos"/>
          <w:kern w:val="2"/>
          <w:sz w:val="22"/>
          <w:szCs w:val="22"/>
          <w14:ligatures w14:val="standardContextual"/>
        </w:rPr>
        <w:t xml:space="preserve"> :</w:t>
      </w:r>
      <w:r w:rsidRPr="00B067AE">
        <w:rPr>
          <w:rFonts w:eastAsia="Aptos"/>
          <w:kern w:val="2"/>
          <w:sz w:val="22"/>
          <w:szCs w:val="22"/>
          <w14:ligatures w14:val="standardContextual"/>
        </w:rPr>
        <w:t xml:space="preserve"> l’IA ne travaille qu’à partir des informations dont elle dispose. Prenons un exemple. Si vous demandez</w:t>
      </w:r>
      <w:r w:rsidR="0088211B">
        <w:rPr>
          <w:rFonts w:eastAsia="Aptos"/>
          <w:kern w:val="2"/>
          <w:sz w:val="22"/>
          <w:szCs w:val="22"/>
          <w14:ligatures w14:val="standardContextual"/>
        </w:rPr>
        <w:t xml:space="preserve"> :</w:t>
      </w:r>
      <w:r w:rsidRPr="00B067AE">
        <w:rPr>
          <w:rFonts w:eastAsia="Aptos"/>
          <w:kern w:val="2"/>
          <w:sz w:val="22"/>
          <w:szCs w:val="22"/>
          <w14:ligatures w14:val="standardContextual"/>
        </w:rPr>
        <w:t xml:space="preserve"> </w:t>
      </w:r>
      <w:r w:rsidR="00057BBF">
        <w:rPr>
          <w:rFonts w:eastAsia="Aptos"/>
          <w:kern w:val="2"/>
          <w:sz w:val="22"/>
          <w:szCs w:val="22"/>
          <w14:ligatures w14:val="standardContextual"/>
        </w:rPr>
        <w:t>"</w:t>
      </w:r>
      <w:r w:rsidRPr="00B067AE">
        <w:rPr>
          <w:rFonts w:eastAsia="Aptos"/>
          <w:kern w:val="2"/>
          <w:sz w:val="22"/>
          <w:szCs w:val="22"/>
          <w14:ligatures w14:val="standardContextual"/>
        </w:rPr>
        <w:t>Prépare-moi un mail.</w:t>
      </w:r>
      <w:r w:rsidR="0088211B">
        <w:rPr>
          <w:rFonts w:eastAsia="Aptos"/>
          <w:kern w:val="2"/>
          <w:sz w:val="22"/>
          <w:szCs w:val="22"/>
          <w14:ligatures w14:val="standardContextual"/>
        </w:rPr>
        <w:t>"</w:t>
      </w:r>
      <w:r w:rsidRPr="00B067AE">
        <w:rPr>
          <w:rFonts w:eastAsia="Aptos"/>
          <w:kern w:val="2"/>
          <w:sz w:val="22"/>
          <w:szCs w:val="22"/>
          <w14:ligatures w14:val="standardContextual"/>
        </w:rPr>
        <w:t xml:space="preserve"> L’IA ne sait pas à qui s’adresse ce mail; quel est son objectif; quel ton utiliser, ni quel niveau de détail est attendu. Elle devra donc faire des suppositions.</w:t>
      </w:r>
    </w:p>
    <w:p w14:paraId="6C33A285" w14:textId="50BD7D06" w:rsidR="00B067AE" w:rsidRPr="00B067AE" w:rsidRDefault="00B067AE" w:rsidP="00B067AE">
      <w:pPr>
        <w:keepNext w:val="0"/>
        <w:spacing w:after="160" w:line="259" w:lineRule="auto"/>
        <w:rPr>
          <w:rFonts w:eastAsia="Aptos"/>
          <w:kern w:val="2"/>
          <w:sz w:val="22"/>
          <w:szCs w:val="22"/>
          <w14:ligatures w14:val="standardContextual"/>
        </w:rPr>
      </w:pPr>
      <w:r w:rsidRPr="00B067AE">
        <w:rPr>
          <w:rFonts w:eastAsia="Aptos"/>
          <w:kern w:val="2"/>
          <w:sz w:val="22"/>
          <w:szCs w:val="22"/>
          <w14:ligatures w14:val="standardContextual"/>
        </w:rPr>
        <w:t>À l’inverse, si vous précisez</w:t>
      </w:r>
      <w:r w:rsidR="0088211B">
        <w:rPr>
          <w:rFonts w:eastAsia="Aptos"/>
          <w:kern w:val="2"/>
          <w:sz w:val="22"/>
          <w:szCs w:val="22"/>
          <w14:ligatures w14:val="standardContextual"/>
        </w:rPr>
        <w:t xml:space="preserve"> :</w:t>
      </w:r>
      <w:r w:rsidRPr="00B067AE">
        <w:rPr>
          <w:rFonts w:eastAsia="Aptos"/>
          <w:kern w:val="2"/>
          <w:sz w:val="22"/>
          <w:szCs w:val="22"/>
          <w14:ligatures w14:val="standardContextual"/>
        </w:rPr>
        <w:t xml:space="preserve"> </w:t>
      </w:r>
      <w:r w:rsidR="00057BBF">
        <w:rPr>
          <w:rFonts w:eastAsia="Aptos"/>
          <w:kern w:val="2"/>
          <w:sz w:val="22"/>
          <w:szCs w:val="22"/>
          <w14:ligatures w14:val="standardContextual"/>
        </w:rPr>
        <w:t>"</w:t>
      </w:r>
      <w:r w:rsidRPr="00B067AE">
        <w:rPr>
          <w:rFonts w:eastAsia="Aptos"/>
          <w:kern w:val="2"/>
          <w:sz w:val="22"/>
          <w:szCs w:val="22"/>
          <w14:ligatures w14:val="standardContextual"/>
        </w:rPr>
        <w:t xml:space="preserve">Je souhaite envoyer un </w:t>
      </w:r>
      <w:proofErr w:type="gramStart"/>
      <w:r w:rsidRPr="00B067AE">
        <w:rPr>
          <w:rFonts w:eastAsia="Aptos"/>
          <w:kern w:val="2"/>
          <w:sz w:val="22"/>
          <w:szCs w:val="22"/>
          <w14:ligatures w14:val="standardContextual"/>
        </w:rPr>
        <w:t>email</w:t>
      </w:r>
      <w:proofErr w:type="gramEnd"/>
      <w:r w:rsidRPr="00B067AE">
        <w:rPr>
          <w:rFonts w:eastAsia="Aptos"/>
          <w:kern w:val="2"/>
          <w:sz w:val="22"/>
          <w:szCs w:val="22"/>
          <w14:ligatures w14:val="standardContextual"/>
        </w:rPr>
        <w:t xml:space="preserve"> à un organisme de formation pour obtenir des renseignements sur un atelier destiné aux débutants souhaitant apprendre à utiliser l’intelligence artificielle. Rédige un message professionnel et chaleureux demandant le programme, le niveau requis, les dates prévues et le tarif.</w:t>
      </w:r>
      <w:r w:rsidR="0088211B">
        <w:rPr>
          <w:rFonts w:eastAsia="Aptos"/>
          <w:kern w:val="2"/>
          <w:sz w:val="22"/>
          <w:szCs w:val="22"/>
          <w14:ligatures w14:val="standardContextual"/>
        </w:rPr>
        <w:t>"</w:t>
      </w:r>
      <w:r w:rsidRPr="00B067AE">
        <w:rPr>
          <w:rFonts w:eastAsia="Aptos"/>
          <w:kern w:val="2"/>
          <w:sz w:val="22"/>
          <w:szCs w:val="22"/>
          <w14:ligatures w14:val="standardContextual"/>
        </w:rPr>
        <w:t xml:space="preserve"> Le cadre devient beaucoup plus clair et la réponse sera généralement plus proche de votre besoin. C’est exactement ce qui explique pourquoi 2 personnes utilisant le même outil peuvent obtenir des résultats très différents.</w:t>
      </w:r>
    </w:p>
    <w:p w14:paraId="13EECA9F" w14:textId="77777777" w:rsidR="00B067AE" w:rsidRPr="00B067AE" w:rsidRDefault="00B067AE" w:rsidP="00B067AE">
      <w:pPr>
        <w:keepNext w:val="0"/>
        <w:spacing w:after="160" w:line="259" w:lineRule="auto"/>
        <w:rPr>
          <w:rFonts w:eastAsia="Aptos"/>
          <w:kern w:val="2"/>
          <w:sz w:val="22"/>
          <w:szCs w:val="22"/>
          <w14:ligatures w14:val="standardContextual"/>
        </w:rPr>
      </w:pPr>
      <w:r w:rsidRPr="00B067AE">
        <w:rPr>
          <w:rFonts w:eastAsia="Aptos"/>
          <w:kern w:val="2"/>
          <w:sz w:val="22"/>
          <w:szCs w:val="22"/>
          <w14:ligatures w14:val="standardContextual"/>
        </w:rPr>
        <w:lastRenderedPageBreak/>
        <w:t>L’IA n’a pas accès à vos intentions, à votre expérience ou à ce que vous avez en tête. Elle travaille avec ce que vous lui donnez. Votre demande lui sert de point de départ pour explorer une immense base de connaissances sur laquelle elle a été entraînée, comme si elle consultait en quelques secondes une bibliothèque universelle. Elle s’est construite grâce à des milliards de textes, d’images, de documents et d’interactions humaines partagés sur le Web. Cette bibliothèque continue d’évoluer au fil du temps grâce aux nouveaux contenus publiés sur le Web, aux données utilisées pour entraîner les modèles et aux améliorations apportées par leurs concepteurs. En résumé, imaginez une bibliothèque contenant des milliards de pages. L’IA ne lit pas réellement chaque livre au moment où vous posez votre question. Elle a déjà étudié cette bibliothèque et utilise ce qu’elle en a retenu pour vous répondre.</w:t>
      </w:r>
    </w:p>
    <w:p w14:paraId="4ADFE471" w14:textId="06E73321" w:rsidR="00B067AE" w:rsidRPr="00B067AE" w:rsidRDefault="00B067AE" w:rsidP="00B067AE">
      <w:pPr>
        <w:keepNext w:val="0"/>
        <w:spacing w:after="160" w:line="259" w:lineRule="auto"/>
        <w:rPr>
          <w:rFonts w:eastAsia="Aptos"/>
          <w:kern w:val="2"/>
          <w:sz w:val="22"/>
          <w:szCs w:val="22"/>
          <w14:ligatures w14:val="standardContextual"/>
        </w:rPr>
      </w:pPr>
      <w:r w:rsidRPr="00B067AE">
        <w:rPr>
          <w:rFonts w:eastAsia="Aptos"/>
          <w:kern w:val="2"/>
          <w:sz w:val="22"/>
          <w:szCs w:val="22"/>
          <w14:ligatures w14:val="standardContextual"/>
        </w:rPr>
        <w:t>C’est probablement l’idée la plus importante à retenir</w:t>
      </w:r>
      <w:r w:rsidR="0088211B">
        <w:rPr>
          <w:rFonts w:eastAsia="Aptos"/>
          <w:kern w:val="2"/>
          <w:sz w:val="22"/>
          <w:szCs w:val="22"/>
          <w14:ligatures w14:val="standardContextual"/>
        </w:rPr>
        <w:t xml:space="preserve"> :</w:t>
      </w:r>
      <w:r w:rsidRPr="00B067AE">
        <w:rPr>
          <w:rFonts w:eastAsia="Aptos"/>
          <w:kern w:val="2"/>
          <w:sz w:val="22"/>
          <w:szCs w:val="22"/>
          <w14:ligatures w14:val="standardContextual"/>
        </w:rPr>
        <w:t xml:space="preserve"> pour obtenir des résultats pertinents, il n’est pas nécessaire de comprendre tous les aspects techniques de l’intelligence artificielle, il faut avant tout savoir exprimer clairement son besoin. C’est pour cette raison que quelques mots de vocabulaire et quelques méthodes simples permettent déjà d’améliorer considérablement les résultats obtenus.</w:t>
      </w:r>
    </w:p>
    <w:p w14:paraId="0A4BA31D" w14:textId="77777777" w:rsidR="00B067AE" w:rsidRPr="00B067AE" w:rsidRDefault="00B067AE" w:rsidP="00B067AE">
      <w:pPr>
        <w:pStyle w:val="Titre4"/>
      </w:pPr>
      <w:r w:rsidRPr="00B067AE">
        <w:t>Petit lexique utile</w:t>
      </w:r>
    </w:p>
    <w:p w14:paraId="12BD3DC5" w14:textId="77777777" w:rsidR="00B067AE" w:rsidRPr="00B067AE" w:rsidRDefault="00B067AE" w:rsidP="00B067AE">
      <w:pPr>
        <w:keepNext w:val="0"/>
        <w:spacing w:after="160" w:line="259" w:lineRule="auto"/>
        <w:rPr>
          <w:rFonts w:eastAsia="Aptos"/>
          <w:kern w:val="2"/>
          <w:sz w:val="22"/>
          <w:szCs w:val="22"/>
          <w14:ligatures w14:val="standardContextual"/>
        </w:rPr>
      </w:pPr>
      <w:r w:rsidRPr="00B067AE">
        <w:rPr>
          <w:rFonts w:eastAsia="Aptos"/>
          <w:kern w:val="2"/>
          <w:sz w:val="22"/>
          <w:szCs w:val="22"/>
          <w14:ligatures w14:val="standardContextual"/>
        </w:rPr>
        <w:t>Lorsque l’on commence à s’intéresser à l’intelligence artificielle, certains mots reviennent régulièrement.</w:t>
      </w:r>
    </w:p>
    <w:p w14:paraId="00F764D2" w14:textId="56725E9C" w:rsidR="00B067AE" w:rsidRPr="00341B18" w:rsidRDefault="00B067AE" w:rsidP="00AC452E">
      <w:pPr>
        <w:pStyle w:val="Paragraphedeliste"/>
        <w:keepNext w:val="0"/>
        <w:numPr>
          <w:ilvl w:val="0"/>
          <w:numId w:val="8"/>
        </w:numPr>
        <w:spacing w:after="160" w:line="259" w:lineRule="auto"/>
        <w:ind w:left="426"/>
        <w:rPr>
          <w:rFonts w:eastAsia="Aptos"/>
          <w:kern w:val="2"/>
          <w:sz w:val="22"/>
          <w:szCs w:val="22"/>
          <w14:ligatures w14:val="standardContextual"/>
        </w:rPr>
      </w:pPr>
      <w:r w:rsidRPr="00341B18">
        <w:rPr>
          <w:rFonts w:eastAsia="Aptos"/>
          <w:kern w:val="2"/>
          <w:sz w:val="22"/>
          <w:szCs w:val="22"/>
          <w14:ligatures w14:val="standardContextual"/>
        </w:rPr>
        <w:t xml:space="preserve">IA </w:t>
      </w:r>
      <w:r w:rsidR="009A12F7" w:rsidRPr="00341B18">
        <w:rPr>
          <w:rFonts w:eastAsia="Aptos"/>
          <w:kern w:val="2"/>
          <w:sz w:val="22"/>
          <w:szCs w:val="22"/>
          <w14:ligatures w14:val="standardContextual"/>
        </w:rPr>
        <w:t>générative</w:t>
      </w:r>
    </w:p>
    <w:p w14:paraId="2DE36CE2" w14:textId="537648FF" w:rsidR="00B067AE" w:rsidRPr="00B067AE" w:rsidRDefault="00B067AE" w:rsidP="00B067AE">
      <w:pPr>
        <w:keepNext w:val="0"/>
        <w:spacing w:after="160" w:line="259" w:lineRule="auto"/>
        <w:rPr>
          <w:rFonts w:eastAsia="Aptos"/>
          <w:kern w:val="2"/>
          <w:sz w:val="22"/>
          <w:szCs w:val="22"/>
          <w14:ligatures w14:val="standardContextual"/>
        </w:rPr>
      </w:pPr>
      <w:r w:rsidRPr="00B067AE">
        <w:rPr>
          <w:rFonts w:eastAsia="Aptos"/>
          <w:kern w:val="2"/>
          <w:sz w:val="22"/>
          <w:szCs w:val="22"/>
          <w14:ligatures w14:val="standardContextual"/>
        </w:rPr>
        <w:t xml:space="preserve">C’est le terme utilisé pour désigner les intelligences artificielles capables de créer du contenu. Elles peuvent rédiger un texte, générer une image, créer un tableau, résumer un document, produire du code informatique ou encore proposer des idées. </w:t>
      </w:r>
      <w:r w:rsidRPr="009B4783">
        <w:rPr>
          <w:rFonts w:eastAsia="Aptos"/>
          <w:i/>
          <w:iCs/>
          <w:kern w:val="2"/>
          <w:sz w:val="22"/>
          <w:szCs w:val="22"/>
          <w14:ligatures w14:val="standardContextual"/>
        </w:rPr>
        <w:t>ChatGPT</w:t>
      </w:r>
      <w:r w:rsidRPr="00B067AE">
        <w:rPr>
          <w:rFonts w:eastAsia="Aptos"/>
          <w:kern w:val="2"/>
          <w:sz w:val="22"/>
          <w:szCs w:val="22"/>
          <w14:ligatures w14:val="standardContextual"/>
        </w:rPr>
        <w:t xml:space="preserve">, </w:t>
      </w:r>
      <w:r w:rsidRPr="009B4783">
        <w:rPr>
          <w:rFonts w:eastAsia="Aptos"/>
          <w:i/>
          <w:iCs/>
          <w:kern w:val="2"/>
          <w:sz w:val="22"/>
          <w:szCs w:val="22"/>
          <w14:ligatures w14:val="standardContextual"/>
        </w:rPr>
        <w:t>Gemini</w:t>
      </w:r>
      <w:r w:rsidRPr="00B067AE">
        <w:rPr>
          <w:rFonts w:eastAsia="Aptos"/>
          <w:kern w:val="2"/>
          <w:sz w:val="22"/>
          <w:szCs w:val="22"/>
          <w14:ligatures w14:val="standardContextual"/>
        </w:rPr>
        <w:t xml:space="preserve">, </w:t>
      </w:r>
      <w:r w:rsidRPr="009B4783">
        <w:rPr>
          <w:rFonts w:eastAsia="Aptos"/>
          <w:i/>
          <w:iCs/>
          <w:kern w:val="2"/>
          <w:sz w:val="22"/>
          <w:szCs w:val="22"/>
          <w14:ligatures w14:val="standardContextual"/>
        </w:rPr>
        <w:t>Claude</w:t>
      </w:r>
      <w:r w:rsidRPr="00B067AE">
        <w:rPr>
          <w:rFonts w:eastAsia="Aptos"/>
          <w:kern w:val="2"/>
          <w:sz w:val="22"/>
          <w:szCs w:val="22"/>
          <w14:ligatures w14:val="standardContextual"/>
        </w:rPr>
        <w:t xml:space="preserve"> ou encore les générateurs d’images comme </w:t>
      </w:r>
      <w:r w:rsidRPr="009B4783">
        <w:rPr>
          <w:rFonts w:eastAsia="Aptos"/>
          <w:i/>
          <w:iCs/>
          <w:kern w:val="2"/>
          <w:sz w:val="22"/>
          <w:szCs w:val="22"/>
          <w14:ligatures w14:val="standardContextual"/>
        </w:rPr>
        <w:t>DALL-E</w:t>
      </w:r>
      <w:r w:rsidRPr="00B067AE">
        <w:rPr>
          <w:rFonts w:eastAsia="Aptos"/>
          <w:kern w:val="2"/>
          <w:sz w:val="22"/>
          <w:szCs w:val="22"/>
          <w14:ligatures w14:val="standardContextual"/>
        </w:rPr>
        <w:t xml:space="preserve"> font partie de cette catégorie. </w:t>
      </w:r>
    </w:p>
    <w:p w14:paraId="08D4F478" w14:textId="6166762D" w:rsidR="00B067AE" w:rsidRPr="009B4783" w:rsidRDefault="009A12F7" w:rsidP="00AC452E">
      <w:pPr>
        <w:pStyle w:val="Paragraphedeliste"/>
        <w:keepNext w:val="0"/>
        <w:numPr>
          <w:ilvl w:val="0"/>
          <w:numId w:val="9"/>
        </w:numPr>
        <w:spacing w:after="160" w:line="259" w:lineRule="auto"/>
        <w:ind w:left="426"/>
        <w:rPr>
          <w:rFonts w:eastAsia="Aptos"/>
          <w:i/>
          <w:iCs/>
          <w:kern w:val="2"/>
          <w:sz w:val="22"/>
          <w:szCs w:val="22"/>
          <w14:ligatures w14:val="standardContextual"/>
        </w:rPr>
      </w:pPr>
      <w:r w:rsidRPr="009B4783">
        <w:rPr>
          <w:rFonts w:eastAsia="Aptos"/>
          <w:i/>
          <w:iCs/>
          <w:kern w:val="2"/>
          <w:sz w:val="22"/>
          <w:szCs w:val="22"/>
          <w14:ligatures w14:val="standardContextual"/>
        </w:rPr>
        <w:t>Chatbot</w:t>
      </w:r>
    </w:p>
    <w:p w14:paraId="6CB360D1" w14:textId="688DCAA2" w:rsidR="00B067AE" w:rsidRPr="00B067AE" w:rsidRDefault="00B067AE" w:rsidP="00B067AE">
      <w:pPr>
        <w:keepNext w:val="0"/>
        <w:spacing w:after="160" w:line="259" w:lineRule="auto"/>
        <w:rPr>
          <w:rFonts w:eastAsia="Aptos"/>
          <w:kern w:val="2"/>
          <w:sz w:val="22"/>
          <w:szCs w:val="22"/>
          <w14:ligatures w14:val="standardContextual"/>
        </w:rPr>
      </w:pPr>
      <w:r w:rsidRPr="00B067AE">
        <w:rPr>
          <w:rFonts w:eastAsia="Aptos"/>
          <w:kern w:val="2"/>
          <w:sz w:val="22"/>
          <w:szCs w:val="22"/>
          <w14:ligatures w14:val="standardContextual"/>
        </w:rPr>
        <w:t xml:space="preserve">Un </w:t>
      </w:r>
      <w:proofErr w:type="spellStart"/>
      <w:r w:rsidR="009B4783">
        <w:rPr>
          <w:rFonts w:eastAsia="Aptos"/>
          <w:i/>
          <w:iCs/>
          <w:kern w:val="2"/>
          <w:sz w:val="22"/>
          <w:szCs w:val="22"/>
          <w14:ligatures w14:val="standardContextual"/>
        </w:rPr>
        <w:t>c</w:t>
      </w:r>
      <w:r w:rsidR="009B4783" w:rsidRPr="009B4783">
        <w:rPr>
          <w:rFonts w:eastAsia="Aptos"/>
          <w:i/>
          <w:iCs/>
          <w:kern w:val="2"/>
          <w:sz w:val="22"/>
          <w:szCs w:val="22"/>
          <w14:ligatures w14:val="standardContextual"/>
        </w:rPr>
        <w:t>hatbot</w:t>
      </w:r>
      <w:proofErr w:type="spellEnd"/>
      <w:r w:rsidRPr="00B067AE">
        <w:rPr>
          <w:rFonts w:eastAsia="Aptos"/>
          <w:kern w:val="2"/>
          <w:sz w:val="22"/>
          <w:szCs w:val="22"/>
          <w14:ligatures w14:val="standardContextual"/>
        </w:rPr>
        <w:t xml:space="preserve"> est un programme avec lequel il est possible de dialoguer sous forme de conversation. Vous posez une question, il répond. Vous ajoutez une précision, il adapte sa réponse. Cette forme d’échange rend l’utilisation de l’IA particulièrement intuitive.</w:t>
      </w:r>
    </w:p>
    <w:p w14:paraId="3896237B" w14:textId="73C65D83" w:rsidR="00B067AE" w:rsidRPr="00341B18" w:rsidRDefault="009A12F7" w:rsidP="00AC452E">
      <w:pPr>
        <w:pStyle w:val="Paragraphedeliste"/>
        <w:keepNext w:val="0"/>
        <w:numPr>
          <w:ilvl w:val="0"/>
          <w:numId w:val="10"/>
        </w:numPr>
        <w:spacing w:after="160" w:line="259" w:lineRule="auto"/>
        <w:ind w:left="426"/>
        <w:rPr>
          <w:rFonts w:eastAsia="Aptos"/>
          <w:kern w:val="2"/>
          <w:sz w:val="22"/>
          <w:szCs w:val="22"/>
          <w14:ligatures w14:val="standardContextual"/>
        </w:rPr>
      </w:pPr>
      <w:r w:rsidRPr="00341B18">
        <w:rPr>
          <w:rFonts w:eastAsia="Aptos"/>
          <w:kern w:val="2"/>
          <w:sz w:val="22"/>
          <w:szCs w:val="22"/>
          <w14:ligatures w14:val="standardContextual"/>
        </w:rPr>
        <w:t>Prompt</w:t>
      </w:r>
    </w:p>
    <w:p w14:paraId="7B0C4A4C" w14:textId="395315F8" w:rsidR="009A12F7" w:rsidRPr="00B067AE" w:rsidRDefault="00B067AE" w:rsidP="00B067AE">
      <w:pPr>
        <w:keepNext w:val="0"/>
        <w:spacing w:after="160" w:line="259" w:lineRule="auto"/>
        <w:rPr>
          <w:rFonts w:eastAsia="Aptos"/>
          <w:kern w:val="2"/>
          <w:sz w:val="22"/>
          <w:szCs w:val="22"/>
          <w14:ligatures w14:val="standardContextual"/>
        </w:rPr>
      </w:pPr>
      <w:r w:rsidRPr="00B067AE">
        <w:rPr>
          <w:rFonts w:eastAsia="Aptos"/>
          <w:kern w:val="2"/>
          <w:sz w:val="22"/>
          <w:szCs w:val="22"/>
          <w14:ligatures w14:val="standardContextual"/>
        </w:rPr>
        <w:t xml:space="preserve">Si vous avez déjà demandé à </w:t>
      </w:r>
      <w:r w:rsidRPr="009B4783">
        <w:rPr>
          <w:rFonts w:eastAsia="Aptos"/>
          <w:i/>
          <w:iCs/>
          <w:kern w:val="2"/>
          <w:sz w:val="22"/>
          <w:szCs w:val="22"/>
          <w14:ligatures w14:val="standardContextual"/>
        </w:rPr>
        <w:t>ChatGPT</w:t>
      </w:r>
      <w:r w:rsidR="0088211B">
        <w:rPr>
          <w:rFonts w:eastAsia="Aptos"/>
          <w:kern w:val="2"/>
          <w:sz w:val="22"/>
          <w:szCs w:val="22"/>
          <w14:ligatures w14:val="standardContextual"/>
        </w:rPr>
        <w:t xml:space="preserve"> :</w:t>
      </w:r>
      <w:r w:rsidRPr="00B067AE">
        <w:rPr>
          <w:rFonts w:eastAsia="Aptos"/>
          <w:kern w:val="2"/>
          <w:sz w:val="22"/>
          <w:szCs w:val="22"/>
          <w14:ligatures w14:val="standardContextual"/>
        </w:rPr>
        <w:t xml:space="preserve"> </w:t>
      </w:r>
      <w:r w:rsidR="00057BBF">
        <w:rPr>
          <w:rFonts w:eastAsia="Aptos"/>
          <w:kern w:val="2"/>
          <w:sz w:val="22"/>
          <w:szCs w:val="22"/>
          <w14:ligatures w14:val="standardContextual"/>
        </w:rPr>
        <w:t>"</w:t>
      </w:r>
      <w:r w:rsidRPr="00B067AE">
        <w:rPr>
          <w:rFonts w:eastAsia="Aptos"/>
          <w:kern w:val="2"/>
          <w:sz w:val="22"/>
          <w:szCs w:val="22"/>
          <w14:ligatures w14:val="standardContextual"/>
        </w:rPr>
        <w:t>Écris</w:t>
      </w:r>
      <w:r w:rsidRPr="00B067AE">
        <w:rPr>
          <w:rFonts w:ascii="Cambria Math" w:eastAsia="Aptos" w:hAnsi="Cambria Math" w:cs="Cambria Math"/>
          <w:kern w:val="2"/>
          <w:sz w:val="22"/>
          <w:szCs w:val="22"/>
          <w14:ligatures w14:val="standardContextual"/>
        </w:rPr>
        <w:t>‑</w:t>
      </w:r>
      <w:r w:rsidRPr="00B067AE">
        <w:rPr>
          <w:rFonts w:eastAsia="Aptos"/>
          <w:kern w:val="2"/>
          <w:sz w:val="22"/>
          <w:szCs w:val="22"/>
          <w14:ligatures w14:val="standardContextual"/>
        </w:rPr>
        <w:t xml:space="preserve">moi un </w:t>
      </w:r>
      <w:proofErr w:type="gramStart"/>
      <w:r w:rsidRPr="00B067AE">
        <w:rPr>
          <w:rFonts w:eastAsia="Aptos"/>
          <w:kern w:val="2"/>
          <w:sz w:val="22"/>
          <w:szCs w:val="22"/>
          <w14:ligatures w14:val="standardContextual"/>
        </w:rPr>
        <w:t>email</w:t>
      </w:r>
      <w:r w:rsidR="0088211B">
        <w:rPr>
          <w:rFonts w:eastAsia="Aptos"/>
          <w:kern w:val="2"/>
          <w:sz w:val="22"/>
          <w:szCs w:val="22"/>
          <w14:ligatures w14:val="standardContextual"/>
        </w:rPr>
        <w:t>"</w:t>
      </w:r>
      <w:proofErr w:type="gramEnd"/>
      <w:r w:rsidRPr="00B067AE">
        <w:rPr>
          <w:rFonts w:eastAsia="Aptos"/>
          <w:kern w:val="2"/>
          <w:sz w:val="22"/>
          <w:szCs w:val="22"/>
          <w14:ligatures w14:val="standardContextual"/>
        </w:rPr>
        <w:t>, vous avez déjà utilisé un prompt sans le savoir. Le prompt est tout simplement la demande adressée à l’IA. Il peut s’agir d’une question, d’une consigne ou d’une demande beaucoup plus détaillée. Plus le prompt est précis, plus le résultat a des chances d’être pertinent.</w:t>
      </w:r>
    </w:p>
    <w:p w14:paraId="7B9ED817" w14:textId="19E13810" w:rsidR="00B067AE" w:rsidRPr="00341B18" w:rsidRDefault="009A12F7" w:rsidP="00AC452E">
      <w:pPr>
        <w:pStyle w:val="Paragraphedeliste"/>
        <w:keepNext w:val="0"/>
        <w:numPr>
          <w:ilvl w:val="0"/>
          <w:numId w:val="11"/>
        </w:numPr>
        <w:spacing w:after="160" w:line="259" w:lineRule="auto"/>
        <w:ind w:left="426"/>
        <w:rPr>
          <w:rFonts w:eastAsia="Aptos"/>
          <w:kern w:val="2"/>
          <w:sz w:val="22"/>
          <w:szCs w:val="22"/>
          <w14:ligatures w14:val="standardContextual"/>
        </w:rPr>
      </w:pPr>
      <w:r w:rsidRPr="00341B18">
        <w:rPr>
          <w:rFonts w:eastAsia="Aptos"/>
          <w:kern w:val="2"/>
          <w:sz w:val="22"/>
          <w:szCs w:val="22"/>
          <w14:ligatures w14:val="standardContextual"/>
        </w:rPr>
        <w:t>Contexte</w:t>
      </w:r>
    </w:p>
    <w:p w14:paraId="17D4F38D" w14:textId="77777777" w:rsidR="00B067AE" w:rsidRPr="00B067AE" w:rsidRDefault="00B067AE" w:rsidP="00B067AE">
      <w:pPr>
        <w:keepNext w:val="0"/>
        <w:spacing w:after="160" w:line="259" w:lineRule="auto"/>
        <w:rPr>
          <w:rFonts w:eastAsia="Aptos"/>
          <w:kern w:val="2"/>
          <w:sz w:val="22"/>
          <w:szCs w:val="22"/>
          <w14:ligatures w14:val="standardContextual"/>
        </w:rPr>
      </w:pPr>
      <w:r w:rsidRPr="00B067AE">
        <w:rPr>
          <w:rFonts w:eastAsia="Aptos"/>
          <w:kern w:val="2"/>
          <w:sz w:val="22"/>
          <w:szCs w:val="22"/>
          <w14:ligatures w14:val="standardContextual"/>
        </w:rPr>
        <w:t>Le contexte correspond aux informations qui permettent à l’IA de mieux comprendre votre situation. C’est ce qui fait la différence entre une réponse générique et une réponse réellement utile.</w:t>
      </w:r>
    </w:p>
    <w:p w14:paraId="5F90322D" w14:textId="1B0A3CE5" w:rsidR="00B067AE" w:rsidRPr="00341B18" w:rsidRDefault="009A12F7" w:rsidP="00AC452E">
      <w:pPr>
        <w:pStyle w:val="Paragraphedeliste"/>
        <w:keepNext w:val="0"/>
        <w:numPr>
          <w:ilvl w:val="0"/>
          <w:numId w:val="12"/>
        </w:numPr>
        <w:spacing w:after="160" w:line="259" w:lineRule="auto"/>
        <w:ind w:left="426"/>
        <w:rPr>
          <w:rFonts w:eastAsia="Aptos"/>
          <w:kern w:val="2"/>
          <w:sz w:val="22"/>
          <w:szCs w:val="22"/>
          <w14:ligatures w14:val="standardContextual"/>
        </w:rPr>
      </w:pPr>
      <w:r w:rsidRPr="00341B18">
        <w:rPr>
          <w:rFonts w:eastAsia="Aptos"/>
          <w:kern w:val="2"/>
          <w:sz w:val="22"/>
          <w:szCs w:val="22"/>
          <w14:ligatures w14:val="standardContextual"/>
        </w:rPr>
        <w:t>Assistant</w:t>
      </w:r>
      <w:r w:rsidR="00B067AE" w:rsidRPr="00341B18">
        <w:rPr>
          <w:rFonts w:eastAsia="Aptos"/>
          <w:kern w:val="2"/>
          <w:sz w:val="22"/>
          <w:szCs w:val="22"/>
          <w14:ligatures w14:val="standardContextual"/>
        </w:rPr>
        <w:t xml:space="preserve"> IA</w:t>
      </w:r>
    </w:p>
    <w:p w14:paraId="39E1CCE7" w14:textId="6DFA25F1" w:rsidR="00B067AE" w:rsidRDefault="00B067AE" w:rsidP="00B067AE">
      <w:pPr>
        <w:keepNext w:val="0"/>
        <w:spacing w:after="160" w:line="259" w:lineRule="auto"/>
        <w:rPr>
          <w:rFonts w:eastAsia="Aptos"/>
          <w:kern w:val="2"/>
          <w:sz w:val="22"/>
          <w:szCs w:val="22"/>
          <w14:ligatures w14:val="standardContextual"/>
        </w:rPr>
      </w:pPr>
      <w:r w:rsidRPr="00B067AE">
        <w:rPr>
          <w:rFonts w:eastAsia="Aptos"/>
          <w:kern w:val="2"/>
          <w:sz w:val="22"/>
          <w:szCs w:val="22"/>
          <w14:ligatures w14:val="standardContextual"/>
        </w:rPr>
        <w:t>Un assistant IA est une intelligence artificielle conçue pour vous accompagner dans certaines tâches</w:t>
      </w:r>
      <w:r w:rsidR="0088211B">
        <w:rPr>
          <w:rFonts w:eastAsia="Aptos"/>
          <w:kern w:val="2"/>
          <w:sz w:val="22"/>
          <w:szCs w:val="22"/>
          <w14:ligatures w14:val="standardContextual"/>
        </w:rPr>
        <w:t xml:space="preserve"> :</w:t>
      </w:r>
      <w:r w:rsidRPr="00B067AE">
        <w:rPr>
          <w:rFonts w:eastAsia="Aptos"/>
          <w:kern w:val="2"/>
          <w:sz w:val="22"/>
          <w:szCs w:val="22"/>
          <w14:ligatures w14:val="standardContextual"/>
        </w:rPr>
        <w:t xml:space="preserve"> rédaction, organisation, recherche d’idées, création de contenu, synthèse de documents, etc.</w:t>
      </w:r>
    </w:p>
    <w:p w14:paraId="028BF8A2" w14:textId="77777777" w:rsidR="00511E09" w:rsidRDefault="00511E09" w:rsidP="00B067AE">
      <w:pPr>
        <w:keepNext w:val="0"/>
        <w:spacing w:after="160" w:line="259" w:lineRule="auto"/>
        <w:rPr>
          <w:rFonts w:eastAsia="Aptos"/>
          <w:kern w:val="2"/>
          <w:sz w:val="22"/>
          <w:szCs w:val="22"/>
          <w14:ligatures w14:val="standardContextual"/>
        </w:rPr>
      </w:pPr>
    </w:p>
    <w:p w14:paraId="669B0F21" w14:textId="77777777" w:rsidR="00511E09" w:rsidRPr="00B067AE" w:rsidRDefault="00511E09" w:rsidP="00B067AE">
      <w:pPr>
        <w:keepNext w:val="0"/>
        <w:spacing w:after="160" w:line="259" w:lineRule="auto"/>
        <w:rPr>
          <w:rFonts w:eastAsia="Aptos"/>
          <w:kern w:val="2"/>
          <w:sz w:val="22"/>
          <w:szCs w:val="22"/>
          <w14:ligatures w14:val="standardContextual"/>
        </w:rPr>
      </w:pPr>
    </w:p>
    <w:p w14:paraId="267E8A9E" w14:textId="23C2CB1E" w:rsidR="00B067AE" w:rsidRPr="00341B18" w:rsidRDefault="009A12F7" w:rsidP="00AC452E">
      <w:pPr>
        <w:pStyle w:val="Paragraphedeliste"/>
        <w:keepNext w:val="0"/>
        <w:numPr>
          <w:ilvl w:val="0"/>
          <w:numId w:val="13"/>
        </w:numPr>
        <w:spacing w:after="160" w:line="259" w:lineRule="auto"/>
        <w:ind w:left="426"/>
        <w:rPr>
          <w:rFonts w:eastAsia="Aptos"/>
          <w:kern w:val="2"/>
          <w:sz w:val="22"/>
          <w:szCs w:val="22"/>
          <w14:ligatures w14:val="standardContextual"/>
        </w:rPr>
      </w:pPr>
      <w:r w:rsidRPr="00341B18">
        <w:rPr>
          <w:rFonts w:eastAsia="Aptos"/>
          <w:kern w:val="2"/>
          <w:sz w:val="22"/>
          <w:szCs w:val="22"/>
          <w14:ligatures w14:val="standardContextual"/>
        </w:rPr>
        <w:lastRenderedPageBreak/>
        <w:t>Hallucination</w:t>
      </w:r>
    </w:p>
    <w:p w14:paraId="5F989AED" w14:textId="77777777" w:rsidR="00B067AE" w:rsidRPr="00B067AE" w:rsidRDefault="00B067AE" w:rsidP="00B067AE">
      <w:pPr>
        <w:keepNext w:val="0"/>
        <w:spacing w:after="160" w:line="259" w:lineRule="auto"/>
        <w:rPr>
          <w:rFonts w:eastAsia="Aptos"/>
          <w:kern w:val="2"/>
          <w:sz w:val="22"/>
          <w:szCs w:val="22"/>
          <w14:ligatures w14:val="standardContextual"/>
        </w:rPr>
      </w:pPr>
      <w:r w:rsidRPr="00B067AE">
        <w:rPr>
          <w:rFonts w:eastAsia="Aptos"/>
          <w:kern w:val="2"/>
          <w:sz w:val="22"/>
          <w:szCs w:val="22"/>
          <w14:ligatures w14:val="standardContextual"/>
        </w:rPr>
        <w:t>Malgré leurs performances impressionnantes, les IA peuvent parfois produire des informations inexactes ou inventées. On parle alors d’hallucination. Cela ne signifie pas que l’outil est mauvais. Cela rappelle simplement qu’il reste important de vérifier les informations fournies.</w:t>
      </w:r>
    </w:p>
    <w:p w14:paraId="7C7C5388" w14:textId="58CDE35D" w:rsidR="00B067AE" w:rsidRPr="00341B18" w:rsidRDefault="009A12F7" w:rsidP="00AC452E">
      <w:pPr>
        <w:pStyle w:val="Paragraphedeliste"/>
        <w:keepNext w:val="0"/>
        <w:numPr>
          <w:ilvl w:val="0"/>
          <w:numId w:val="14"/>
        </w:numPr>
        <w:spacing w:after="160" w:line="259" w:lineRule="auto"/>
        <w:ind w:left="426"/>
        <w:rPr>
          <w:rFonts w:eastAsia="Aptos"/>
          <w:kern w:val="2"/>
          <w:sz w:val="22"/>
          <w:szCs w:val="22"/>
          <w14:ligatures w14:val="standardContextual"/>
        </w:rPr>
      </w:pPr>
      <w:r w:rsidRPr="00341B18">
        <w:rPr>
          <w:rFonts w:eastAsia="Aptos"/>
          <w:kern w:val="2"/>
          <w:sz w:val="22"/>
          <w:szCs w:val="22"/>
          <w14:ligatures w14:val="standardContextual"/>
        </w:rPr>
        <w:t>Sources</w:t>
      </w:r>
    </w:p>
    <w:p w14:paraId="489D75A7" w14:textId="77777777" w:rsidR="00B067AE" w:rsidRPr="00B067AE" w:rsidRDefault="00B067AE" w:rsidP="00B067AE">
      <w:pPr>
        <w:keepNext w:val="0"/>
        <w:spacing w:after="160" w:line="259" w:lineRule="auto"/>
        <w:rPr>
          <w:rFonts w:eastAsia="Aptos"/>
          <w:kern w:val="2"/>
          <w:sz w:val="22"/>
          <w:szCs w:val="22"/>
          <w14:ligatures w14:val="standardContextual"/>
        </w:rPr>
      </w:pPr>
      <w:r w:rsidRPr="00B067AE">
        <w:rPr>
          <w:rFonts w:eastAsia="Aptos"/>
          <w:kern w:val="2"/>
          <w:sz w:val="22"/>
          <w:szCs w:val="22"/>
          <w14:ligatures w14:val="standardContextual"/>
        </w:rPr>
        <w:t>Les sources correspondent à l’origine des informations utilisées pour construire une réponse. Lorsqu’un sujet nécessite de la précision, il peut être utile de demander à l’IA sur quelles sources elle s’appuie ou de vérifier les informations auprès d’organismes reconnus.</w:t>
      </w:r>
    </w:p>
    <w:p w14:paraId="5BB75B36" w14:textId="36515299" w:rsidR="00B067AE" w:rsidRPr="00341B18" w:rsidRDefault="009A12F7" w:rsidP="00AC452E">
      <w:pPr>
        <w:pStyle w:val="Paragraphedeliste"/>
        <w:keepNext w:val="0"/>
        <w:numPr>
          <w:ilvl w:val="0"/>
          <w:numId w:val="15"/>
        </w:numPr>
        <w:spacing w:after="160" w:line="259" w:lineRule="auto"/>
        <w:ind w:left="426"/>
        <w:rPr>
          <w:rFonts w:eastAsia="Aptos"/>
          <w:kern w:val="2"/>
          <w:sz w:val="22"/>
          <w:szCs w:val="22"/>
          <w14:ligatures w14:val="standardContextual"/>
        </w:rPr>
      </w:pPr>
      <w:r w:rsidRPr="00341B18">
        <w:rPr>
          <w:rFonts w:eastAsia="Aptos"/>
          <w:kern w:val="2"/>
          <w:sz w:val="22"/>
          <w:szCs w:val="22"/>
          <w14:ligatures w14:val="standardContextual"/>
        </w:rPr>
        <w:t>Biais</w:t>
      </w:r>
    </w:p>
    <w:p w14:paraId="243314C4" w14:textId="77777777" w:rsidR="00B067AE" w:rsidRDefault="00B067AE" w:rsidP="00B067AE">
      <w:pPr>
        <w:keepNext w:val="0"/>
        <w:spacing w:after="160" w:line="259" w:lineRule="auto"/>
        <w:rPr>
          <w:rFonts w:eastAsia="Aptos"/>
          <w:kern w:val="2"/>
          <w:sz w:val="22"/>
          <w:szCs w:val="22"/>
          <w14:ligatures w14:val="standardContextual"/>
        </w:rPr>
      </w:pPr>
      <w:r w:rsidRPr="00B067AE">
        <w:rPr>
          <w:rFonts w:eastAsia="Aptos"/>
          <w:kern w:val="2"/>
          <w:sz w:val="22"/>
          <w:szCs w:val="22"/>
          <w14:ligatures w14:val="standardContextual"/>
        </w:rPr>
        <w:t>Les IA apprennent à partir de contenus créés par des humains. Comme les humains, ces contenus peuvent contenir des biais, des opinions, des erreurs ou des représentations incomplètes de la réalité. Gardez votre esprit critique !</w:t>
      </w:r>
    </w:p>
    <w:p w14:paraId="2C0421FD" w14:textId="77777777" w:rsidR="00360313" w:rsidRPr="00B067AE" w:rsidRDefault="00360313" w:rsidP="00B067AE">
      <w:pPr>
        <w:keepNext w:val="0"/>
        <w:spacing w:after="160" w:line="259" w:lineRule="auto"/>
        <w:rPr>
          <w:rFonts w:eastAsia="Aptos"/>
          <w:kern w:val="2"/>
          <w:sz w:val="22"/>
          <w:szCs w:val="22"/>
          <w14:ligatures w14:val="standardContextual"/>
        </w:rPr>
      </w:pPr>
    </w:p>
    <w:p w14:paraId="56B05721" w14:textId="1AA1CAF1" w:rsidR="00B067AE" w:rsidRPr="00341B18" w:rsidRDefault="009A12F7" w:rsidP="00AC452E">
      <w:pPr>
        <w:pStyle w:val="Paragraphedeliste"/>
        <w:keepNext w:val="0"/>
        <w:numPr>
          <w:ilvl w:val="0"/>
          <w:numId w:val="16"/>
        </w:numPr>
        <w:spacing w:after="160" w:line="259" w:lineRule="auto"/>
        <w:ind w:left="426"/>
        <w:rPr>
          <w:rFonts w:eastAsia="Aptos"/>
          <w:kern w:val="2"/>
          <w:sz w:val="22"/>
          <w:szCs w:val="22"/>
          <w14:ligatures w14:val="standardContextual"/>
        </w:rPr>
      </w:pPr>
      <w:r w:rsidRPr="00341B18">
        <w:rPr>
          <w:rFonts w:eastAsia="Aptos"/>
          <w:kern w:val="2"/>
          <w:sz w:val="22"/>
          <w:szCs w:val="22"/>
          <w14:ligatures w14:val="standardContextual"/>
        </w:rPr>
        <w:t>Données Sensibles</w:t>
      </w:r>
    </w:p>
    <w:p w14:paraId="460B621B" w14:textId="63A6464C" w:rsidR="00B067AE" w:rsidRPr="00B067AE" w:rsidRDefault="00B067AE" w:rsidP="00B067AE">
      <w:pPr>
        <w:keepNext w:val="0"/>
        <w:spacing w:after="160" w:line="259" w:lineRule="auto"/>
        <w:rPr>
          <w:rFonts w:eastAsia="Aptos"/>
          <w:kern w:val="2"/>
          <w:sz w:val="22"/>
          <w:szCs w:val="22"/>
          <w14:ligatures w14:val="standardContextual"/>
        </w:rPr>
      </w:pPr>
      <w:r w:rsidRPr="00B067AE">
        <w:rPr>
          <w:rFonts w:eastAsia="Aptos"/>
          <w:kern w:val="2"/>
          <w:sz w:val="22"/>
          <w:szCs w:val="22"/>
          <w14:ligatures w14:val="standardContextual"/>
        </w:rPr>
        <w:t>Ce terme désigne les informations personnelles, confidentielles ou privées</w:t>
      </w:r>
      <w:r w:rsidR="0088211B">
        <w:rPr>
          <w:rFonts w:eastAsia="Aptos"/>
          <w:kern w:val="2"/>
          <w:sz w:val="22"/>
          <w:szCs w:val="22"/>
          <w14:ligatures w14:val="standardContextual"/>
        </w:rPr>
        <w:t xml:space="preserve"> :</w:t>
      </w:r>
    </w:p>
    <w:p w14:paraId="3DBF8CD6" w14:textId="2643FA79" w:rsidR="00B067AE" w:rsidRPr="00341B18" w:rsidRDefault="00B067AE" w:rsidP="00AC452E">
      <w:pPr>
        <w:pStyle w:val="Paragraphedeliste"/>
        <w:keepNext w:val="0"/>
        <w:numPr>
          <w:ilvl w:val="0"/>
          <w:numId w:val="17"/>
        </w:numPr>
        <w:spacing w:after="0" w:line="259" w:lineRule="auto"/>
        <w:rPr>
          <w:rFonts w:eastAsia="Aptos"/>
          <w:kern w:val="2"/>
          <w:sz w:val="22"/>
          <w:szCs w:val="22"/>
          <w14:ligatures w14:val="standardContextual"/>
        </w:rPr>
      </w:pPr>
      <w:r w:rsidRPr="00341B18">
        <w:rPr>
          <w:rFonts w:eastAsia="Aptos"/>
          <w:kern w:val="2"/>
          <w:sz w:val="22"/>
          <w:szCs w:val="22"/>
          <w14:ligatures w14:val="standardContextual"/>
        </w:rPr>
        <w:t>mots de passe</w:t>
      </w:r>
      <w:r w:rsidR="009B4783">
        <w:rPr>
          <w:rFonts w:eastAsia="Aptos"/>
          <w:kern w:val="2"/>
          <w:sz w:val="22"/>
          <w:szCs w:val="22"/>
          <w14:ligatures w14:val="standardContextual"/>
        </w:rPr>
        <w:t>,</w:t>
      </w:r>
    </w:p>
    <w:p w14:paraId="788ABE36" w14:textId="7D8D069F" w:rsidR="00B067AE" w:rsidRPr="00341B18" w:rsidRDefault="00B067AE" w:rsidP="00AC452E">
      <w:pPr>
        <w:pStyle w:val="Paragraphedeliste"/>
        <w:keepNext w:val="0"/>
        <w:numPr>
          <w:ilvl w:val="0"/>
          <w:numId w:val="17"/>
        </w:numPr>
        <w:spacing w:after="0" w:line="259" w:lineRule="auto"/>
        <w:rPr>
          <w:rFonts w:eastAsia="Aptos"/>
          <w:kern w:val="2"/>
          <w:sz w:val="22"/>
          <w:szCs w:val="22"/>
          <w14:ligatures w14:val="standardContextual"/>
        </w:rPr>
      </w:pPr>
      <w:r w:rsidRPr="00341B18">
        <w:rPr>
          <w:rFonts w:eastAsia="Aptos"/>
          <w:kern w:val="2"/>
          <w:sz w:val="22"/>
          <w:szCs w:val="22"/>
          <w14:ligatures w14:val="standardContextual"/>
        </w:rPr>
        <w:t>données bancaires</w:t>
      </w:r>
      <w:r w:rsidR="009B4783">
        <w:rPr>
          <w:rFonts w:eastAsia="Aptos"/>
          <w:kern w:val="2"/>
          <w:sz w:val="22"/>
          <w:szCs w:val="22"/>
          <w14:ligatures w14:val="standardContextual"/>
        </w:rPr>
        <w:t>,</w:t>
      </w:r>
    </w:p>
    <w:p w14:paraId="7DB020F7" w14:textId="18ECBF6A" w:rsidR="00B067AE" w:rsidRPr="00341B18" w:rsidRDefault="00B067AE" w:rsidP="00AC452E">
      <w:pPr>
        <w:pStyle w:val="Paragraphedeliste"/>
        <w:keepNext w:val="0"/>
        <w:numPr>
          <w:ilvl w:val="0"/>
          <w:numId w:val="17"/>
        </w:numPr>
        <w:spacing w:after="0" w:line="259" w:lineRule="auto"/>
        <w:rPr>
          <w:rFonts w:eastAsia="Aptos"/>
          <w:kern w:val="2"/>
          <w:sz w:val="22"/>
          <w:szCs w:val="22"/>
          <w14:ligatures w14:val="standardContextual"/>
        </w:rPr>
      </w:pPr>
      <w:r w:rsidRPr="00341B18">
        <w:rPr>
          <w:rFonts w:eastAsia="Aptos"/>
          <w:kern w:val="2"/>
          <w:sz w:val="22"/>
          <w:szCs w:val="22"/>
          <w14:ligatures w14:val="standardContextual"/>
        </w:rPr>
        <w:t>dossiers médicaux</w:t>
      </w:r>
      <w:r w:rsidR="009B4783">
        <w:rPr>
          <w:rFonts w:eastAsia="Aptos"/>
          <w:kern w:val="2"/>
          <w:sz w:val="22"/>
          <w:szCs w:val="22"/>
          <w14:ligatures w14:val="standardContextual"/>
        </w:rPr>
        <w:t>,</w:t>
      </w:r>
    </w:p>
    <w:p w14:paraId="68ED8D9A" w14:textId="4D77F59C" w:rsidR="00B067AE" w:rsidRPr="00341B18" w:rsidRDefault="00B067AE" w:rsidP="00AC452E">
      <w:pPr>
        <w:pStyle w:val="Paragraphedeliste"/>
        <w:keepNext w:val="0"/>
        <w:numPr>
          <w:ilvl w:val="0"/>
          <w:numId w:val="17"/>
        </w:numPr>
        <w:spacing w:after="0" w:line="259" w:lineRule="auto"/>
        <w:rPr>
          <w:rFonts w:eastAsia="Aptos"/>
          <w:kern w:val="2"/>
          <w:sz w:val="22"/>
          <w:szCs w:val="22"/>
          <w14:ligatures w14:val="standardContextual"/>
        </w:rPr>
      </w:pPr>
      <w:r w:rsidRPr="00341B18">
        <w:rPr>
          <w:rFonts w:eastAsia="Aptos"/>
          <w:kern w:val="2"/>
          <w:sz w:val="22"/>
          <w:szCs w:val="22"/>
          <w14:ligatures w14:val="standardContextual"/>
        </w:rPr>
        <w:t>informations clients</w:t>
      </w:r>
      <w:r w:rsidR="009B4783">
        <w:rPr>
          <w:rFonts w:eastAsia="Aptos"/>
          <w:kern w:val="2"/>
          <w:sz w:val="22"/>
          <w:szCs w:val="22"/>
          <w14:ligatures w14:val="standardContextual"/>
        </w:rPr>
        <w:t>,</w:t>
      </w:r>
    </w:p>
    <w:p w14:paraId="7C5E401B" w14:textId="0E16530B" w:rsidR="00B067AE" w:rsidRPr="00341B18" w:rsidRDefault="00B067AE" w:rsidP="00AC452E">
      <w:pPr>
        <w:pStyle w:val="Paragraphedeliste"/>
        <w:keepNext w:val="0"/>
        <w:numPr>
          <w:ilvl w:val="0"/>
          <w:numId w:val="17"/>
        </w:numPr>
        <w:spacing w:after="0" w:line="259" w:lineRule="auto"/>
        <w:rPr>
          <w:rFonts w:eastAsia="Aptos"/>
          <w:kern w:val="2"/>
          <w:sz w:val="22"/>
          <w:szCs w:val="22"/>
          <w14:ligatures w14:val="standardContextual"/>
        </w:rPr>
      </w:pPr>
      <w:r w:rsidRPr="00341B18">
        <w:rPr>
          <w:rFonts w:eastAsia="Aptos"/>
          <w:kern w:val="2"/>
          <w:sz w:val="22"/>
          <w:szCs w:val="22"/>
          <w14:ligatures w14:val="standardContextual"/>
        </w:rPr>
        <w:t>documents confidentiels</w:t>
      </w:r>
      <w:r w:rsidR="009B4783">
        <w:rPr>
          <w:rFonts w:eastAsia="Aptos"/>
          <w:kern w:val="2"/>
          <w:sz w:val="22"/>
          <w:szCs w:val="22"/>
          <w14:ligatures w14:val="standardContextual"/>
        </w:rPr>
        <w:t>.</w:t>
      </w:r>
    </w:p>
    <w:p w14:paraId="285F2740" w14:textId="77777777" w:rsidR="00752D5E" w:rsidRPr="00B067AE" w:rsidRDefault="00752D5E" w:rsidP="00752D5E">
      <w:pPr>
        <w:keepNext w:val="0"/>
        <w:spacing w:after="0"/>
        <w:rPr>
          <w:rFonts w:eastAsia="Aptos"/>
          <w:kern w:val="2"/>
          <w:sz w:val="22"/>
          <w:szCs w:val="22"/>
          <w14:ligatures w14:val="standardContextual"/>
        </w:rPr>
      </w:pPr>
    </w:p>
    <w:p w14:paraId="46CE52FB" w14:textId="77777777" w:rsidR="00B067AE" w:rsidRPr="00B067AE" w:rsidRDefault="00B067AE" w:rsidP="00B067AE">
      <w:pPr>
        <w:keepNext w:val="0"/>
        <w:spacing w:after="160" w:line="259" w:lineRule="auto"/>
        <w:rPr>
          <w:rFonts w:eastAsia="Aptos"/>
          <w:kern w:val="2"/>
          <w:sz w:val="22"/>
          <w:szCs w:val="22"/>
          <w14:ligatures w14:val="standardContextual"/>
        </w:rPr>
      </w:pPr>
      <w:r w:rsidRPr="00B067AE">
        <w:rPr>
          <w:rFonts w:eastAsia="Aptos"/>
          <w:kern w:val="2"/>
          <w:sz w:val="22"/>
          <w:szCs w:val="22"/>
          <w14:ligatures w14:val="standardContextual"/>
        </w:rPr>
        <w:t>Les IA apprennent à partir de contenus créés par des humains. Comme les humains, ces contenus peuvent contenir des biais, des opinions, des erreurs ou des représentations incomplètes de la réalité. Gardez votre esprit critique !</w:t>
      </w:r>
    </w:p>
    <w:p w14:paraId="745234BB" w14:textId="549F06B6" w:rsidR="00B067AE" w:rsidRPr="00341B18" w:rsidRDefault="009A12F7" w:rsidP="00AC452E">
      <w:pPr>
        <w:pStyle w:val="Paragraphedeliste"/>
        <w:keepNext w:val="0"/>
        <w:numPr>
          <w:ilvl w:val="0"/>
          <w:numId w:val="18"/>
        </w:numPr>
        <w:spacing w:after="160" w:line="259" w:lineRule="auto"/>
        <w:ind w:left="426"/>
        <w:rPr>
          <w:rFonts w:eastAsia="Aptos"/>
          <w:kern w:val="2"/>
          <w:sz w:val="22"/>
          <w:szCs w:val="22"/>
          <w14:ligatures w14:val="standardContextual"/>
        </w:rPr>
      </w:pPr>
      <w:r w:rsidRPr="00341B18">
        <w:rPr>
          <w:rFonts w:eastAsia="Aptos"/>
          <w:kern w:val="2"/>
          <w:sz w:val="22"/>
          <w:szCs w:val="22"/>
          <w14:ligatures w14:val="standardContextual"/>
        </w:rPr>
        <w:t>Itération</w:t>
      </w:r>
    </w:p>
    <w:p w14:paraId="10BDEA10" w14:textId="4594082E" w:rsidR="00B067AE" w:rsidRPr="00B067AE" w:rsidRDefault="00B067AE" w:rsidP="00B067AE">
      <w:pPr>
        <w:keepNext w:val="0"/>
        <w:spacing w:after="160" w:line="259" w:lineRule="auto"/>
        <w:rPr>
          <w:rFonts w:eastAsia="Aptos"/>
          <w:kern w:val="2"/>
          <w:sz w:val="22"/>
          <w:szCs w:val="22"/>
          <w14:ligatures w14:val="standardContextual"/>
        </w:rPr>
      </w:pPr>
      <w:r w:rsidRPr="00B067AE">
        <w:rPr>
          <w:rFonts w:eastAsia="Aptos"/>
          <w:kern w:val="2"/>
          <w:sz w:val="22"/>
          <w:szCs w:val="22"/>
          <w14:ligatures w14:val="standardContextual"/>
        </w:rPr>
        <w:t>L’itération consiste à améliorer progressivement une demande ou une réponse. Plutôt que de tout obtenir du premier coup, il est souvent plus efficace de dialoguer avec l’IA</w:t>
      </w:r>
      <w:r w:rsidR="0088211B">
        <w:rPr>
          <w:rFonts w:eastAsia="Aptos"/>
          <w:kern w:val="2"/>
          <w:sz w:val="22"/>
          <w:szCs w:val="22"/>
          <w14:ligatures w14:val="standardContextual"/>
        </w:rPr>
        <w:t xml:space="preserve"> :</w:t>
      </w:r>
    </w:p>
    <w:p w14:paraId="60C932AA" w14:textId="097C79A8" w:rsidR="00B067AE" w:rsidRPr="00341B18" w:rsidRDefault="00B067AE" w:rsidP="00AC452E">
      <w:pPr>
        <w:pStyle w:val="Paragraphedeliste"/>
        <w:keepNext w:val="0"/>
        <w:numPr>
          <w:ilvl w:val="0"/>
          <w:numId w:val="19"/>
        </w:numPr>
        <w:spacing w:after="0" w:line="259" w:lineRule="auto"/>
        <w:rPr>
          <w:rFonts w:eastAsia="Aptos"/>
          <w:kern w:val="2"/>
          <w:sz w:val="22"/>
          <w:szCs w:val="22"/>
          <w14:ligatures w14:val="standardContextual"/>
        </w:rPr>
      </w:pPr>
      <w:r w:rsidRPr="00341B18">
        <w:rPr>
          <w:rFonts w:eastAsia="Aptos"/>
          <w:kern w:val="2"/>
          <w:sz w:val="22"/>
          <w:szCs w:val="22"/>
          <w14:ligatures w14:val="standardContextual"/>
        </w:rPr>
        <w:t>demander une version plus courte</w:t>
      </w:r>
      <w:r w:rsidR="009B4783">
        <w:rPr>
          <w:rFonts w:eastAsia="Aptos"/>
          <w:kern w:val="2"/>
          <w:sz w:val="22"/>
          <w:szCs w:val="22"/>
          <w14:ligatures w14:val="standardContextual"/>
        </w:rPr>
        <w:t>,</w:t>
      </w:r>
    </w:p>
    <w:p w14:paraId="21A98F35" w14:textId="0753DF67" w:rsidR="00B067AE" w:rsidRPr="00341B18" w:rsidRDefault="00B067AE" w:rsidP="00AC452E">
      <w:pPr>
        <w:pStyle w:val="Paragraphedeliste"/>
        <w:keepNext w:val="0"/>
        <w:numPr>
          <w:ilvl w:val="0"/>
          <w:numId w:val="19"/>
        </w:numPr>
        <w:spacing w:after="0" w:line="259" w:lineRule="auto"/>
        <w:rPr>
          <w:rFonts w:eastAsia="Aptos"/>
          <w:kern w:val="2"/>
          <w:sz w:val="22"/>
          <w:szCs w:val="22"/>
          <w14:ligatures w14:val="standardContextual"/>
        </w:rPr>
      </w:pPr>
      <w:r w:rsidRPr="00341B18">
        <w:rPr>
          <w:rFonts w:eastAsia="Aptos"/>
          <w:kern w:val="2"/>
          <w:sz w:val="22"/>
          <w:szCs w:val="22"/>
          <w14:ligatures w14:val="standardContextual"/>
        </w:rPr>
        <w:t>ajouter des précisions</w:t>
      </w:r>
      <w:r w:rsidR="009B4783">
        <w:rPr>
          <w:rFonts w:eastAsia="Aptos"/>
          <w:kern w:val="2"/>
          <w:sz w:val="22"/>
          <w:szCs w:val="22"/>
          <w14:ligatures w14:val="standardContextual"/>
        </w:rPr>
        <w:t>,</w:t>
      </w:r>
    </w:p>
    <w:p w14:paraId="00E7A9DE" w14:textId="37AE1CD4" w:rsidR="00B067AE" w:rsidRPr="00341B18" w:rsidRDefault="00B067AE" w:rsidP="00AC452E">
      <w:pPr>
        <w:pStyle w:val="Paragraphedeliste"/>
        <w:keepNext w:val="0"/>
        <w:numPr>
          <w:ilvl w:val="0"/>
          <w:numId w:val="19"/>
        </w:numPr>
        <w:spacing w:after="0" w:line="259" w:lineRule="auto"/>
        <w:rPr>
          <w:rFonts w:eastAsia="Aptos"/>
          <w:kern w:val="2"/>
          <w:sz w:val="22"/>
          <w:szCs w:val="22"/>
          <w14:ligatures w14:val="standardContextual"/>
        </w:rPr>
      </w:pPr>
      <w:r w:rsidRPr="00341B18">
        <w:rPr>
          <w:rFonts w:eastAsia="Aptos"/>
          <w:kern w:val="2"/>
          <w:sz w:val="22"/>
          <w:szCs w:val="22"/>
          <w14:ligatures w14:val="standardContextual"/>
        </w:rPr>
        <w:t>modifier le ton</w:t>
      </w:r>
      <w:r w:rsidR="009B4783">
        <w:rPr>
          <w:rFonts w:eastAsia="Aptos"/>
          <w:kern w:val="2"/>
          <w:sz w:val="22"/>
          <w:szCs w:val="22"/>
          <w14:ligatures w14:val="standardContextual"/>
        </w:rPr>
        <w:t>,</w:t>
      </w:r>
    </w:p>
    <w:p w14:paraId="526C534F" w14:textId="2D94C383" w:rsidR="00B067AE" w:rsidRPr="00341B18" w:rsidRDefault="00B067AE" w:rsidP="00AC452E">
      <w:pPr>
        <w:pStyle w:val="Paragraphedeliste"/>
        <w:keepNext w:val="0"/>
        <w:numPr>
          <w:ilvl w:val="0"/>
          <w:numId w:val="19"/>
        </w:numPr>
        <w:spacing w:after="0" w:line="259" w:lineRule="auto"/>
        <w:rPr>
          <w:rFonts w:eastAsia="Aptos"/>
          <w:kern w:val="2"/>
          <w:sz w:val="22"/>
          <w:szCs w:val="22"/>
          <w14:ligatures w14:val="standardContextual"/>
        </w:rPr>
      </w:pPr>
      <w:r w:rsidRPr="00341B18">
        <w:rPr>
          <w:rFonts w:eastAsia="Aptos"/>
          <w:kern w:val="2"/>
          <w:sz w:val="22"/>
          <w:szCs w:val="22"/>
          <w14:ligatures w14:val="standardContextual"/>
        </w:rPr>
        <w:t>approfondir certains points</w:t>
      </w:r>
      <w:r w:rsidR="009B4783">
        <w:rPr>
          <w:rFonts w:eastAsia="Aptos"/>
          <w:kern w:val="2"/>
          <w:sz w:val="22"/>
          <w:szCs w:val="22"/>
          <w14:ligatures w14:val="standardContextual"/>
        </w:rPr>
        <w:t>.</w:t>
      </w:r>
    </w:p>
    <w:p w14:paraId="404EB628" w14:textId="77777777" w:rsidR="00752D5E" w:rsidRPr="00B067AE" w:rsidRDefault="00752D5E" w:rsidP="00752D5E">
      <w:pPr>
        <w:keepNext w:val="0"/>
        <w:spacing w:after="0" w:line="259" w:lineRule="auto"/>
        <w:rPr>
          <w:rFonts w:eastAsia="Aptos"/>
          <w:kern w:val="2"/>
          <w:sz w:val="22"/>
          <w:szCs w:val="22"/>
          <w14:ligatures w14:val="standardContextual"/>
        </w:rPr>
      </w:pPr>
    </w:p>
    <w:p w14:paraId="20C4D73E" w14:textId="4533A369" w:rsidR="00B067AE" w:rsidRPr="00B067AE" w:rsidRDefault="00B067AE" w:rsidP="00B067AE">
      <w:pPr>
        <w:keepNext w:val="0"/>
        <w:spacing w:after="160" w:line="259" w:lineRule="auto"/>
        <w:rPr>
          <w:rFonts w:eastAsia="Aptos"/>
          <w:kern w:val="2"/>
          <w:sz w:val="22"/>
          <w:szCs w:val="22"/>
          <w14:ligatures w14:val="standardContextual"/>
        </w:rPr>
      </w:pPr>
      <w:r w:rsidRPr="00B067AE">
        <w:rPr>
          <w:rFonts w:eastAsia="Aptos"/>
          <w:kern w:val="2"/>
          <w:sz w:val="22"/>
          <w:szCs w:val="22"/>
          <w14:ligatures w14:val="standardContextual"/>
        </w:rPr>
        <w:t>C’est d’ailleurs l’une des grandes forces de ces outils</w:t>
      </w:r>
      <w:r w:rsidR="0088211B">
        <w:rPr>
          <w:rFonts w:eastAsia="Aptos"/>
          <w:kern w:val="2"/>
          <w:sz w:val="22"/>
          <w:szCs w:val="22"/>
          <w14:ligatures w14:val="standardContextual"/>
        </w:rPr>
        <w:t xml:space="preserve"> :</w:t>
      </w:r>
      <w:r w:rsidRPr="00B067AE">
        <w:rPr>
          <w:rFonts w:eastAsia="Aptos"/>
          <w:kern w:val="2"/>
          <w:sz w:val="22"/>
          <w:szCs w:val="22"/>
          <w14:ligatures w14:val="standardContextual"/>
        </w:rPr>
        <w:t xml:space="preserve"> ils permettent de construire progressivement le résultat recherché.</w:t>
      </w:r>
    </w:p>
    <w:p w14:paraId="3A8226C9" w14:textId="2BDA9602" w:rsidR="00B067AE" w:rsidRPr="00B067AE" w:rsidRDefault="00B067AE" w:rsidP="00B067AE">
      <w:pPr>
        <w:keepNext w:val="0"/>
        <w:spacing w:after="160" w:line="259" w:lineRule="auto"/>
        <w:rPr>
          <w:rFonts w:eastAsia="Aptos"/>
          <w:kern w:val="2"/>
          <w:sz w:val="22"/>
          <w:szCs w:val="22"/>
          <w14:ligatures w14:val="standardContextual"/>
        </w:rPr>
      </w:pPr>
      <w:r w:rsidRPr="00B067AE">
        <w:rPr>
          <w:rFonts w:eastAsia="Aptos"/>
          <w:kern w:val="2"/>
          <w:sz w:val="22"/>
          <w:szCs w:val="22"/>
          <w14:ligatures w14:val="standardContextual"/>
        </w:rPr>
        <w:t xml:space="preserve">Passons maintenant à ce qui fait réellement la différence dans l’utilisation quotidienne de </w:t>
      </w:r>
      <w:r w:rsidR="009B4783">
        <w:rPr>
          <w:rFonts w:eastAsia="Aptos"/>
          <w:kern w:val="2"/>
          <w:sz w:val="22"/>
          <w:szCs w:val="22"/>
          <w14:ligatures w14:val="standardContextual"/>
        </w:rPr>
        <w:br/>
      </w:r>
      <w:r w:rsidRPr="00B067AE">
        <w:rPr>
          <w:rFonts w:eastAsia="Aptos"/>
          <w:kern w:val="2"/>
          <w:sz w:val="22"/>
          <w:szCs w:val="22"/>
          <w14:ligatures w14:val="standardContextual"/>
        </w:rPr>
        <w:t>l’IA</w:t>
      </w:r>
      <w:r w:rsidR="009B4783">
        <w:rPr>
          <w:rFonts w:eastAsia="Aptos"/>
          <w:kern w:val="2"/>
          <w:sz w:val="22"/>
          <w:szCs w:val="22"/>
          <w14:ligatures w14:val="standardContextual"/>
        </w:rPr>
        <w:t xml:space="preserve"> </w:t>
      </w:r>
      <w:r w:rsidR="0088211B">
        <w:rPr>
          <w:rFonts w:eastAsia="Aptos"/>
          <w:kern w:val="2"/>
          <w:sz w:val="22"/>
          <w:szCs w:val="22"/>
          <w14:ligatures w14:val="standardContextual"/>
        </w:rPr>
        <w:t>:</w:t>
      </w:r>
      <w:r w:rsidRPr="00B067AE">
        <w:rPr>
          <w:rFonts w:eastAsia="Aptos"/>
          <w:kern w:val="2"/>
          <w:sz w:val="22"/>
          <w:szCs w:val="22"/>
          <w14:ligatures w14:val="standardContextual"/>
        </w:rPr>
        <w:t xml:space="preserve"> la manière de formuler ses demandes.</w:t>
      </w:r>
    </w:p>
    <w:p w14:paraId="3C0B49C2" w14:textId="3F5860BC" w:rsidR="00B067AE" w:rsidRPr="00360313" w:rsidRDefault="00B067AE" w:rsidP="00360313">
      <w:pPr>
        <w:pStyle w:val="ContenuNEWS"/>
      </w:pPr>
      <w:r w:rsidRPr="0040075D">
        <w:rPr>
          <w:b/>
          <w:u w:val="single"/>
        </w:rPr>
        <w:t>Erreur n°1</w:t>
      </w:r>
      <w:r w:rsidR="0088211B">
        <w:rPr>
          <w:b/>
        </w:rPr>
        <w:t xml:space="preserve"> :</w:t>
      </w:r>
      <w:r w:rsidRPr="00752D5E">
        <w:rPr>
          <w:b/>
        </w:rPr>
        <w:t xml:space="preserve"> croire que l’IA est dans votre tête !</w:t>
      </w:r>
      <w:r w:rsidR="00360313">
        <w:rPr>
          <w:b/>
        </w:rPr>
        <w:t xml:space="preserve"> </w:t>
      </w:r>
      <w:r w:rsidRPr="00B067AE">
        <w:t>Vous savez précisément ce que vous voulez. L’IA, non. Si votre demande tient en 5 mots, ne soyez pas surpris si la réponse reste générale. L’IA n’est pas devin.</w:t>
      </w:r>
    </w:p>
    <w:p w14:paraId="18195DE9" w14:textId="19C8F8EC" w:rsidR="00B067AE" w:rsidRPr="00B067AE" w:rsidRDefault="00B067AE" w:rsidP="00752D5E">
      <w:pPr>
        <w:pStyle w:val="Titre4"/>
      </w:pPr>
      <w:r w:rsidRPr="00B067AE">
        <w:lastRenderedPageBreak/>
        <w:t>Le prompt</w:t>
      </w:r>
      <w:r w:rsidR="0088211B">
        <w:t xml:space="preserve"> :</w:t>
      </w:r>
      <w:r w:rsidRPr="00B067AE">
        <w:t xml:space="preserve"> la clé d’une </w:t>
      </w:r>
      <w:r w:rsidR="00057BBF">
        <w:t>"</w:t>
      </w:r>
      <w:r w:rsidRPr="00B067AE">
        <w:t>bonne</w:t>
      </w:r>
      <w:r w:rsidR="0088211B">
        <w:t>"</w:t>
      </w:r>
      <w:r w:rsidRPr="00B067AE">
        <w:t xml:space="preserve"> réponse</w:t>
      </w:r>
    </w:p>
    <w:p w14:paraId="20348398" w14:textId="50A58636" w:rsidR="00B067AE" w:rsidRPr="00B067AE" w:rsidRDefault="00B067AE" w:rsidP="00B067AE">
      <w:pPr>
        <w:keepNext w:val="0"/>
        <w:spacing w:after="160" w:line="259" w:lineRule="auto"/>
        <w:rPr>
          <w:rFonts w:eastAsia="Aptos"/>
          <w:kern w:val="2"/>
          <w:sz w:val="22"/>
          <w:szCs w:val="22"/>
          <w14:ligatures w14:val="standardContextual"/>
        </w:rPr>
      </w:pPr>
      <w:r w:rsidRPr="00B067AE">
        <w:rPr>
          <w:rFonts w:eastAsia="Aptos"/>
          <w:kern w:val="2"/>
          <w:sz w:val="22"/>
          <w:szCs w:val="22"/>
          <w14:ligatures w14:val="standardContextual"/>
        </w:rPr>
        <w:t>Le prompt est tout simplement la demande que vous adressez à l’IA. Pour obtenir les résultats les plus pertinents possibles, il est souvent recommandé d’y inclure 5 éléments simples</w:t>
      </w:r>
      <w:r w:rsidR="0088211B">
        <w:rPr>
          <w:rFonts w:eastAsia="Aptos"/>
          <w:kern w:val="2"/>
          <w:sz w:val="22"/>
          <w:szCs w:val="22"/>
          <w14:ligatures w14:val="standardContextual"/>
        </w:rPr>
        <w:t xml:space="preserve"> :</w:t>
      </w:r>
    </w:p>
    <w:p w14:paraId="19A930CB" w14:textId="7721ACF5" w:rsidR="00B067AE" w:rsidRPr="00B067AE" w:rsidRDefault="00B067AE" w:rsidP="00B067AE">
      <w:pPr>
        <w:keepNext w:val="0"/>
        <w:spacing w:after="160" w:line="259" w:lineRule="auto"/>
        <w:rPr>
          <w:rFonts w:eastAsia="Aptos"/>
          <w:kern w:val="2"/>
          <w:sz w:val="22"/>
          <w:szCs w:val="22"/>
          <w14:ligatures w14:val="standardContextual"/>
        </w:rPr>
      </w:pPr>
      <w:r w:rsidRPr="00B067AE">
        <w:rPr>
          <w:rFonts w:eastAsia="Aptos"/>
          <w:kern w:val="2"/>
          <w:sz w:val="22"/>
          <w:szCs w:val="22"/>
          <w14:ligatures w14:val="standardContextual"/>
        </w:rPr>
        <w:t xml:space="preserve">1. </w:t>
      </w:r>
      <w:r w:rsidR="009A12F7" w:rsidRPr="00B067AE">
        <w:rPr>
          <w:rFonts w:eastAsia="Aptos"/>
          <w:kern w:val="2"/>
          <w:sz w:val="22"/>
          <w:szCs w:val="22"/>
          <w14:ligatures w14:val="standardContextual"/>
        </w:rPr>
        <w:t>Le rôle</w:t>
      </w:r>
    </w:p>
    <w:p w14:paraId="0AC195AB" w14:textId="10C55640" w:rsidR="00B067AE" w:rsidRPr="00B067AE" w:rsidRDefault="00B067AE" w:rsidP="00B067AE">
      <w:pPr>
        <w:keepNext w:val="0"/>
        <w:spacing w:after="160" w:line="259" w:lineRule="auto"/>
        <w:rPr>
          <w:rFonts w:eastAsia="Aptos"/>
          <w:kern w:val="2"/>
          <w:sz w:val="22"/>
          <w:szCs w:val="22"/>
          <w14:ligatures w14:val="standardContextual"/>
        </w:rPr>
      </w:pPr>
      <w:r w:rsidRPr="00B067AE">
        <w:rPr>
          <w:rFonts w:eastAsia="Aptos"/>
          <w:kern w:val="2"/>
          <w:sz w:val="22"/>
          <w:szCs w:val="22"/>
          <w14:ligatures w14:val="standardContextual"/>
        </w:rPr>
        <w:t>Vous pouvez préciser le rôle que l’IA doit adopter. Par exemple</w:t>
      </w:r>
      <w:r w:rsidR="0088211B">
        <w:rPr>
          <w:rFonts w:eastAsia="Aptos"/>
          <w:kern w:val="2"/>
          <w:sz w:val="22"/>
          <w:szCs w:val="22"/>
          <w14:ligatures w14:val="standardContextual"/>
        </w:rPr>
        <w:t xml:space="preserve"> :</w:t>
      </w:r>
    </w:p>
    <w:p w14:paraId="3F978442" w14:textId="39DAC924" w:rsidR="00B067AE" w:rsidRPr="00341B18" w:rsidRDefault="00B067AE" w:rsidP="00AC452E">
      <w:pPr>
        <w:pStyle w:val="Paragraphedeliste"/>
        <w:keepNext w:val="0"/>
        <w:numPr>
          <w:ilvl w:val="0"/>
          <w:numId w:val="20"/>
        </w:numPr>
        <w:spacing w:after="0" w:line="259" w:lineRule="auto"/>
        <w:rPr>
          <w:rFonts w:eastAsia="Aptos"/>
          <w:kern w:val="2"/>
          <w:sz w:val="22"/>
          <w:szCs w:val="22"/>
          <w14:ligatures w14:val="standardContextual"/>
        </w:rPr>
      </w:pPr>
      <w:r w:rsidRPr="00341B18">
        <w:rPr>
          <w:rFonts w:eastAsia="Aptos"/>
          <w:kern w:val="2"/>
          <w:sz w:val="22"/>
          <w:szCs w:val="22"/>
          <w14:ligatures w14:val="standardContextual"/>
        </w:rPr>
        <w:t>Agis comme un formateur.</w:t>
      </w:r>
    </w:p>
    <w:p w14:paraId="32B9A83A" w14:textId="31D7FA63" w:rsidR="00B067AE" w:rsidRPr="00341B18" w:rsidRDefault="00B067AE" w:rsidP="00AC452E">
      <w:pPr>
        <w:pStyle w:val="Paragraphedeliste"/>
        <w:keepNext w:val="0"/>
        <w:numPr>
          <w:ilvl w:val="0"/>
          <w:numId w:val="20"/>
        </w:numPr>
        <w:spacing w:after="0" w:line="259" w:lineRule="auto"/>
        <w:rPr>
          <w:rFonts w:eastAsia="Aptos"/>
          <w:kern w:val="2"/>
          <w:sz w:val="22"/>
          <w:szCs w:val="22"/>
          <w14:ligatures w14:val="standardContextual"/>
        </w:rPr>
      </w:pPr>
      <w:r w:rsidRPr="00341B18">
        <w:rPr>
          <w:rFonts w:eastAsia="Aptos"/>
          <w:kern w:val="2"/>
          <w:sz w:val="22"/>
          <w:szCs w:val="22"/>
          <w14:ligatures w14:val="standardContextual"/>
        </w:rPr>
        <w:t>Agis comme un conseiller en communication.</w:t>
      </w:r>
    </w:p>
    <w:p w14:paraId="17778127" w14:textId="73792711" w:rsidR="00B067AE" w:rsidRPr="00341B18" w:rsidRDefault="00B067AE" w:rsidP="00AC452E">
      <w:pPr>
        <w:pStyle w:val="Paragraphedeliste"/>
        <w:keepNext w:val="0"/>
        <w:numPr>
          <w:ilvl w:val="0"/>
          <w:numId w:val="20"/>
        </w:numPr>
        <w:spacing w:after="0" w:line="259" w:lineRule="auto"/>
        <w:rPr>
          <w:rFonts w:eastAsia="Aptos"/>
          <w:kern w:val="2"/>
          <w:sz w:val="22"/>
          <w:szCs w:val="22"/>
          <w14:ligatures w14:val="standardContextual"/>
        </w:rPr>
      </w:pPr>
      <w:r w:rsidRPr="00341B18">
        <w:rPr>
          <w:rFonts w:eastAsia="Aptos"/>
          <w:kern w:val="2"/>
          <w:sz w:val="22"/>
          <w:szCs w:val="22"/>
          <w14:ligatures w14:val="standardContextual"/>
        </w:rPr>
        <w:t>Agis comme un coach sportif.</w:t>
      </w:r>
    </w:p>
    <w:p w14:paraId="5EA284F7" w14:textId="6C006C8B" w:rsidR="00B067AE" w:rsidRPr="00341B18" w:rsidRDefault="00B067AE" w:rsidP="00AC452E">
      <w:pPr>
        <w:pStyle w:val="Paragraphedeliste"/>
        <w:keepNext w:val="0"/>
        <w:numPr>
          <w:ilvl w:val="0"/>
          <w:numId w:val="20"/>
        </w:numPr>
        <w:spacing w:after="0" w:line="259" w:lineRule="auto"/>
        <w:rPr>
          <w:rFonts w:eastAsia="Aptos"/>
          <w:kern w:val="2"/>
          <w:sz w:val="22"/>
          <w:szCs w:val="22"/>
          <w14:ligatures w14:val="standardContextual"/>
        </w:rPr>
      </w:pPr>
      <w:r w:rsidRPr="00341B18">
        <w:rPr>
          <w:rFonts w:eastAsia="Aptos"/>
          <w:kern w:val="2"/>
          <w:sz w:val="22"/>
          <w:szCs w:val="22"/>
          <w14:ligatures w14:val="standardContextual"/>
        </w:rPr>
        <w:t>Agis comme un rédacteur de magazine.</w:t>
      </w:r>
    </w:p>
    <w:p w14:paraId="34C49A07" w14:textId="77777777" w:rsidR="009A12F7" w:rsidRPr="00B067AE" w:rsidRDefault="009A12F7" w:rsidP="009A12F7">
      <w:pPr>
        <w:keepNext w:val="0"/>
        <w:spacing w:after="0" w:line="259" w:lineRule="auto"/>
        <w:rPr>
          <w:rFonts w:eastAsia="Aptos"/>
          <w:kern w:val="2"/>
          <w:sz w:val="22"/>
          <w:szCs w:val="22"/>
          <w14:ligatures w14:val="standardContextual"/>
        </w:rPr>
      </w:pPr>
    </w:p>
    <w:p w14:paraId="1BD3E2BB" w14:textId="17B45ED4" w:rsidR="00B067AE" w:rsidRPr="00B067AE" w:rsidRDefault="00B067AE" w:rsidP="00B067AE">
      <w:pPr>
        <w:keepNext w:val="0"/>
        <w:spacing w:after="160" w:line="259" w:lineRule="auto"/>
        <w:rPr>
          <w:rFonts w:eastAsia="Aptos"/>
          <w:kern w:val="2"/>
          <w:sz w:val="22"/>
          <w:szCs w:val="22"/>
          <w14:ligatures w14:val="standardContextual"/>
        </w:rPr>
      </w:pPr>
      <w:r w:rsidRPr="00B067AE">
        <w:rPr>
          <w:rFonts w:eastAsia="Aptos"/>
          <w:kern w:val="2"/>
          <w:sz w:val="22"/>
          <w:szCs w:val="22"/>
          <w14:ligatures w14:val="standardContextual"/>
        </w:rPr>
        <w:t xml:space="preserve">2. </w:t>
      </w:r>
      <w:r w:rsidR="009A12F7" w:rsidRPr="00B067AE">
        <w:rPr>
          <w:rFonts w:eastAsia="Aptos"/>
          <w:kern w:val="2"/>
          <w:sz w:val="22"/>
          <w:szCs w:val="22"/>
          <w14:ligatures w14:val="standardContextual"/>
        </w:rPr>
        <w:t>Le contexte</w:t>
      </w:r>
    </w:p>
    <w:p w14:paraId="2AADE219" w14:textId="4A71EDCA" w:rsidR="00B067AE" w:rsidRPr="00B067AE" w:rsidRDefault="00B067AE" w:rsidP="00B067AE">
      <w:pPr>
        <w:keepNext w:val="0"/>
        <w:spacing w:after="160" w:line="259" w:lineRule="auto"/>
        <w:rPr>
          <w:rFonts w:eastAsia="Aptos"/>
          <w:kern w:val="2"/>
          <w:sz w:val="22"/>
          <w:szCs w:val="22"/>
          <w14:ligatures w14:val="standardContextual"/>
        </w:rPr>
      </w:pPr>
      <w:r w:rsidRPr="00B067AE">
        <w:rPr>
          <w:rFonts w:eastAsia="Aptos"/>
          <w:kern w:val="2"/>
          <w:sz w:val="22"/>
          <w:szCs w:val="22"/>
          <w14:ligatures w14:val="standardContextual"/>
        </w:rPr>
        <w:t>Expliquez la situation. Par exemple</w:t>
      </w:r>
      <w:r w:rsidR="0088211B">
        <w:rPr>
          <w:rFonts w:eastAsia="Aptos"/>
          <w:kern w:val="2"/>
          <w:sz w:val="22"/>
          <w:szCs w:val="22"/>
          <w14:ligatures w14:val="standardContextual"/>
        </w:rPr>
        <w:t xml:space="preserve"> :</w:t>
      </w:r>
    </w:p>
    <w:p w14:paraId="6BC79B77" w14:textId="6308CB69" w:rsidR="00B067AE" w:rsidRPr="00341B18" w:rsidRDefault="00B067AE" w:rsidP="00AC452E">
      <w:pPr>
        <w:pStyle w:val="Paragraphedeliste"/>
        <w:keepNext w:val="0"/>
        <w:numPr>
          <w:ilvl w:val="0"/>
          <w:numId w:val="20"/>
        </w:numPr>
        <w:spacing w:after="0" w:line="259" w:lineRule="auto"/>
        <w:rPr>
          <w:rFonts w:eastAsia="Aptos"/>
          <w:kern w:val="2"/>
          <w:sz w:val="22"/>
          <w:szCs w:val="22"/>
          <w14:ligatures w14:val="standardContextual"/>
        </w:rPr>
      </w:pPr>
      <w:r w:rsidRPr="00341B18">
        <w:rPr>
          <w:rFonts w:eastAsia="Aptos"/>
          <w:kern w:val="2"/>
          <w:sz w:val="22"/>
          <w:szCs w:val="22"/>
          <w14:ligatures w14:val="standardContextual"/>
        </w:rPr>
        <w:t>Je prépare une réunion.</w:t>
      </w:r>
    </w:p>
    <w:p w14:paraId="63A421E2" w14:textId="24B5B1AA" w:rsidR="00B067AE" w:rsidRPr="00341B18" w:rsidRDefault="00B067AE" w:rsidP="00AC452E">
      <w:pPr>
        <w:pStyle w:val="Paragraphedeliste"/>
        <w:keepNext w:val="0"/>
        <w:numPr>
          <w:ilvl w:val="0"/>
          <w:numId w:val="20"/>
        </w:numPr>
        <w:spacing w:after="0" w:line="259" w:lineRule="auto"/>
        <w:rPr>
          <w:rFonts w:eastAsia="Aptos"/>
          <w:kern w:val="2"/>
          <w:sz w:val="22"/>
          <w:szCs w:val="22"/>
          <w14:ligatures w14:val="standardContextual"/>
        </w:rPr>
      </w:pPr>
      <w:r w:rsidRPr="00341B18">
        <w:rPr>
          <w:rFonts w:eastAsia="Aptos"/>
          <w:kern w:val="2"/>
          <w:sz w:val="22"/>
          <w:szCs w:val="22"/>
          <w14:ligatures w14:val="standardContextual"/>
        </w:rPr>
        <w:t>Je rédige un article.</w:t>
      </w:r>
    </w:p>
    <w:p w14:paraId="2AB4CC78" w14:textId="697F59F1" w:rsidR="00B067AE" w:rsidRPr="00341B18" w:rsidRDefault="00B067AE" w:rsidP="00AC452E">
      <w:pPr>
        <w:pStyle w:val="Paragraphedeliste"/>
        <w:keepNext w:val="0"/>
        <w:numPr>
          <w:ilvl w:val="0"/>
          <w:numId w:val="20"/>
        </w:numPr>
        <w:spacing w:after="0" w:line="259" w:lineRule="auto"/>
        <w:rPr>
          <w:rFonts w:eastAsia="Aptos"/>
          <w:kern w:val="2"/>
          <w:sz w:val="22"/>
          <w:szCs w:val="22"/>
          <w14:ligatures w14:val="standardContextual"/>
        </w:rPr>
      </w:pPr>
      <w:r w:rsidRPr="00341B18">
        <w:rPr>
          <w:rFonts w:eastAsia="Aptos"/>
          <w:kern w:val="2"/>
          <w:sz w:val="22"/>
          <w:szCs w:val="22"/>
          <w14:ligatures w14:val="standardContextual"/>
        </w:rPr>
        <w:t>Je m’adresse à des débutants.</w:t>
      </w:r>
    </w:p>
    <w:p w14:paraId="35A1AB8F" w14:textId="4851DCD0" w:rsidR="009A12F7" w:rsidRPr="00360313" w:rsidRDefault="00B067AE" w:rsidP="00AC452E">
      <w:pPr>
        <w:pStyle w:val="Paragraphedeliste"/>
        <w:keepNext w:val="0"/>
        <w:numPr>
          <w:ilvl w:val="0"/>
          <w:numId w:val="20"/>
        </w:numPr>
        <w:spacing w:after="0" w:line="259" w:lineRule="auto"/>
        <w:rPr>
          <w:rFonts w:eastAsia="Aptos"/>
          <w:kern w:val="2"/>
          <w:sz w:val="22"/>
          <w:szCs w:val="22"/>
          <w14:ligatures w14:val="standardContextual"/>
        </w:rPr>
      </w:pPr>
      <w:r w:rsidRPr="00341B18">
        <w:rPr>
          <w:rFonts w:eastAsia="Aptos"/>
          <w:kern w:val="2"/>
          <w:sz w:val="22"/>
          <w:szCs w:val="22"/>
          <w14:ligatures w14:val="standardContextual"/>
        </w:rPr>
        <w:t>Je souhaite créer une formation.</w:t>
      </w:r>
    </w:p>
    <w:p w14:paraId="3E796CC4" w14:textId="7C23B90E" w:rsidR="00B067AE" w:rsidRPr="00B067AE" w:rsidRDefault="00B067AE" w:rsidP="00B067AE">
      <w:pPr>
        <w:keepNext w:val="0"/>
        <w:spacing w:after="160" w:line="259" w:lineRule="auto"/>
        <w:rPr>
          <w:rFonts w:eastAsia="Aptos"/>
          <w:kern w:val="2"/>
          <w:sz w:val="22"/>
          <w:szCs w:val="22"/>
          <w14:ligatures w14:val="standardContextual"/>
        </w:rPr>
      </w:pPr>
      <w:r w:rsidRPr="00B067AE">
        <w:rPr>
          <w:rFonts w:eastAsia="Aptos"/>
          <w:kern w:val="2"/>
          <w:sz w:val="22"/>
          <w:szCs w:val="22"/>
          <w14:ligatures w14:val="standardContextual"/>
        </w:rPr>
        <w:t xml:space="preserve">3. </w:t>
      </w:r>
      <w:r w:rsidR="009A12F7" w:rsidRPr="00B067AE">
        <w:rPr>
          <w:rFonts w:eastAsia="Aptos"/>
          <w:kern w:val="2"/>
          <w:sz w:val="22"/>
          <w:szCs w:val="22"/>
          <w14:ligatures w14:val="standardContextual"/>
        </w:rPr>
        <w:t>La tâche</w:t>
      </w:r>
    </w:p>
    <w:p w14:paraId="534E6C0D" w14:textId="42303B1B" w:rsidR="00B067AE" w:rsidRPr="00B067AE" w:rsidRDefault="00B067AE" w:rsidP="00B067AE">
      <w:pPr>
        <w:keepNext w:val="0"/>
        <w:spacing w:after="160" w:line="259" w:lineRule="auto"/>
        <w:rPr>
          <w:rFonts w:eastAsia="Aptos"/>
          <w:kern w:val="2"/>
          <w:sz w:val="22"/>
          <w:szCs w:val="22"/>
          <w14:ligatures w14:val="standardContextual"/>
        </w:rPr>
      </w:pPr>
      <w:r w:rsidRPr="00B067AE">
        <w:rPr>
          <w:rFonts w:eastAsia="Aptos"/>
          <w:kern w:val="2"/>
          <w:sz w:val="22"/>
          <w:szCs w:val="22"/>
          <w14:ligatures w14:val="standardContextual"/>
        </w:rPr>
        <w:t>Indiquez clairement ce que vous attendez. Par exemple</w:t>
      </w:r>
      <w:r w:rsidR="0088211B">
        <w:rPr>
          <w:rFonts w:eastAsia="Aptos"/>
          <w:kern w:val="2"/>
          <w:sz w:val="22"/>
          <w:szCs w:val="22"/>
          <w14:ligatures w14:val="standardContextual"/>
        </w:rPr>
        <w:t xml:space="preserve"> :</w:t>
      </w:r>
    </w:p>
    <w:p w14:paraId="02940831" w14:textId="27452FC6" w:rsidR="00B067AE" w:rsidRPr="00341B18" w:rsidRDefault="00B067AE" w:rsidP="00AC452E">
      <w:pPr>
        <w:pStyle w:val="Paragraphedeliste"/>
        <w:keepNext w:val="0"/>
        <w:numPr>
          <w:ilvl w:val="0"/>
          <w:numId w:val="20"/>
        </w:numPr>
        <w:spacing w:after="0" w:line="259" w:lineRule="auto"/>
        <w:rPr>
          <w:rFonts w:eastAsia="Aptos"/>
          <w:kern w:val="2"/>
          <w:sz w:val="22"/>
          <w:szCs w:val="22"/>
          <w14:ligatures w14:val="standardContextual"/>
        </w:rPr>
      </w:pPr>
      <w:r w:rsidRPr="00341B18">
        <w:rPr>
          <w:rFonts w:eastAsia="Aptos"/>
          <w:kern w:val="2"/>
          <w:sz w:val="22"/>
          <w:szCs w:val="22"/>
          <w14:ligatures w14:val="standardContextual"/>
        </w:rPr>
        <w:t>Résume.</w:t>
      </w:r>
    </w:p>
    <w:p w14:paraId="040AEEA3" w14:textId="62A7535D" w:rsidR="00B067AE" w:rsidRPr="00341B18" w:rsidRDefault="00B067AE" w:rsidP="00AC452E">
      <w:pPr>
        <w:pStyle w:val="Paragraphedeliste"/>
        <w:keepNext w:val="0"/>
        <w:numPr>
          <w:ilvl w:val="0"/>
          <w:numId w:val="20"/>
        </w:numPr>
        <w:spacing w:after="0" w:line="259" w:lineRule="auto"/>
        <w:rPr>
          <w:rFonts w:eastAsia="Aptos"/>
          <w:kern w:val="2"/>
          <w:sz w:val="22"/>
          <w:szCs w:val="22"/>
          <w14:ligatures w14:val="standardContextual"/>
        </w:rPr>
      </w:pPr>
      <w:r w:rsidRPr="00341B18">
        <w:rPr>
          <w:rFonts w:eastAsia="Aptos"/>
          <w:kern w:val="2"/>
          <w:sz w:val="22"/>
          <w:szCs w:val="22"/>
          <w14:ligatures w14:val="standardContextual"/>
        </w:rPr>
        <w:t>Compare.</w:t>
      </w:r>
    </w:p>
    <w:p w14:paraId="3271847D" w14:textId="3CE526E8" w:rsidR="00B067AE" w:rsidRPr="00341B18" w:rsidRDefault="00B067AE" w:rsidP="00AC452E">
      <w:pPr>
        <w:pStyle w:val="Paragraphedeliste"/>
        <w:keepNext w:val="0"/>
        <w:numPr>
          <w:ilvl w:val="0"/>
          <w:numId w:val="20"/>
        </w:numPr>
        <w:spacing w:after="0" w:line="259" w:lineRule="auto"/>
        <w:rPr>
          <w:rFonts w:eastAsia="Aptos"/>
          <w:kern w:val="2"/>
          <w:sz w:val="22"/>
          <w:szCs w:val="22"/>
          <w14:ligatures w14:val="standardContextual"/>
        </w:rPr>
      </w:pPr>
      <w:r w:rsidRPr="00341B18">
        <w:rPr>
          <w:rFonts w:eastAsia="Aptos"/>
          <w:kern w:val="2"/>
          <w:sz w:val="22"/>
          <w:szCs w:val="22"/>
          <w14:ligatures w14:val="standardContextual"/>
        </w:rPr>
        <w:t>Reformule.</w:t>
      </w:r>
    </w:p>
    <w:p w14:paraId="47F46C64" w14:textId="36A8F737" w:rsidR="00B067AE" w:rsidRPr="00341B18" w:rsidRDefault="00B067AE" w:rsidP="00AC452E">
      <w:pPr>
        <w:pStyle w:val="Paragraphedeliste"/>
        <w:keepNext w:val="0"/>
        <w:numPr>
          <w:ilvl w:val="0"/>
          <w:numId w:val="20"/>
        </w:numPr>
        <w:spacing w:after="0" w:line="259" w:lineRule="auto"/>
        <w:rPr>
          <w:rFonts w:eastAsia="Aptos"/>
          <w:kern w:val="2"/>
          <w:sz w:val="22"/>
          <w:szCs w:val="22"/>
          <w14:ligatures w14:val="standardContextual"/>
        </w:rPr>
      </w:pPr>
      <w:r w:rsidRPr="00341B18">
        <w:rPr>
          <w:rFonts w:eastAsia="Aptos"/>
          <w:kern w:val="2"/>
          <w:sz w:val="22"/>
          <w:szCs w:val="22"/>
          <w14:ligatures w14:val="standardContextual"/>
        </w:rPr>
        <w:t>Explique.</w:t>
      </w:r>
    </w:p>
    <w:p w14:paraId="06EF23BE" w14:textId="6F820A29" w:rsidR="00B067AE" w:rsidRPr="00341B18" w:rsidRDefault="00B067AE" w:rsidP="00AC452E">
      <w:pPr>
        <w:pStyle w:val="Paragraphedeliste"/>
        <w:keepNext w:val="0"/>
        <w:numPr>
          <w:ilvl w:val="0"/>
          <w:numId w:val="20"/>
        </w:numPr>
        <w:spacing w:after="0" w:line="259" w:lineRule="auto"/>
        <w:rPr>
          <w:rFonts w:eastAsia="Aptos"/>
          <w:kern w:val="2"/>
          <w:sz w:val="22"/>
          <w:szCs w:val="22"/>
          <w14:ligatures w14:val="standardContextual"/>
        </w:rPr>
      </w:pPr>
      <w:r w:rsidRPr="00341B18">
        <w:rPr>
          <w:rFonts w:eastAsia="Aptos"/>
          <w:kern w:val="2"/>
          <w:sz w:val="22"/>
          <w:szCs w:val="22"/>
          <w14:ligatures w14:val="standardContextual"/>
        </w:rPr>
        <w:t>Crée.</w:t>
      </w:r>
    </w:p>
    <w:p w14:paraId="1F3ADEEE" w14:textId="355F2422" w:rsidR="00B067AE" w:rsidRPr="00341B18" w:rsidRDefault="00B067AE" w:rsidP="00AC452E">
      <w:pPr>
        <w:pStyle w:val="Paragraphedeliste"/>
        <w:keepNext w:val="0"/>
        <w:numPr>
          <w:ilvl w:val="0"/>
          <w:numId w:val="20"/>
        </w:numPr>
        <w:spacing w:after="0" w:line="259" w:lineRule="auto"/>
        <w:rPr>
          <w:rFonts w:eastAsia="Aptos"/>
          <w:kern w:val="2"/>
          <w:sz w:val="22"/>
          <w:szCs w:val="22"/>
          <w14:ligatures w14:val="standardContextual"/>
        </w:rPr>
      </w:pPr>
      <w:r w:rsidRPr="00341B18">
        <w:rPr>
          <w:rFonts w:eastAsia="Aptos"/>
          <w:kern w:val="2"/>
          <w:sz w:val="22"/>
          <w:szCs w:val="22"/>
          <w14:ligatures w14:val="standardContextual"/>
        </w:rPr>
        <w:t>Structure.</w:t>
      </w:r>
    </w:p>
    <w:p w14:paraId="30871F10" w14:textId="1319AA03" w:rsidR="00B067AE" w:rsidRPr="00341B18" w:rsidRDefault="00B067AE" w:rsidP="00AC452E">
      <w:pPr>
        <w:pStyle w:val="Paragraphedeliste"/>
        <w:keepNext w:val="0"/>
        <w:numPr>
          <w:ilvl w:val="0"/>
          <w:numId w:val="20"/>
        </w:numPr>
        <w:spacing w:after="0" w:line="259" w:lineRule="auto"/>
        <w:rPr>
          <w:rFonts w:eastAsia="Aptos"/>
          <w:kern w:val="2"/>
          <w:sz w:val="22"/>
          <w:szCs w:val="22"/>
          <w14:ligatures w14:val="standardContextual"/>
        </w:rPr>
      </w:pPr>
      <w:r w:rsidRPr="00341B18">
        <w:rPr>
          <w:rFonts w:eastAsia="Aptos"/>
          <w:kern w:val="2"/>
          <w:sz w:val="22"/>
          <w:szCs w:val="22"/>
          <w14:ligatures w14:val="standardContextual"/>
        </w:rPr>
        <w:t>Analyse.</w:t>
      </w:r>
    </w:p>
    <w:p w14:paraId="185C7600" w14:textId="77777777" w:rsidR="009A12F7" w:rsidRPr="00B067AE" w:rsidRDefault="009A12F7" w:rsidP="009A12F7">
      <w:pPr>
        <w:keepNext w:val="0"/>
        <w:spacing w:after="0" w:line="259" w:lineRule="auto"/>
        <w:rPr>
          <w:rFonts w:eastAsia="Aptos"/>
          <w:kern w:val="2"/>
          <w:sz w:val="22"/>
          <w:szCs w:val="22"/>
          <w14:ligatures w14:val="standardContextual"/>
        </w:rPr>
      </w:pPr>
    </w:p>
    <w:p w14:paraId="4ABF710B" w14:textId="0A02949E" w:rsidR="00B067AE" w:rsidRPr="00B067AE" w:rsidRDefault="00B067AE" w:rsidP="00B067AE">
      <w:pPr>
        <w:keepNext w:val="0"/>
        <w:spacing w:after="160" w:line="259" w:lineRule="auto"/>
        <w:rPr>
          <w:rFonts w:eastAsia="Aptos"/>
          <w:kern w:val="2"/>
          <w:sz w:val="22"/>
          <w:szCs w:val="22"/>
          <w14:ligatures w14:val="standardContextual"/>
        </w:rPr>
      </w:pPr>
      <w:r w:rsidRPr="00B067AE">
        <w:rPr>
          <w:rFonts w:eastAsia="Aptos"/>
          <w:kern w:val="2"/>
          <w:sz w:val="22"/>
          <w:szCs w:val="22"/>
          <w14:ligatures w14:val="standardContextual"/>
        </w:rPr>
        <w:t xml:space="preserve">4. </w:t>
      </w:r>
      <w:r w:rsidR="009A12F7" w:rsidRPr="00B067AE">
        <w:rPr>
          <w:rFonts w:eastAsia="Aptos"/>
          <w:kern w:val="2"/>
          <w:sz w:val="22"/>
          <w:szCs w:val="22"/>
          <w14:ligatures w14:val="standardContextual"/>
        </w:rPr>
        <w:t>Le format</w:t>
      </w:r>
    </w:p>
    <w:p w14:paraId="2D6090BC" w14:textId="0841922C" w:rsidR="00B067AE" w:rsidRPr="00B067AE" w:rsidRDefault="00B067AE" w:rsidP="00B067AE">
      <w:pPr>
        <w:keepNext w:val="0"/>
        <w:spacing w:after="160" w:line="259" w:lineRule="auto"/>
        <w:rPr>
          <w:rFonts w:eastAsia="Aptos"/>
          <w:kern w:val="2"/>
          <w:sz w:val="22"/>
          <w:szCs w:val="22"/>
          <w14:ligatures w14:val="standardContextual"/>
        </w:rPr>
      </w:pPr>
      <w:r w:rsidRPr="00B067AE">
        <w:rPr>
          <w:rFonts w:eastAsia="Aptos"/>
          <w:kern w:val="2"/>
          <w:sz w:val="22"/>
          <w:szCs w:val="22"/>
          <w14:ligatures w14:val="standardContextual"/>
        </w:rPr>
        <w:t>Précisez la forme souhaitée. Par exemple</w:t>
      </w:r>
      <w:r w:rsidR="0088211B">
        <w:rPr>
          <w:rFonts w:eastAsia="Aptos"/>
          <w:kern w:val="2"/>
          <w:sz w:val="22"/>
          <w:szCs w:val="22"/>
          <w14:ligatures w14:val="standardContextual"/>
        </w:rPr>
        <w:t xml:space="preserve"> :</w:t>
      </w:r>
    </w:p>
    <w:p w14:paraId="6C9D38B0" w14:textId="08F7DB36" w:rsidR="00B067AE" w:rsidRPr="00341B18" w:rsidRDefault="00B067AE" w:rsidP="00AC452E">
      <w:pPr>
        <w:pStyle w:val="Paragraphedeliste"/>
        <w:keepNext w:val="0"/>
        <w:numPr>
          <w:ilvl w:val="0"/>
          <w:numId w:val="20"/>
        </w:numPr>
        <w:spacing w:after="0" w:line="259" w:lineRule="auto"/>
        <w:rPr>
          <w:rFonts w:eastAsia="Aptos"/>
          <w:kern w:val="2"/>
          <w:sz w:val="22"/>
          <w:szCs w:val="22"/>
          <w14:ligatures w14:val="standardContextual"/>
        </w:rPr>
      </w:pPr>
      <w:r w:rsidRPr="00341B18">
        <w:rPr>
          <w:rFonts w:eastAsia="Aptos"/>
          <w:kern w:val="2"/>
          <w:sz w:val="22"/>
          <w:szCs w:val="22"/>
          <w14:ligatures w14:val="standardContextual"/>
        </w:rPr>
        <w:t>sous forme de tableau</w:t>
      </w:r>
      <w:r w:rsidR="009B4783">
        <w:rPr>
          <w:rFonts w:eastAsia="Aptos"/>
          <w:kern w:val="2"/>
          <w:sz w:val="22"/>
          <w:szCs w:val="22"/>
          <w14:ligatures w14:val="standardContextual"/>
        </w:rPr>
        <w:t>,</w:t>
      </w:r>
    </w:p>
    <w:p w14:paraId="6694A136" w14:textId="74159BDF" w:rsidR="00B067AE" w:rsidRPr="00341B18" w:rsidRDefault="00B067AE" w:rsidP="00AC452E">
      <w:pPr>
        <w:pStyle w:val="Paragraphedeliste"/>
        <w:keepNext w:val="0"/>
        <w:numPr>
          <w:ilvl w:val="0"/>
          <w:numId w:val="20"/>
        </w:numPr>
        <w:spacing w:after="0" w:line="259" w:lineRule="auto"/>
        <w:rPr>
          <w:rFonts w:eastAsia="Aptos"/>
          <w:kern w:val="2"/>
          <w:sz w:val="22"/>
          <w:szCs w:val="22"/>
          <w14:ligatures w14:val="standardContextual"/>
        </w:rPr>
      </w:pPr>
      <w:r w:rsidRPr="00341B18">
        <w:rPr>
          <w:rFonts w:eastAsia="Aptos"/>
          <w:kern w:val="2"/>
          <w:sz w:val="22"/>
          <w:szCs w:val="22"/>
          <w14:ligatures w14:val="standardContextual"/>
        </w:rPr>
        <w:t>en 5 points</w:t>
      </w:r>
      <w:r w:rsidR="009B4783">
        <w:rPr>
          <w:rFonts w:eastAsia="Aptos"/>
          <w:kern w:val="2"/>
          <w:sz w:val="22"/>
          <w:szCs w:val="22"/>
          <w14:ligatures w14:val="standardContextual"/>
        </w:rPr>
        <w:t>,</w:t>
      </w:r>
    </w:p>
    <w:p w14:paraId="6EF97665" w14:textId="19AFFEF5" w:rsidR="00B067AE" w:rsidRPr="00341B18" w:rsidRDefault="00B067AE" w:rsidP="00AC452E">
      <w:pPr>
        <w:pStyle w:val="Paragraphedeliste"/>
        <w:keepNext w:val="0"/>
        <w:numPr>
          <w:ilvl w:val="0"/>
          <w:numId w:val="20"/>
        </w:numPr>
        <w:spacing w:after="0" w:line="259" w:lineRule="auto"/>
        <w:rPr>
          <w:rFonts w:eastAsia="Aptos"/>
          <w:kern w:val="2"/>
          <w:sz w:val="22"/>
          <w:szCs w:val="22"/>
          <w14:ligatures w14:val="standardContextual"/>
        </w:rPr>
      </w:pPr>
      <w:r w:rsidRPr="00341B18">
        <w:rPr>
          <w:rFonts w:eastAsia="Aptos"/>
          <w:kern w:val="2"/>
          <w:sz w:val="22"/>
          <w:szCs w:val="22"/>
          <w14:ligatures w14:val="standardContextual"/>
        </w:rPr>
        <w:t>en une page</w:t>
      </w:r>
      <w:r w:rsidR="009B4783">
        <w:rPr>
          <w:rFonts w:eastAsia="Aptos"/>
          <w:kern w:val="2"/>
          <w:sz w:val="22"/>
          <w:szCs w:val="22"/>
          <w14:ligatures w14:val="standardContextual"/>
        </w:rPr>
        <w:t>,</w:t>
      </w:r>
    </w:p>
    <w:p w14:paraId="73400277" w14:textId="7018529C" w:rsidR="00B067AE" w:rsidRPr="00341B18" w:rsidRDefault="00B067AE" w:rsidP="00AC452E">
      <w:pPr>
        <w:pStyle w:val="Paragraphedeliste"/>
        <w:keepNext w:val="0"/>
        <w:numPr>
          <w:ilvl w:val="0"/>
          <w:numId w:val="20"/>
        </w:numPr>
        <w:spacing w:after="0" w:line="259" w:lineRule="auto"/>
        <w:rPr>
          <w:rFonts w:eastAsia="Aptos"/>
          <w:kern w:val="2"/>
          <w:sz w:val="22"/>
          <w:szCs w:val="22"/>
          <w14:ligatures w14:val="standardContextual"/>
        </w:rPr>
      </w:pPr>
      <w:r w:rsidRPr="00341B18">
        <w:rPr>
          <w:rFonts w:eastAsia="Aptos"/>
          <w:kern w:val="2"/>
          <w:sz w:val="22"/>
          <w:szCs w:val="22"/>
          <w14:ligatures w14:val="standardContextual"/>
        </w:rPr>
        <w:t>sous forme de checklist</w:t>
      </w:r>
      <w:r w:rsidR="009B4783">
        <w:rPr>
          <w:rFonts w:eastAsia="Aptos"/>
          <w:kern w:val="2"/>
          <w:sz w:val="22"/>
          <w:szCs w:val="22"/>
          <w14:ligatures w14:val="standardContextual"/>
        </w:rPr>
        <w:t>,</w:t>
      </w:r>
    </w:p>
    <w:p w14:paraId="79AB8025" w14:textId="395053A3" w:rsidR="00B067AE" w:rsidRPr="00341B18" w:rsidRDefault="00B067AE" w:rsidP="00AC452E">
      <w:pPr>
        <w:pStyle w:val="Paragraphedeliste"/>
        <w:keepNext w:val="0"/>
        <w:numPr>
          <w:ilvl w:val="0"/>
          <w:numId w:val="20"/>
        </w:numPr>
        <w:spacing w:after="0" w:line="259" w:lineRule="auto"/>
        <w:rPr>
          <w:rFonts w:eastAsia="Aptos"/>
          <w:kern w:val="2"/>
          <w:sz w:val="22"/>
          <w:szCs w:val="22"/>
          <w14:ligatures w14:val="standardContextual"/>
        </w:rPr>
      </w:pPr>
      <w:r w:rsidRPr="00341B18">
        <w:rPr>
          <w:rFonts w:eastAsia="Aptos"/>
          <w:kern w:val="2"/>
          <w:sz w:val="22"/>
          <w:szCs w:val="22"/>
          <w14:ligatures w14:val="standardContextual"/>
        </w:rPr>
        <w:t>sous forme de plan détaillé.</w:t>
      </w:r>
    </w:p>
    <w:p w14:paraId="40927B2A" w14:textId="77777777" w:rsidR="009A12F7" w:rsidRPr="00B067AE" w:rsidRDefault="009A12F7" w:rsidP="009A12F7">
      <w:pPr>
        <w:keepNext w:val="0"/>
        <w:spacing w:after="0" w:line="259" w:lineRule="auto"/>
        <w:rPr>
          <w:rFonts w:eastAsia="Aptos"/>
          <w:kern w:val="2"/>
          <w:sz w:val="22"/>
          <w:szCs w:val="22"/>
          <w14:ligatures w14:val="standardContextual"/>
        </w:rPr>
      </w:pPr>
    </w:p>
    <w:p w14:paraId="43600174" w14:textId="0F6AC5F8" w:rsidR="00B067AE" w:rsidRPr="00B067AE" w:rsidRDefault="00B067AE" w:rsidP="00B067AE">
      <w:pPr>
        <w:keepNext w:val="0"/>
        <w:spacing w:after="160" w:line="259" w:lineRule="auto"/>
        <w:rPr>
          <w:rFonts w:eastAsia="Aptos"/>
          <w:kern w:val="2"/>
          <w:sz w:val="22"/>
          <w:szCs w:val="22"/>
          <w14:ligatures w14:val="standardContextual"/>
        </w:rPr>
      </w:pPr>
      <w:r w:rsidRPr="00B067AE">
        <w:rPr>
          <w:rFonts w:eastAsia="Aptos"/>
          <w:kern w:val="2"/>
          <w:sz w:val="22"/>
          <w:szCs w:val="22"/>
          <w14:ligatures w14:val="standardContextual"/>
        </w:rPr>
        <w:t xml:space="preserve">5. </w:t>
      </w:r>
      <w:r w:rsidR="009A12F7" w:rsidRPr="00B067AE">
        <w:rPr>
          <w:rFonts w:eastAsia="Aptos"/>
          <w:kern w:val="2"/>
          <w:sz w:val="22"/>
          <w:szCs w:val="22"/>
          <w14:ligatures w14:val="standardContextual"/>
        </w:rPr>
        <w:t>Le ton</w:t>
      </w:r>
    </w:p>
    <w:p w14:paraId="55249C47" w14:textId="22DE46A4" w:rsidR="00B067AE" w:rsidRPr="00B067AE" w:rsidRDefault="00B067AE" w:rsidP="00B067AE">
      <w:pPr>
        <w:keepNext w:val="0"/>
        <w:spacing w:after="160" w:line="259" w:lineRule="auto"/>
        <w:rPr>
          <w:rFonts w:eastAsia="Aptos"/>
          <w:kern w:val="2"/>
          <w:sz w:val="22"/>
          <w:szCs w:val="22"/>
          <w14:ligatures w14:val="standardContextual"/>
        </w:rPr>
      </w:pPr>
      <w:r w:rsidRPr="00B067AE">
        <w:rPr>
          <w:rFonts w:eastAsia="Aptos"/>
          <w:kern w:val="2"/>
          <w:sz w:val="22"/>
          <w:szCs w:val="22"/>
          <w14:ligatures w14:val="standardContextual"/>
        </w:rPr>
        <w:t>Enfin, précisez le style attendu. Par exemple</w:t>
      </w:r>
      <w:r w:rsidR="0088211B">
        <w:rPr>
          <w:rFonts w:eastAsia="Aptos"/>
          <w:kern w:val="2"/>
          <w:sz w:val="22"/>
          <w:szCs w:val="22"/>
          <w14:ligatures w14:val="standardContextual"/>
        </w:rPr>
        <w:t xml:space="preserve"> :</w:t>
      </w:r>
    </w:p>
    <w:p w14:paraId="788C2129" w14:textId="7F25D4B6" w:rsidR="00B067AE" w:rsidRPr="00341B18" w:rsidRDefault="00B067AE" w:rsidP="00AC452E">
      <w:pPr>
        <w:pStyle w:val="Paragraphedeliste"/>
        <w:keepNext w:val="0"/>
        <w:numPr>
          <w:ilvl w:val="0"/>
          <w:numId w:val="20"/>
        </w:numPr>
        <w:spacing w:after="0" w:line="259" w:lineRule="auto"/>
        <w:rPr>
          <w:rFonts w:eastAsia="Aptos"/>
          <w:kern w:val="2"/>
          <w:sz w:val="22"/>
          <w:szCs w:val="22"/>
          <w14:ligatures w14:val="standardContextual"/>
        </w:rPr>
      </w:pPr>
      <w:r w:rsidRPr="00341B18">
        <w:rPr>
          <w:rFonts w:eastAsia="Aptos"/>
          <w:kern w:val="2"/>
          <w:sz w:val="22"/>
          <w:szCs w:val="22"/>
          <w14:ligatures w14:val="standardContextual"/>
        </w:rPr>
        <w:t>professionnel</w:t>
      </w:r>
      <w:r w:rsidR="009B4783">
        <w:rPr>
          <w:rFonts w:eastAsia="Aptos"/>
          <w:kern w:val="2"/>
          <w:sz w:val="22"/>
          <w:szCs w:val="22"/>
          <w14:ligatures w14:val="standardContextual"/>
        </w:rPr>
        <w:t>,</w:t>
      </w:r>
    </w:p>
    <w:p w14:paraId="32E12C23" w14:textId="5FA11131" w:rsidR="00B067AE" w:rsidRPr="00341B18" w:rsidRDefault="00B067AE" w:rsidP="00AC452E">
      <w:pPr>
        <w:pStyle w:val="Paragraphedeliste"/>
        <w:keepNext w:val="0"/>
        <w:numPr>
          <w:ilvl w:val="0"/>
          <w:numId w:val="20"/>
        </w:numPr>
        <w:spacing w:after="0" w:line="259" w:lineRule="auto"/>
        <w:rPr>
          <w:rFonts w:eastAsia="Aptos"/>
          <w:kern w:val="2"/>
          <w:sz w:val="22"/>
          <w:szCs w:val="22"/>
          <w14:ligatures w14:val="standardContextual"/>
        </w:rPr>
      </w:pPr>
      <w:r w:rsidRPr="00341B18">
        <w:rPr>
          <w:rFonts w:eastAsia="Aptos"/>
          <w:kern w:val="2"/>
          <w:sz w:val="22"/>
          <w:szCs w:val="22"/>
          <w14:ligatures w14:val="standardContextual"/>
        </w:rPr>
        <w:t>chaleureux</w:t>
      </w:r>
      <w:r w:rsidR="009B4783">
        <w:rPr>
          <w:rFonts w:eastAsia="Aptos"/>
          <w:kern w:val="2"/>
          <w:sz w:val="22"/>
          <w:szCs w:val="22"/>
          <w14:ligatures w14:val="standardContextual"/>
        </w:rPr>
        <w:t>,</w:t>
      </w:r>
    </w:p>
    <w:p w14:paraId="03671981" w14:textId="21A18A46" w:rsidR="00B067AE" w:rsidRPr="00341B18" w:rsidRDefault="00B067AE" w:rsidP="00AC452E">
      <w:pPr>
        <w:pStyle w:val="Paragraphedeliste"/>
        <w:keepNext w:val="0"/>
        <w:numPr>
          <w:ilvl w:val="0"/>
          <w:numId w:val="20"/>
        </w:numPr>
        <w:spacing w:after="0" w:line="259" w:lineRule="auto"/>
        <w:rPr>
          <w:rFonts w:eastAsia="Aptos"/>
          <w:kern w:val="2"/>
          <w:sz w:val="22"/>
          <w:szCs w:val="22"/>
          <w14:ligatures w14:val="standardContextual"/>
        </w:rPr>
      </w:pPr>
      <w:r w:rsidRPr="00341B18">
        <w:rPr>
          <w:rFonts w:eastAsia="Aptos"/>
          <w:kern w:val="2"/>
          <w:sz w:val="22"/>
          <w:szCs w:val="22"/>
          <w14:ligatures w14:val="standardContextual"/>
        </w:rPr>
        <w:t>pédagogique</w:t>
      </w:r>
      <w:r w:rsidR="009B4783">
        <w:rPr>
          <w:rFonts w:eastAsia="Aptos"/>
          <w:kern w:val="2"/>
          <w:sz w:val="22"/>
          <w:szCs w:val="22"/>
          <w14:ligatures w14:val="standardContextual"/>
        </w:rPr>
        <w:t>,</w:t>
      </w:r>
    </w:p>
    <w:p w14:paraId="254A14B9" w14:textId="07E01883" w:rsidR="00B067AE" w:rsidRPr="00341B18" w:rsidRDefault="00B067AE" w:rsidP="00AC452E">
      <w:pPr>
        <w:pStyle w:val="Paragraphedeliste"/>
        <w:keepNext w:val="0"/>
        <w:numPr>
          <w:ilvl w:val="0"/>
          <w:numId w:val="20"/>
        </w:numPr>
        <w:spacing w:after="0" w:line="259" w:lineRule="auto"/>
        <w:rPr>
          <w:rFonts w:eastAsia="Aptos"/>
          <w:kern w:val="2"/>
          <w:sz w:val="22"/>
          <w:szCs w:val="22"/>
          <w14:ligatures w14:val="standardContextual"/>
        </w:rPr>
      </w:pPr>
      <w:r w:rsidRPr="00341B18">
        <w:rPr>
          <w:rFonts w:eastAsia="Aptos"/>
          <w:kern w:val="2"/>
          <w:sz w:val="22"/>
          <w:szCs w:val="22"/>
          <w14:ligatures w14:val="standardContextual"/>
        </w:rPr>
        <w:t>direct</w:t>
      </w:r>
      <w:r w:rsidR="009B4783">
        <w:rPr>
          <w:rFonts w:eastAsia="Aptos"/>
          <w:kern w:val="2"/>
          <w:sz w:val="22"/>
          <w:szCs w:val="22"/>
          <w14:ligatures w14:val="standardContextual"/>
        </w:rPr>
        <w:t>,</w:t>
      </w:r>
    </w:p>
    <w:p w14:paraId="2609D327" w14:textId="4C61A7FA" w:rsidR="00B067AE" w:rsidRPr="00341B18" w:rsidRDefault="00B067AE" w:rsidP="00AC452E">
      <w:pPr>
        <w:pStyle w:val="Paragraphedeliste"/>
        <w:keepNext w:val="0"/>
        <w:numPr>
          <w:ilvl w:val="0"/>
          <w:numId w:val="20"/>
        </w:numPr>
        <w:spacing w:after="0" w:line="259" w:lineRule="auto"/>
        <w:rPr>
          <w:rFonts w:eastAsia="Aptos"/>
          <w:kern w:val="2"/>
          <w:sz w:val="22"/>
          <w:szCs w:val="22"/>
          <w14:ligatures w14:val="standardContextual"/>
        </w:rPr>
      </w:pPr>
      <w:r w:rsidRPr="00341B18">
        <w:rPr>
          <w:rFonts w:eastAsia="Aptos"/>
          <w:kern w:val="2"/>
          <w:sz w:val="22"/>
          <w:szCs w:val="22"/>
          <w14:ligatures w14:val="standardContextual"/>
        </w:rPr>
        <w:t>humoristique</w:t>
      </w:r>
      <w:r w:rsidR="009B4783">
        <w:rPr>
          <w:rFonts w:eastAsia="Aptos"/>
          <w:kern w:val="2"/>
          <w:sz w:val="22"/>
          <w:szCs w:val="22"/>
          <w14:ligatures w14:val="standardContextual"/>
        </w:rPr>
        <w:t>,</w:t>
      </w:r>
    </w:p>
    <w:p w14:paraId="61F63FC1" w14:textId="34F6C650" w:rsidR="00B067AE" w:rsidRPr="00341B18" w:rsidRDefault="00B067AE" w:rsidP="00AC452E">
      <w:pPr>
        <w:pStyle w:val="Paragraphedeliste"/>
        <w:keepNext w:val="0"/>
        <w:numPr>
          <w:ilvl w:val="0"/>
          <w:numId w:val="20"/>
        </w:numPr>
        <w:spacing w:after="0" w:line="259" w:lineRule="auto"/>
        <w:rPr>
          <w:rFonts w:eastAsia="Aptos"/>
          <w:kern w:val="2"/>
          <w:sz w:val="22"/>
          <w:szCs w:val="22"/>
          <w14:ligatures w14:val="standardContextual"/>
        </w:rPr>
      </w:pPr>
      <w:r w:rsidRPr="00341B18">
        <w:rPr>
          <w:rFonts w:eastAsia="Aptos"/>
          <w:kern w:val="2"/>
          <w:sz w:val="22"/>
          <w:szCs w:val="22"/>
          <w14:ligatures w14:val="standardContextual"/>
        </w:rPr>
        <w:t>accessible à un débutant.</w:t>
      </w:r>
    </w:p>
    <w:p w14:paraId="1FC2D070" w14:textId="77777777" w:rsidR="009A12F7" w:rsidRPr="00B067AE" w:rsidRDefault="009A12F7" w:rsidP="009A12F7">
      <w:pPr>
        <w:keepNext w:val="0"/>
        <w:spacing w:after="0" w:line="259" w:lineRule="auto"/>
        <w:rPr>
          <w:rFonts w:eastAsia="Aptos"/>
          <w:kern w:val="2"/>
          <w:sz w:val="22"/>
          <w:szCs w:val="22"/>
          <w14:ligatures w14:val="standardContextual"/>
        </w:rPr>
      </w:pPr>
    </w:p>
    <w:p w14:paraId="3EF8BEFB" w14:textId="77777777" w:rsidR="00B067AE" w:rsidRPr="00B067AE" w:rsidRDefault="00B067AE" w:rsidP="00B067AE">
      <w:pPr>
        <w:keepNext w:val="0"/>
        <w:spacing w:after="160" w:line="259" w:lineRule="auto"/>
        <w:rPr>
          <w:rFonts w:eastAsia="Aptos"/>
          <w:kern w:val="2"/>
          <w:sz w:val="22"/>
          <w:szCs w:val="22"/>
          <w14:ligatures w14:val="standardContextual"/>
        </w:rPr>
      </w:pPr>
      <w:r w:rsidRPr="00B067AE">
        <w:rPr>
          <w:rFonts w:eastAsia="Aptos"/>
          <w:kern w:val="2"/>
          <w:sz w:val="22"/>
          <w:szCs w:val="22"/>
          <w14:ligatures w14:val="standardContextual"/>
        </w:rPr>
        <w:lastRenderedPageBreak/>
        <w:t>L’idée n’est pas de rédiger des consignes compliquées. Quelques précisions bien choisies suffisent souvent à transformer une réponse générique en une réponse directement exploitable. Avec un peu de pratique, ces réflexes deviennent naturels et permettent d’obtenir rapidement des résultats concluants.</w:t>
      </w:r>
    </w:p>
    <w:p w14:paraId="67C3844A" w14:textId="77777777" w:rsidR="00B067AE" w:rsidRPr="00B067AE" w:rsidRDefault="00B067AE" w:rsidP="009A12F7">
      <w:pPr>
        <w:pStyle w:val="Titre4"/>
      </w:pPr>
      <w:r w:rsidRPr="00B067AE">
        <w:t>Les réflexes à adopter</w:t>
      </w:r>
    </w:p>
    <w:p w14:paraId="52B6F44E" w14:textId="77777777" w:rsidR="00B067AE" w:rsidRPr="00B067AE" w:rsidRDefault="00B067AE" w:rsidP="00B067AE">
      <w:pPr>
        <w:keepNext w:val="0"/>
        <w:spacing w:after="160" w:line="259" w:lineRule="auto"/>
        <w:rPr>
          <w:rFonts w:eastAsia="Aptos"/>
          <w:kern w:val="2"/>
          <w:sz w:val="22"/>
          <w:szCs w:val="22"/>
          <w14:ligatures w14:val="standardContextual"/>
        </w:rPr>
      </w:pPr>
      <w:r w:rsidRPr="00B067AE">
        <w:rPr>
          <w:rFonts w:eastAsia="Aptos"/>
          <w:kern w:val="2"/>
          <w:sz w:val="22"/>
          <w:szCs w:val="22"/>
          <w14:ligatures w14:val="standardContextual"/>
        </w:rPr>
        <w:t>Comme pour n’importe quel outil, quelques habitudes simples permettent d’obtenir de meilleurs résultats.</w:t>
      </w:r>
    </w:p>
    <w:p w14:paraId="4FC743FA" w14:textId="70DBBC19" w:rsidR="00B067AE" w:rsidRPr="009A12F7" w:rsidRDefault="009A12F7" w:rsidP="00AC452E">
      <w:pPr>
        <w:pStyle w:val="Paragraphedeliste"/>
        <w:keepNext w:val="0"/>
        <w:numPr>
          <w:ilvl w:val="0"/>
          <w:numId w:val="1"/>
        </w:numPr>
        <w:spacing w:after="160" w:line="259" w:lineRule="auto"/>
        <w:ind w:left="426"/>
        <w:rPr>
          <w:rFonts w:eastAsia="Aptos"/>
          <w:kern w:val="2"/>
          <w:sz w:val="22"/>
          <w:szCs w:val="22"/>
          <w14:ligatures w14:val="standardContextual"/>
        </w:rPr>
      </w:pPr>
      <w:r w:rsidRPr="009A12F7">
        <w:rPr>
          <w:rFonts w:eastAsia="Aptos"/>
          <w:kern w:val="2"/>
          <w:sz w:val="22"/>
          <w:szCs w:val="22"/>
          <w14:ligatures w14:val="standardContextual"/>
        </w:rPr>
        <w:t>Nourrissez l'IA</w:t>
      </w:r>
    </w:p>
    <w:p w14:paraId="2A87C063" w14:textId="77777777" w:rsidR="00B067AE" w:rsidRPr="00B067AE" w:rsidRDefault="00B067AE" w:rsidP="00B067AE">
      <w:pPr>
        <w:keepNext w:val="0"/>
        <w:spacing w:after="160" w:line="259" w:lineRule="auto"/>
        <w:rPr>
          <w:rFonts w:eastAsia="Aptos"/>
          <w:kern w:val="2"/>
          <w:sz w:val="22"/>
          <w:szCs w:val="22"/>
          <w14:ligatures w14:val="standardContextual"/>
        </w:rPr>
      </w:pPr>
      <w:r w:rsidRPr="00B067AE">
        <w:rPr>
          <w:rFonts w:eastAsia="Aptos"/>
          <w:kern w:val="2"/>
          <w:sz w:val="22"/>
          <w:szCs w:val="22"/>
          <w14:ligatures w14:val="standardContextual"/>
        </w:rPr>
        <w:t>N’hésitez pas à lui partager des documents, images, exemples ou textes existants. Plus l’IA dispose de matière pertinente, plus elle peut produire un résultat adapté à votre besoin.</w:t>
      </w:r>
    </w:p>
    <w:p w14:paraId="34EC6564" w14:textId="572FC6A1" w:rsidR="00B067AE" w:rsidRPr="00B067AE" w:rsidRDefault="00360313" w:rsidP="00AC452E">
      <w:pPr>
        <w:pStyle w:val="ContenuNEWS"/>
        <w:numPr>
          <w:ilvl w:val="0"/>
          <w:numId w:val="39"/>
        </w:numPr>
        <w:ind w:left="426"/>
      </w:pPr>
      <w:r w:rsidRPr="00B067AE">
        <w:t>Donnez un exemple du résultat attendu</w:t>
      </w:r>
    </w:p>
    <w:p w14:paraId="6BFA757B" w14:textId="380B4115" w:rsidR="00B067AE" w:rsidRPr="00B067AE" w:rsidRDefault="00B067AE" w:rsidP="00B067AE">
      <w:pPr>
        <w:keepNext w:val="0"/>
        <w:spacing w:after="160" w:line="259" w:lineRule="auto"/>
        <w:rPr>
          <w:rFonts w:eastAsia="Aptos"/>
          <w:kern w:val="2"/>
          <w:sz w:val="22"/>
          <w:szCs w:val="22"/>
          <w14:ligatures w14:val="standardContextual"/>
        </w:rPr>
      </w:pPr>
      <w:r w:rsidRPr="00B067AE">
        <w:rPr>
          <w:rFonts w:eastAsia="Aptos"/>
          <w:kern w:val="2"/>
          <w:sz w:val="22"/>
          <w:szCs w:val="22"/>
          <w14:ligatures w14:val="standardContextual"/>
        </w:rPr>
        <w:t>Lorsque c’est possible, montrez à l’IA ce que vous aimez car l’IA comprend généralement très bien à partir d’exemples concrets. Vous pouvez lui transmettre</w:t>
      </w:r>
      <w:r w:rsidR="0088211B">
        <w:rPr>
          <w:rFonts w:eastAsia="Aptos"/>
          <w:kern w:val="2"/>
          <w:sz w:val="22"/>
          <w:szCs w:val="22"/>
          <w14:ligatures w14:val="standardContextual"/>
        </w:rPr>
        <w:t xml:space="preserve"> :</w:t>
      </w:r>
    </w:p>
    <w:p w14:paraId="0279ECD1" w14:textId="5975EDA6" w:rsidR="00B067AE" w:rsidRPr="00341B18" w:rsidRDefault="00B067AE" w:rsidP="00AC452E">
      <w:pPr>
        <w:pStyle w:val="Paragraphedeliste"/>
        <w:keepNext w:val="0"/>
        <w:numPr>
          <w:ilvl w:val="0"/>
          <w:numId w:val="20"/>
        </w:numPr>
        <w:spacing w:after="0" w:line="259" w:lineRule="auto"/>
        <w:rPr>
          <w:rFonts w:eastAsia="Aptos"/>
          <w:kern w:val="2"/>
          <w:sz w:val="22"/>
          <w:szCs w:val="22"/>
          <w14:ligatures w14:val="standardContextual"/>
        </w:rPr>
      </w:pPr>
      <w:r w:rsidRPr="00341B18">
        <w:rPr>
          <w:rFonts w:eastAsia="Aptos"/>
          <w:kern w:val="2"/>
          <w:sz w:val="22"/>
          <w:szCs w:val="22"/>
          <w14:ligatures w14:val="standardContextual"/>
        </w:rPr>
        <w:t xml:space="preserve">un </w:t>
      </w:r>
      <w:proofErr w:type="gramStart"/>
      <w:r w:rsidRPr="00341B18">
        <w:rPr>
          <w:rFonts w:eastAsia="Aptos"/>
          <w:kern w:val="2"/>
          <w:sz w:val="22"/>
          <w:szCs w:val="22"/>
          <w14:ligatures w14:val="standardContextual"/>
        </w:rPr>
        <w:t>email</w:t>
      </w:r>
      <w:proofErr w:type="gramEnd"/>
      <w:r w:rsidR="009B4783">
        <w:rPr>
          <w:rFonts w:eastAsia="Aptos"/>
          <w:kern w:val="2"/>
          <w:sz w:val="22"/>
          <w:szCs w:val="22"/>
          <w14:ligatures w14:val="standardContextual"/>
        </w:rPr>
        <w:t>,</w:t>
      </w:r>
    </w:p>
    <w:p w14:paraId="1A7ECE97" w14:textId="1C2ACC41" w:rsidR="00B067AE" w:rsidRPr="00341B18" w:rsidRDefault="00B067AE" w:rsidP="00AC452E">
      <w:pPr>
        <w:pStyle w:val="Paragraphedeliste"/>
        <w:keepNext w:val="0"/>
        <w:numPr>
          <w:ilvl w:val="0"/>
          <w:numId w:val="20"/>
        </w:numPr>
        <w:spacing w:after="0" w:line="259" w:lineRule="auto"/>
        <w:rPr>
          <w:rFonts w:eastAsia="Aptos"/>
          <w:kern w:val="2"/>
          <w:sz w:val="22"/>
          <w:szCs w:val="22"/>
          <w14:ligatures w14:val="standardContextual"/>
        </w:rPr>
      </w:pPr>
      <w:r w:rsidRPr="00341B18">
        <w:rPr>
          <w:rFonts w:eastAsia="Aptos"/>
          <w:kern w:val="2"/>
          <w:sz w:val="22"/>
          <w:szCs w:val="22"/>
          <w14:ligatures w14:val="standardContextual"/>
        </w:rPr>
        <w:t>un article</w:t>
      </w:r>
      <w:r w:rsidR="009B4783">
        <w:rPr>
          <w:rFonts w:eastAsia="Aptos"/>
          <w:kern w:val="2"/>
          <w:sz w:val="22"/>
          <w:szCs w:val="22"/>
          <w14:ligatures w14:val="standardContextual"/>
        </w:rPr>
        <w:t>,</w:t>
      </w:r>
    </w:p>
    <w:p w14:paraId="0DC84756" w14:textId="30EA9003" w:rsidR="00B067AE" w:rsidRPr="00341B18" w:rsidRDefault="00B067AE" w:rsidP="00AC452E">
      <w:pPr>
        <w:pStyle w:val="Paragraphedeliste"/>
        <w:keepNext w:val="0"/>
        <w:numPr>
          <w:ilvl w:val="0"/>
          <w:numId w:val="20"/>
        </w:numPr>
        <w:spacing w:after="0" w:line="259" w:lineRule="auto"/>
        <w:rPr>
          <w:rFonts w:eastAsia="Aptos"/>
          <w:kern w:val="2"/>
          <w:sz w:val="22"/>
          <w:szCs w:val="22"/>
          <w14:ligatures w14:val="standardContextual"/>
        </w:rPr>
      </w:pPr>
      <w:r w:rsidRPr="00341B18">
        <w:rPr>
          <w:rFonts w:eastAsia="Aptos"/>
          <w:kern w:val="2"/>
          <w:sz w:val="22"/>
          <w:szCs w:val="22"/>
          <w14:ligatures w14:val="standardContextual"/>
        </w:rPr>
        <w:t>une photo</w:t>
      </w:r>
      <w:r w:rsidR="009B4783">
        <w:rPr>
          <w:rFonts w:eastAsia="Aptos"/>
          <w:kern w:val="2"/>
          <w:sz w:val="22"/>
          <w:szCs w:val="22"/>
          <w14:ligatures w14:val="standardContextual"/>
        </w:rPr>
        <w:t>,</w:t>
      </w:r>
    </w:p>
    <w:p w14:paraId="57655581" w14:textId="31A397FC" w:rsidR="00B067AE" w:rsidRPr="00341B18" w:rsidRDefault="00B067AE" w:rsidP="00AC452E">
      <w:pPr>
        <w:pStyle w:val="Paragraphedeliste"/>
        <w:keepNext w:val="0"/>
        <w:numPr>
          <w:ilvl w:val="0"/>
          <w:numId w:val="20"/>
        </w:numPr>
        <w:spacing w:after="0" w:line="259" w:lineRule="auto"/>
        <w:rPr>
          <w:rFonts w:eastAsia="Aptos"/>
          <w:kern w:val="2"/>
          <w:sz w:val="22"/>
          <w:szCs w:val="22"/>
          <w14:ligatures w14:val="standardContextual"/>
        </w:rPr>
      </w:pPr>
      <w:r w:rsidRPr="00341B18">
        <w:rPr>
          <w:rFonts w:eastAsia="Aptos"/>
          <w:kern w:val="2"/>
          <w:sz w:val="22"/>
          <w:szCs w:val="22"/>
          <w14:ligatures w14:val="standardContextual"/>
        </w:rPr>
        <w:t>une publication</w:t>
      </w:r>
      <w:r w:rsidR="009B4783">
        <w:rPr>
          <w:rFonts w:eastAsia="Aptos"/>
          <w:kern w:val="2"/>
          <w:sz w:val="22"/>
          <w:szCs w:val="22"/>
          <w14:ligatures w14:val="standardContextual"/>
        </w:rPr>
        <w:t>,</w:t>
      </w:r>
    </w:p>
    <w:p w14:paraId="658E1698" w14:textId="6C0A70AA" w:rsidR="00B067AE" w:rsidRPr="00341B18" w:rsidRDefault="00B067AE" w:rsidP="00AC452E">
      <w:pPr>
        <w:pStyle w:val="Paragraphedeliste"/>
        <w:keepNext w:val="0"/>
        <w:numPr>
          <w:ilvl w:val="0"/>
          <w:numId w:val="20"/>
        </w:numPr>
        <w:spacing w:after="0" w:line="259" w:lineRule="auto"/>
        <w:rPr>
          <w:rFonts w:eastAsia="Aptos"/>
          <w:kern w:val="2"/>
          <w:sz w:val="22"/>
          <w:szCs w:val="22"/>
          <w14:ligatures w14:val="standardContextual"/>
        </w:rPr>
      </w:pPr>
      <w:r w:rsidRPr="00341B18">
        <w:rPr>
          <w:rFonts w:eastAsia="Aptos"/>
          <w:kern w:val="2"/>
          <w:sz w:val="22"/>
          <w:szCs w:val="22"/>
          <w14:ligatures w14:val="standardContextual"/>
        </w:rPr>
        <w:t>une présentation</w:t>
      </w:r>
      <w:r w:rsidR="009B4783">
        <w:rPr>
          <w:rFonts w:eastAsia="Aptos"/>
          <w:kern w:val="2"/>
          <w:sz w:val="22"/>
          <w:szCs w:val="22"/>
          <w14:ligatures w14:val="standardContextual"/>
        </w:rPr>
        <w:t>,</w:t>
      </w:r>
    </w:p>
    <w:p w14:paraId="1705B22B" w14:textId="67912CF5" w:rsidR="00B067AE" w:rsidRPr="00341B18" w:rsidRDefault="00B067AE" w:rsidP="00AC452E">
      <w:pPr>
        <w:pStyle w:val="Paragraphedeliste"/>
        <w:keepNext w:val="0"/>
        <w:numPr>
          <w:ilvl w:val="0"/>
          <w:numId w:val="20"/>
        </w:numPr>
        <w:spacing w:after="0" w:line="259" w:lineRule="auto"/>
        <w:rPr>
          <w:rFonts w:eastAsia="Aptos"/>
          <w:kern w:val="2"/>
          <w:sz w:val="22"/>
          <w:szCs w:val="22"/>
          <w14:ligatures w14:val="standardContextual"/>
        </w:rPr>
      </w:pPr>
      <w:r w:rsidRPr="00341B18">
        <w:rPr>
          <w:rFonts w:eastAsia="Aptos"/>
          <w:kern w:val="2"/>
          <w:sz w:val="22"/>
          <w:szCs w:val="22"/>
          <w14:ligatures w14:val="standardContextual"/>
        </w:rPr>
        <w:t>un texte dont vous appréciez le style</w:t>
      </w:r>
      <w:r w:rsidR="009B4783">
        <w:rPr>
          <w:rFonts w:eastAsia="Aptos"/>
          <w:kern w:val="2"/>
          <w:sz w:val="22"/>
          <w:szCs w:val="22"/>
          <w14:ligatures w14:val="standardContextual"/>
        </w:rPr>
        <w:t>.</w:t>
      </w:r>
    </w:p>
    <w:p w14:paraId="22097970" w14:textId="77777777" w:rsidR="009A12F7" w:rsidRPr="00B067AE" w:rsidRDefault="009A12F7" w:rsidP="009A12F7">
      <w:pPr>
        <w:keepNext w:val="0"/>
        <w:spacing w:after="0" w:line="259" w:lineRule="auto"/>
        <w:rPr>
          <w:rFonts w:eastAsia="Aptos"/>
          <w:kern w:val="2"/>
          <w:sz w:val="22"/>
          <w:szCs w:val="22"/>
          <w14:ligatures w14:val="standardContextual"/>
        </w:rPr>
      </w:pPr>
    </w:p>
    <w:p w14:paraId="5090D324" w14:textId="4E9317BC" w:rsidR="00B067AE" w:rsidRPr="009A12F7" w:rsidRDefault="009A12F7" w:rsidP="00AC452E">
      <w:pPr>
        <w:pStyle w:val="Paragraphedeliste"/>
        <w:keepNext w:val="0"/>
        <w:numPr>
          <w:ilvl w:val="0"/>
          <w:numId w:val="2"/>
        </w:numPr>
        <w:spacing w:after="160" w:line="259" w:lineRule="auto"/>
        <w:ind w:left="426"/>
        <w:rPr>
          <w:rFonts w:eastAsia="Aptos"/>
          <w:kern w:val="2"/>
          <w:sz w:val="22"/>
          <w:szCs w:val="22"/>
          <w14:ligatures w14:val="standardContextual"/>
        </w:rPr>
      </w:pPr>
      <w:r w:rsidRPr="009A12F7">
        <w:rPr>
          <w:rFonts w:eastAsia="Aptos"/>
          <w:kern w:val="2"/>
          <w:sz w:val="22"/>
          <w:szCs w:val="22"/>
          <w14:ligatures w14:val="standardContextual"/>
        </w:rPr>
        <w:t>Demandez plusieurs propositions</w:t>
      </w:r>
    </w:p>
    <w:p w14:paraId="5F00FCC5" w14:textId="2B81BCF3" w:rsidR="00B067AE" w:rsidRPr="00B067AE" w:rsidRDefault="00B067AE" w:rsidP="00B067AE">
      <w:pPr>
        <w:keepNext w:val="0"/>
        <w:spacing w:after="160" w:line="259" w:lineRule="auto"/>
        <w:rPr>
          <w:rFonts w:eastAsia="Aptos"/>
          <w:kern w:val="2"/>
          <w:sz w:val="22"/>
          <w:szCs w:val="22"/>
          <w14:ligatures w14:val="standardContextual"/>
        </w:rPr>
      </w:pPr>
      <w:r w:rsidRPr="00B067AE">
        <w:rPr>
          <w:rFonts w:eastAsia="Aptos"/>
          <w:kern w:val="2"/>
          <w:sz w:val="22"/>
          <w:szCs w:val="22"/>
          <w14:ligatures w14:val="standardContextual"/>
        </w:rPr>
        <w:t xml:space="preserve">Il n’est pas nécessaire de se limiter à une seule réponse. Vous pouvez par exemple </w:t>
      </w:r>
      <w:r w:rsidR="0040075D">
        <w:rPr>
          <w:rFonts w:eastAsia="Aptos"/>
          <w:kern w:val="2"/>
          <w:sz w:val="22"/>
          <w:szCs w:val="22"/>
          <w14:ligatures w14:val="standardContextual"/>
        </w:rPr>
        <w:br/>
      </w:r>
      <w:r w:rsidRPr="00B067AE">
        <w:rPr>
          <w:rFonts w:eastAsia="Aptos"/>
          <w:kern w:val="2"/>
          <w:sz w:val="22"/>
          <w:szCs w:val="22"/>
          <w14:ligatures w14:val="standardContextual"/>
        </w:rPr>
        <w:t>demander</w:t>
      </w:r>
      <w:r w:rsidR="0040075D">
        <w:rPr>
          <w:rFonts w:eastAsia="Aptos"/>
          <w:kern w:val="2"/>
          <w:sz w:val="22"/>
          <w:szCs w:val="22"/>
          <w14:ligatures w14:val="standardContextual"/>
        </w:rPr>
        <w:t xml:space="preserve"> </w:t>
      </w:r>
      <w:r w:rsidR="0088211B">
        <w:rPr>
          <w:rFonts w:eastAsia="Aptos"/>
          <w:kern w:val="2"/>
          <w:sz w:val="22"/>
          <w:szCs w:val="22"/>
          <w14:ligatures w14:val="standardContextual"/>
        </w:rPr>
        <w:t>:</w:t>
      </w:r>
    </w:p>
    <w:p w14:paraId="43EDF299" w14:textId="2B3A821B" w:rsidR="00B067AE" w:rsidRPr="00341B18" w:rsidRDefault="00B067AE" w:rsidP="00AC452E">
      <w:pPr>
        <w:pStyle w:val="Paragraphedeliste"/>
        <w:keepNext w:val="0"/>
        <w:numPr>
          <w:ilvl w:val="0"/>
          <w:numId w:val="32"/>
        </w:numPr>
        <w:spacing w:after="0" w:line="259" w:lineRule="auto"/>
        <w:rPr>
          <w:rFonts w:eastAsia="Aptos"/>
          <w:kern w:val="2"/>
          <w:sz w:val="22"/>
          <w:szCs w:val="22"/>
          <w14:ligatures w14:val="standardContextual"/>
        </w:rPr>
      </w:pPr>
      <w:r w:rsidRPr="00341B18">
        <w:rPr>
          <w:rFonts w:eastAsia="Aptos"/>
          <w:kern w:val="2"/>
          <w:sz w:val="22"/>
          <w:szCs w:val="22"/>
          <w14:ligatures w14:val="standardContextual"/>
        </w:rPr>
        <w:t>3 titres différents</w:t>
      </w:r>
      <w:r w:rsidR="0040075D">
        <w:rPr>
          <w:rFonts w:eastAsia="Aptos"/>
          <w:kern w:val="2"/>
          <w:sz w:val="22"/>
          <w:szCs w:val="22"/>
          <w14:ligatures w14:val="standardContextual"/>
        </w:rPr>
        <w:t>,</w:t>
      </w:r>
    </w:p>
    <w:p w14:paraId="1A80BA0A" w14:textId="7E9E18C0" w:rsidR="00B067AE" w:rsidRPr="00341B18" w:rsidRDefault="00B067AE" w:rsidP="00AC452E">
      <w:pPr>
        <w:pStyle w:val="Paragraphedeliste"/>
        <w:keepNext w:val="0"/>
        <w:numPr>
          <w:ilvl w:val="0"/>
          <w:numId w:val="32"/>
        </w:numPr>
        <w:spacing w:after="0" w:line="259" w:lineRule="auto"/>
        <w:rPr>
          <w:rFonts w:eastAsia="Aptos"/>
          <w:kern w:val="2"/>
          <w:sz w:val="22"/>
          <w:szCs w:val="22"/>
          <w14:ligatures w14:val="standardContextual"/>
        </w:rPr>
      </w:pPr>
      <w:r w:rsidRPr="00341B18">
        <w:rPr>
          <w:rFonts w:eastAsia="Aptos"/>
          <w:kern w:val="2"/>
          <w:sz w:val="22"/>
          <w:szCs w:val="22"/>
          <w14:ligatures w14:val="standardContextual"/>
        </w:rPr>
        <w:t xml:space="preserve">2 versions d’un </w:t>
      </w:r>
      <w:proofErr w:type="gramStart"/>
      <w:r w:rsidRPr="00341B18">
        <w:rPr>
          <w:rFonts w:eastAsia="Aptos"/>
          <w:kern w:val="2"/>
          <w:sz w:val="22"/>
          <w:szCs w:val="22"/>
          <w14:ligatures w14:val="standardContextual"/>
        </w:rPr>
        <w:t>email</w:t>
      </w:r>
      <w:proofErr w:type="gramEnd"/>
      <w:r w:rsidR="0040075D">
        <w:rPr>
          <w:rFonts w:eastAsia="Aptos"/>
          <w:kern w:val="2"/>
          <w:sz w:val="22"/>
          <w:szCs w:val="22"/>
          <w14:ligatures w14:val="standardContextual"/>
        </w:rPr>
        <w:t>,</w:t>
      </w:r>
    </w:p>
    <w:p w14:paraId="576DDF08" w14:textId="122880E1" w:rsidR="00B067AE" w:rsidRPr="00341B18" w:rsidRDefault="00B067AE" w:rsidP="00AC452E">
      <w:pPr>
        <w:pStyle w:val="Paragraphedeliste"/>
        <w:keepNext w:val="0"/>
        <w:numPr>
          <w:ilvl w:val="0"/>
          <w:numId w:val="32"/>
        </w:numPr>
        <w:spacing w:after="0" w:line="259" w:lineRule="auto"/>
        <w:rPr>
          <w:rFonts w:eastAsia="Aptos"/>
          <w:kern w:val="2"/>
          <w:sz w:val="22"/>
          <w:szCs w:val="22"/>
          <w14:ligatures w14:val="standardContextual"/>
        </w:rPr>
      </w:pPr>
      <w:r w:rsidRPr="00341B18">
        <w:rPr>
          <w:rFonts w:eastAsia="Aptos"/>
          <w:kern w:val="2"/>
          <w:sz w:val="22"/>
          <w:szCs w:val="22"/>
          <w14:ligatures w14:val="standardContextual"/>
        </w:rPr>
        <w:t>plusieurs idées de publication</w:t>
      </w:r>
      <w:r w:rsidR="0040075D">
        <w:rPr>
          <w:rFonts w:eastAsia="Aptos"/>
          <w:kern w:val="2"/>
          <w:sz w:val="22"/>
          <w:szCs w:val="22"/>
          <w14:ligatures w14:val="standardContextual"/>
        </w:rPr>
        <w:t>,</w:t>
      </w:r>
    </w:p>
    <w:p w14:paraId="2D122819" w14:textId="36E4E66B" w:rsidR="00B067AE" w:rsidRPr="00341B18" w:rsidRDefault="00B067AE" w:rsidP="00AC452E">
      <w:pPr>
        <w:pStyle w:val="Paragraphedeliste"/>
        <w:keepNext w:val="0"/>
        <w:numPr>
          <w:ilvl w:val="0"/>
          <w:numId w:val="32"/>
        </w:numPr>
        <w:spacing w:after="0" w:line="259" w:lineRule="auto"/>
        <w:rPr>
          <w:rFonts w:eastAsia="Aptos"/>
          <w:kern w:val="2"/>
          <w:sz w:val="22"/>
          <w:szCs w:val="22"/>
          <w14:ligatures w14:val="standardContextual"/>
        </w:rPr>
      </w:pPr>
      <w:r w:rsidRPr="00341B18">
        <w:rPr>
          <w:rFonts w:eastAsia="Aptos"/>
          <w:kern w:val="2"/>
          <w:sz w:val="22"/>
          <w:szCs w:val="22"/>
          <w14:ligatures w14:val="standardContextual"/>
        </w:rPr>
        <w:t>différents plans pour un même sujet</w:t>
      </w:r>
      <w:r w:rsidR="0040075D">
        <w:rPr>
          <w:rFonts w:eastAsia="Aptos"/>
          <w:kern w:val="2"/>
          <w:sz w:val="22"/>
          <w:szCs w:val="22"/>
          <w14:ligatures w14:val="standardContextual"/>
        </w:rPr>
        <w:t>,</w:t>
      </w:r>
    </w:p>
    <w:p w14:paraId="2C991A07" w14:textId="066876EF" w:rsidR="00B067AE" w:rsidRPr="00341B18" w:rsidRDefault="00B067AE" w:rsidP="00AC452E">
      <w:pPr>
        <w:pStyle w:val="Paragraphedeliste"/>
        <w:keepNext w:val="0"/>
        <w:numPr>
          <w:ilvl w:val="0"/>
          <w:numId w:val="32"/>
        </w:numPr>
        <w:spacing w:after="0" w:line="259" w:lineRule="auto"/>
        <w:rPr>
          <w:rFonts w:eastAsia="Aptos"/>
          <w:kern w:val="2"/>
          <w:sz w:val="22"/>
          <w:szCs w:val="22"/>
          <w14:ligatures w14:val="standardContextual"/>
        </w:rPr>
      </w:pPr>
      <w:r w:rsidRPr="00341B18">
        <w:rPr>
          <w:rFonts w:eastAsia="Aptos"/>
          <w:kern w:val="2"/>
          <w:sz w:val="22"/>
          <w:szCs w:val="22"/>
          <w14:ligatures w14:val="standardContextual"/>
        </w:rPr>
        <w:t>plusieurs propositions d’images</w:t>
      </w:r>
      <w:r w:rsidR="0040075D">
        <w:rPr>
          <w:rFonts w:eastAsia="Aptos"/>
          <w:kern w:val="2"/>
          <w:sz w:val="22"/>
          <w:szCs w:val="22"/>
          <w14:ligatures w14:val="standardContextual"/>
        </w:rPr>
        <w:t>.</w:t>
      </w:r>
    </w:p>
    <w:p w14:paraId="0B9B5A28" w14:textId="77777777" w:rsidR="009A12F7" w:rsidRPr="00B067AE" w:rsidRDefault="009A12F7" w:rsidP="009A12F7">
      <w:pPr>
        <w:keepNext w:val="0"/>
        <w:spacing w:after="0" w:line="259" w:lineRule="auto"/>
        <w:rPr>
          <w:rFonts w:eastAsia="Aptos"/>
          <w:kern w:val="2"/>
          <w:sz w:val="22"/>
          <w:szCs w:val="22"/>
          <w14:ligatures w14:val="standardContextual"/>
        </w:rPr>
      </w:pPr>
    </w:p>
    <w:p w14:paraId="08885B4F" w14:textId="77777777" w:rsidR="00B067AE" w:rsidRPr="00B067AE" w:rsidRDefault="00B067AE" w:rsidP="00B067AE">
      <w:pPr>
        <w:keepNext w:val="0"/>
        <w:spacing w:after="160" w:line="259" w:lineRule="auto"/>
        <w:rPr>
          <w:rFonts w:eastAsia="Aptos"/>
          <w:kern w:val="2"/>
          <w:sz w:val="22"/>
          <w:szCs w:val="22"/>
          <w14:ligatures w14:val="standardContextual"/>
        </w:rPr>
      </w:pPr>
      <w:r w:rsidRPr="00B067AE">
        <w:rPr>
          <w:rFonts w:eastAsia="Aptos"/>
          <w:kern w:val="2"/>
          <w:sz w:val="22"/>
          <w:szCs w:val="22"/>
          <w14:ligatures w14:val="standardContextual"/>
        </w:rPr>
        <w:t>Cela permet souvent de découvrir des pistes auxquelles vous n’auriez pas pensé.</w:t>
      </w:r>
    </w:p>
    <w:p w14:paraId="7223943A" w14:textId="64B1499B" w:rsidR="00B067AE" w:rsidRPr="009A12F7" w:rsidRDefault="009A12F7" w:rsidP="00AC452E">
      <w:pPr>
        <w:pStyle w:val="Paragraphedeliste"/>
        <w:keepNext w:val="0"/>
        <w:numPr>
          <w:ilvl w:val="0"/>
          <w:numId w:val="3"/>
        </w:numPr>
        <w:spacing w:after="160" w:line="259" w:lineRule="auto"/>
        <w:ind w:left="426"/>
        <w:rPr>
          <w:rFonts w:eastAsia="Aptos"/>
          <w:kern w:val="2"/>
          <w:sz w:val="22"/>
          <w:szCs w:val="22"/>
          <w14:ligatures w14:val="standardContextual"/>
        </w:rPr>
      </w:pPr>
      <w:r w:rsidRPr="009A12F7">
        <w:rPr>
          <w:rFonts w:eastAsia="Aptos"/>
          <w:kern w:val="2"/>
          <w:sz w:val="22"/>
          <w:szCs w:val="22"/>
          <w14:ligatures w14:val="standardContextual"/>
        </w:rPr>
        <w:t>Précisez ce que vous souhaitez améliorer</w:t>
      </w:r>
    </w:p>
    <w:p w14:paraId="59FA6D8E" w14:textId="6AF81A17" w:rsidR="00B067AE" w:rsidRPr="00B067AE" w:rsidRDefault="00B067AE" w:rsidP="00B067AE">
      <w:pPr>
        <w:keepNext w:val="0"/>
        <w:spacing w:after="160" w:line="259" w:lineRule="auto"/>
        <w:rPr>
          <w:rFonts w:eastAsia="Aptos"/>
          <w:kern w:val="2"/>
          <w:sz w:val="22"/>
          <w:szCs w:val="22"/>
          <w14:ligatures w14:val="standardContextual"/>
        </w:rPr>
      </w:pPr>
      <w:r w:rsidRPr="00B067AE">
        <w:rPr>
          <w:rFonts w:eastAsia="Aptos"/>
          <w:kern w:val="2"/>
          <w:sz w:val="22"/>
          <w:szCs w:val="22"/>
          <w14:ligatures w14:val="standardContextual"/>
        </w:rPr>
        <w:t>L’IA peut retravailler un contenu existant. Plus votre demande est précise, plus les ajustements seront pertinents. Par exemple</w:t>
      </w:r>
      <w:r w:rsidR="0088211B">
        <w:rPr>
          <w:rFonts w:eastAsia="Aptos"/>
          <w:kern w:val="2"/>
          <w:sz w:val="22"/>
          <w:szCs w:val="22"/>
          <w14:ligatures w14:val="standardContextual"/>
        </w:rPr>
        <w:t xml:space="preserve"> :</w:t>
      </w:r>
    </w:p>
    <w:p w14:paraId="7749BD6B" w14:textId="20989FB6" w:rsidR="00B067AE" w:rsidRPr="00341B18" w:rsidRDefault="00B067AE" w:rsidP="00AC452E">
      <w:pPr>
        <w:pStyle w:val="Paragraphedeliste"/>
        <w:keepNext w:val="0"/>
        <w:numPr>
          <w:ilvl w:val="0"/>
          <w:numId w:val="21"/>
        </w:numPr>
        <w:spacing w:after="0" w:line="259" w:lineRule="auto"/>
        <w:rPr>
          <w:rFonts w:eastAsia="Aptos"/>
          <w:kern w:val="2"/>
          <w:sz w:val="22"/>
          <w:szCs w:val="22"/>
          <w14:ligatures w14:val="standardContextual"/>
        </w:rPr>
      </w:pPr>
      <w:r w:rsidRPr="00341B18">
        <w:rPr>
          <w:rFonts w:eastAsia="Aptos"/>
          <w:kern w:val="2"/>
          <w:sz w:val="22"/>
          <w:szCs w:val="22"/>
          <w14:ligatures w14:val="standardContextual"/>
        </w:rPr>
        <w:t>raccourcir un texte</w:t>
      </w:r>
    </w:p>
    <w:p w14:paraId="62F4B418" w14:textId="021D1245" w:rsidR="00B067AE" w:rsidRPr="00341B18" w:rsidRDefault="00B067AE" w:rsidP="00AC452E">
      <w:pPr>
        <w:pStyle w:val="Paragraphedeliste"/>
        <w:keepNext w:val="0"/>
        <w:numPr>
          <w:ilvl w:val="0"/>
          <w:numId w:val="21"/>
        </w:numPr>
        <w:spacing w:after="0" w:line="259" w:lineRule="auto"/>
        <w:rPr>
          <w:rFonts w:eastAsia="Aptos"/>
          <w:kern w:val="2"/>
          <w:sz w:val="22"/>
          <w:szCs w:val="22"/>
          <w14:ligatures w14:val="standardContextual"/>
        </w:rPr>
      </w:pPr>
      <w:r w:rsidRPr="00341B18">
        <w:rPr>
          <w:rFonts w:eastAsia="Aptos"/>
          <w:kern w:val="2"/>
          <w:sz w:val="22"/>
          <w:szCs w:val="22"/>
          <w14:ligatures w14:val="standardContextual"/>
        </w:rPr>
        <w:t>simplifier une explication</w:t>
      </w:r>
    </w:p>
    <w:p w14:paraId="60ADF13B" w14:textId="5F48AE1C" w:rsidR="00B067AE" w:rsidRPr="00341B18" w:rsidRDefault="00B067AE" w:rsidP="00AC452E">
      <w:pPr>
        <w:pStyle w:val="Paragraphedeliste"/>
        <w:keepNext w:val="0"/>
        <w:numPr>
          <w:ilvl w:val="0"/>
          <w:numId w:val="21"/>
        </w:numPr>
        <w:spacing w:after="0" w:line="259" w:lineRule="auto"/>
        <w:rPr>
          <w:rFonts w:eastAsia="Aptos"/>
          <w:kern w:val="2"/>
          <w:sz w:val="22"/>
          <w:szCs w:val="22"/>
          <w14:ligatures w14:val="standardContextual"/>
        </w:rPr>
      </w:pPr>
      <w:r w:rsidRPr="00341B18">
        <w:rPr>
          <w:rFonts w:eastAsia="Aptos"/>
          <w:kern w:val="2"/>
          <w:sz w:val="22"/>
          <w:szCs w:val="22"/>
          <w14:ligatures w14:val="standardContextual"/>
        </w:rPr>
        <w:t>rendre un message plus professionnel</w:t>
      </w:r>
    </w:p>
    <w:p w14:paraId="0C0C4F96" w14:textId="4D619E7B" w:rsidR="00B067AE" w:rsidRPr="00341B18" w:rsidRDefault="00B067AE" w:rsidP="00AC452E">
      <w:pPr>
        <w:pStyle w:val="Paragraphedeliste"/>
        <w:keepNext w:val="0"/>
        <w:numPr>
          <w:ilvl w:val="0"/>
          <w:numId w:val="21"/>
        </w:numPr>
        <w:spacing w:after="0" w:line="259" w:lineRule="auto"/>
        <w:rPr>
          <w:rFonts w:eastAsia="Aptos"/>
          <w:kern w:val="2"/>
          <w:sz w:val="22"/>
          <w:szCs w:val="22"/>
          <w14:ligatures w14:val="standardContextual"/>
        </w:rPr>
      </w:pPr>
      <w:r w:rsidRPr="00341B18">
        <w:rPr>
          <w:rFonts w:eastAsia="Aptos"/>
          <w:kern w:val="2"/>
          <w:sz w:val="22"/>
          <w:szCs w:val="22"/>
          <w14:ligatures w14:val="standardContextual"/>
        </w:rPr>
        <w:t>adapter un contenu à un public particulier</w:t>
      </w:r>
    </w:p>
    <w:p w14:paraId="4F55D73A" w14:textId="35C488BC" w:rsidR="00B067AE" w:rsidRPr="00341B18" w:rsidRDefault="00B067AE" w:rsidP="00AC452E">
      <w:pPr>
        <w:pStyle w:val="Paragraphedeliste"/>
        <w:keepNext w:val="0"/>
        <w:numPr>
          <w:ilvl w:val="0"/>
          <w:numId w:val="22"/>
        </w:numPr>
        <w:spacing w:after="0" w:line="259" w:lineRule="auto"/>
        <w:rPr>
          <w:rFonts w:eastAsia="Aptos"/>
          <w:kern w:val="2"/>
          <w:sz w:val="22"/>
          <w:szCs w:val="22"/>
          <w14:ligatures w14:val="standardContextual"/>
        </w:rPr>
      </w:pPr>
      <w:r w:rsidRPr="00341B18">
        <w:rPr>
          <w:rFonts w:eastAsia="Aptos"/>
          <w:kern w:val="2"/>
          <w:sz w:val="22"/>
          <w:szCs w:val="22"/>
          <w14:ligatures w14:val="standardContextual"/>
        </w:rPr>
        <w:t>transformer un texte en tableau ou en checklist</w:t>
      </w:r>
    </w:p>
    <w:p w14:paraId="35760235" w14:textId="77777777" w:rsidR="009A12F7" w:rsidRPr="00B067AE" w:rsidRDefault="009A12F7" w:rsidP="009A12F7">
      <w:pPr>
        <w:keepNext w:val="0"/>
        <w:spacing w:after="0" w:line="259" w:lineRule="auto"/>
        <w:rPr>
          <w:rFonts w:eastAsia="Aptos"/>
          <w:kern w:val="2"/>
          <w:sz w:val="22"/>
          <w:szCs w:val="22"/>
          <w14:ligatures w14:val="standardContextual"/>
        </w:rPr>
      </w:pPr>
    </w:p>
    <w:p w14:paraId="2B2EAC94" w14:textId="3B8AB4FC" w:rsidR="00B067AE" w:rsidRPr="009A12F7" w:rsidRDefault="009A12F7" w:rsidP="00AC452E">
      <w:pPr>
        <w:pStyle w:val="Paragraphedeliste"/>
        <w:keepNext w:val="0"/>
        <w:numPr>
          <w:ilvl w:val="0"/>
          <w:numId w:val="4"/>
        </w:numPr>
        <w:spacing w:after="160" w:line="259" w:lineRule="auto"/>
        <w:ind w:left="426"/>
        <w:rPr>
          <w:rFonts w:eastAsia="Aptos"/>
          <w:kern w:val="2"/>
          <w:sz w:val="22"/>
          <w:szCs w:val="22"/>
          <w14:ligatures w14:val="standardContextual"/>
        </w:rPr>
      </w:pPr>
      <w:r w:rsidRPr="009A12F7">
        <w:rPr>
          <w:rFonts w:eastAsia="Aptos"/>
          <w:kern w:val="2"/>
          <w:sz w:val="22"/>
          <w:szCs w:val="22"/>
          <w14:ligatures w14:val="standardContextual"/>
        </w:rPr>
        <w:t>Dialoguez plutôt que recommencer</w:t>
      </w:r>
    </w:p>
    <w:p w14:paraId="389F81CF" w14:textId="6AFB4240" w:rsidR="00B067AE" w:rsidRPr="00B067AE" w:rsidRDefault="00B067AE" w:rsidP="00B067AE">
      <w:pPr>
        <w:keepNext w:val="0"/>
        <w:spacing w:after="160" w:line="259" w:lineRule="auto"/>
        <w:rPr>
          <w:rFonts w:eastAsia="Aptos"/>
          <w:kern w:val="2"/>
          <w:sz w:val="22"/>
          <w:szCs w:val="22"/>
          <w14:ligatures w14:val="standardContextual"/>
        </w:rPr>
      </w:pPr>
      <w:r w:rsidRPr="00B067AE">
        <w:rPr>
          <w:rFonts w:eastAsia="Aptos"/>
          <w:kern w:val="2"/>
          <w:sz w:val="22"/>
          <w:szCs w:val="22"/>
          <w14:ligatures w14:val="standardContextual"/>
        </w:rPr>
        <w:t>Beaucoup de personnes utilisent l’IA comme un distributeur automatique</w:t>
      </w:r>
      <w:r w:rsidR="0088211B">
        <w:rPr>
          <w:rFonts w:eastAsia="Aptos"/>
          <w:kern w:val="2"/>
          <w:sz w:val="22"/>
          <w:szCs w:val="22"/>
          <w14:ligatures w14:val="standardContextual"/>
        </w:rPr>
        <w:t xml:space="preserve"> :</w:t>
      </w:r>
      <w:r w:rsidRPr="00B067AE">
        <w:rPr>
          <w:rFonts w:eastAsia="Aptos"/>
          <w:kern w:val="2"/>
          <w:sz w:val="22"/>
          <w:szCs w:val="22"/>
          <w14:ligatures w14:val="standardContextual"/>
        </w:rPr>
        <w:t xml:space="preserve"> elles posent une question, récupèrent une réponse et s’arrêtent là. En réalité, l’IA ressemble davantage à un collaborateur. Plus vous échangez avec elle, plus elle comprend ce que vous recherchez.</w:t>
      </w:r>
    </w:p>
    <w:p w14:paraId="5A43A615" w14:textId="08D50B71" w:rsidR="00B067AE" w:rsidRPr="00B067AE" w:rsidRDefault="00B067AE" w:rsidP="00B067AE">
      <w:pPr>
        <w:keepNext w:val="0"/>
        <w:spacing w:after="160" w:line="259" w:lineRule="auto"/>
        <w:rPr>
          <w:rFonts w:eastAsia="Aptos"/>
          <w:kern w:val="2"/>
          <w:sz w:val="22"/>
          <w:szCs w:val="22"/>
          <w14:ligatures w14:val="standardContextual"/>
        </w:rPr>
      </w:pPr>
      <w:r w:rsidRPr="00B067AE">
        <w:rPr>
          <w:rFonts w:eastAsia="Aptos"/>
          <w:kern w:val="2"/>
          <w:sz w:val="22"/>
          <w:szCs w:val="22"/>
          <w14:ligatures w14:val="standardContextual"/>
        </w:rPr>
        <w:lastRenderedPageBreak/>
        <w:t>L’une des erreurs les plus fréquentes consiste à recommencer une conversation depuis le début lorsqu’une réponse ne convient pas parfaitement. Techniquement, l’IA ne répond pas uniquement à votre dernière question. Elle tient compte de tout le contexte disponible dans la conversation, voilà pourquoi Il est plus efficace de poursuivre l’échange</w:t>
      </w:r>
      <w:r w:rsidR="0088211B">
        <w:rPr>
          <w:rFonts w:eastAsia="Aptos"/>
          <w:kern w:val="2"/>
          <w:sz w:val="22"/>
          <w:szCs w:val="22"/>
          <w14:ligatures w14:val="standardContextual"/>
        </w:rPr>
        <w:t xml:space="preserve"> :</w:t>
      </w:r>
    </w:p>
    <w:p w14:paraId="70476332" w14:textId="58FFB743" w:rsidR="00B067AE" w:rsidRPr="00341B18" w:rsidRDefault="00B067AE" w:rsidP="00AC452E">
      <w:pPr>
        <w:pStyle w:val="Paragraphedeliste"/>
        <w:keepNext w:val="0"/>
        <w:numPr>
          <w:ilvl w:val="0"/>
          <w:numId w:val="22"/>
        </w:numPr>
        <w:spacing w:after="0" w:line="259" w:lineRule="auto"/>
        <w:rPr>
          <w:rFonts w:eastAsia="Aptos"/>
          <w:kern w:val="2"/>
          <w:sz w:val="22"/>
          <w:szCs w:val="22"/>
          <w14:ligatures w14:val="standardContextual"/>
        </w:rPr>
      </w:pPr>
      <w:r w:rsidRPr="00341B18">
        <w:rPr>
          <w:rFonts w:eastAsia="Aptos"/>
          <w:kern w:val="2"/>
          <w:sz w:val="22"/>
          <w:szCs w:val="22"/>
          <w14:ligatures w14:val="standardContextual"/>
        </w:rPr>
        <w:t>développe davantage ce point</w:t>
      </w:r>
      <w:r w:rsidR="0040075D">
        <w:rPr>
          <w:rFonts w:eastAsia="Aptos"/>
          <w:kern w:val="2"/>
          <w:sz w:val="22"/>
          <w:szCs w:val="22"/>
          <w14:ligatures w14:val="standardContextual"/>
        </w:rPr>
        <w:t>,</w:t>
      </w:r>
    </w:p>
    <w:p w14:paraId="7DB560C2" w14:textId="65265C41" w:rsidR="00B067AE" w:rsidRPr="00341B18" w:rsidRDefault="00B067AE" w:rsidP="00AC452E">
      <w:pPr>
        <w:pStyle w:val="Paragraphedeliste"/>
        <w:keepNext w:val="0"/>
        <w:numPr>
          <w:ilvl w:val="0"/>
          <w:numId w:val="22"/>
        </w:numPr>
        <w:spacing w:after="0" w:line="259" w:lineRule="auto"/>
        <w:rPr>
          <w:rFonts w:eastAsia="Aptos"/>
          <w:kern w:val="2"/>
          <w:sz w:val="22"/>
          <w:szCs w:val="22"/>
          <w14:ligatures w14:val="standardContextual"/>
        </w:rPr>
      </w:pPr>
      <w:r w:rsidRPr="00341B18">
        <w:rPr>
          <w:rFonts w:eastAsia="Aptos"/>
          <w:kern w:val="2"/>
          <w:sz w:val="22"/>
          <w:szCs w:val="22"/>
          <w14:ligatures w14:val="standardContextual"/>
        </w:rPr>
        <w:t>sois plus concret</w:t>
      </w:r>
      <w:r w:rsidR="0040075D">
        <w:rPr>
          <w:rFonts w:eastAsia="Aptos"/>
          <w:kern w:val="2"/>
          <w:sz w:val="22"/>
          <w:szCs w:val="22"/>
          <w14:ligatures w14:val="standardContextual"/>
        </w:rPr>
        <w:t>,</w:t>
      </w:r>
    </w:p>
    <w:p w14:paraId="324DEC63" w14:textId="0BAE1E6E" w:rsidR="00B067AE" w:rsidRPr="00341B18" w:rsidRDefault="00B067AE" w:rsidP="00AC452E">
      <w:pPr>
        <w:pStyle w:val="Paragraphedeliste"/>
        <w:keepNext w:val="0"/>
        <w:numPr>
          <w:ilvl w:val="0"/>
          <w:numId w:val="22"/>
        </w:numPr>
        <w:spacing w:after="0" w:line="259" w:lineRule="auto"/>
        <w:rPr>
          <w:rFonts w:eastAsia="Aptos"/>
          <w:kern w:val="2"/>
          <w:sz w:val="22"/>
          <w:szCs w:val="22"/>
          <w14:ligatures w14:val="standardContextual"/>
        </w:rPr>
      </w:pPr>
      <w:r w:rsidRPr="00341B18">
        <w:rPr>
          <w:rFonts w:eastAsia="Aptos"/>
          <w:kern w:val="2"/>
          <w:sz w:val="22"/>
          <w:szCs w:val="22"/>
          <w14:ligatures w14:val="standardContextual"/>
        </w:rPr>
        <w:t>ajoute des exemples</w:t>
      </w:r>
      <w:r w:rsidR="0040075D">
        <w:rPr>
          <w:rFonts w:eastAsia="Aptos"/>
          <w:kern w:val="2"/>
          <w:sz w:val="22"/>
          <w:szCs w:val="22"/>
          <w14:ligatures w14:val="standardContextual"/>
        </w:rPr>
        <w:t>,</w:t>
      </w:r>
    </w:p>
    <w:p w14:paraId="727259D1" w14:textId="31D21C42" w:rsidR="00B067AE" w:rsidRPr="00341B18" w:rsidRDefault="00B067AE" w:rsidP="00AC452E">
      <w:pPr>
        <w:pStyle w:val="Paragraphedeliste"/>
        <w:keepNext w:val="0"/>
        <w:numPr>
          <w:ilvl w:val="0"/>
          <w:numId w:val="22"/>
        </w:numPr>
        <w:spacing w:after="0" w:line="259" w:lineRule="auto"/>
        <w:rPr>
          <w:rFonts w:eastAsia="Aptos"/>
          <w:kern w:val="2"/>
          <w:sz w:val="22"/>
          <w:szCs w:val="22"/>
          <w14:ligatures w14:val="standardContextual"/>
        </w:rPr>
      </w:pPr>
      <w:r w:rsidRPr="00341B18">
        <w:rPr>
          <w:rFonts w:eastAsia="Aptos"/>
          <w:kern w:val="2"/>
          <w:sz w:val="22"/>
          <w:szCs w:val="22"/>
          <w14:ligatures w14:val="standardContextual"/>
        </w:rPr>
        <w:t>raccourcis cette partie</w:t>
      </w:r>
      <w:r w:rsidR="0040075D">
        <w:rPr>
          <w:rFonts w:eastAsia="Aptos"/>
          <w:kern w:val="2"/>
          <w:sz w:val="22"/>
          <w:szCs w:val="22"/>
          <w14:ligatures w14:val="standardContextual"/>
        </w:rPr>
        <w:t>,</w:t>
      </w:r>
    </w:p>
    <w:p w14:paraId="27ECAE8C" w14:textId="6492CF97" w:rsidR="00B067AE" w:rsidRPr="00341B18" w:rsidRDefault="00B067AE" w:rsidP="00AC452E">
      <w:pPr>
        <w:pStyle w:val="Paragraphedeliste"/>
        <w:keepNext w:val="0"/>
        <w:numPr>
          <w:ilvl w:val="0"/>
          <w:numId w:val="22"/>
        </w:numPr>
        <w:spacing w:after="0" w:line="259" w:lineRule="auto"/>
        <w:rPr>
          <w:rFonts w:eastAsia="Aptos"/>
          <w:kern w:val="2"/>
          <w:sz w:val="22"/>
          <w:szCs w:val="22"/>
          <w14:ligatures w14:val="standardContextual"/>
        </w:rPr>
      </w:pPr>
      <w:r w:rsidRPr="00341B18">
        <w:rPr>
          <w:rFonts w:eastAsia="Aptos"/>
          <w:kern w:val="2"/>
          <w:sz w:val="22"/>
          <w:szCs w:val="22"/>
          <w14:ligatures w14:val="standardContextual"/>
        </w:rPr>
        <w:t>reformule avec un ton plus chaleureux</w:t>
      </w:r>
      <w:r w:rsidR="0040075D">
        <w:rPr>
          <w:rFonts w:eastAsia="Aptos"/>
          <w:kern w:val="2"/>
          <w:sz w:val="22"/>
          <w:szCs w:val="22"/>
          <w14:ligatures w14:val="standardContextual"/>
        </w:rPr>
        <w:t>.</w:t>
      </w:r>
    </w:p>
    <w:p w14:paraId="14E8AA60" w14:textId="77777777" w:rsidR="009A12F7" w:rsidRPr="00B067AE" w:rsidRDefault="009A12F7" w:rsidP="009A12F7">
      <w:pPr>
        <w:keepNext w:val="0"/>
        <w:spacing w:after="0" w:line="259" w:lineRule="auto"/>
        <w:rPr>
          <w:rFonts w:eastAsia="Aptos"/>
          <w:kern w:val="2"/>
          <w:sz w:val="22"/>
          <w:szCs w:val="22"/>
          <w14:ligatures w14:val="standardContextual"/>
        </w:rPr>
      </w:pPr>
    </w:p>
    <w:p w14:paraId="3DF10202" w14:textId="11CC5AB8" w:rsidR="00B067AE" w:rsidRPr="009A12F7" w:rsidRDefault="009A12F7" w:rsidP="00AC452E">
      <w:pPr>
        <w:pStyle w:val="Paragraphedeliste"/>
        <w:keepNext w:val="0"/>
        <w:numPr>
          <w:ilvl w:val="0"/>
          <w:numId w:val="5"/>
        </w:numPr>
        <w:spacing w:after="160" w:line="259" w:lineRule="auto"/>
        <w:ind w:left="426"/>
        <w:rPr>
          <w:rFonts w:eastAsia="Aptos"/>
          <w:kern w:val="2"/>
          <w:sz w:val="22"/>
          <w:szCs w:val="22"/>
          <w14:ligatures w14:val="standardContextual"/>
        </w:rPr>
      </w:pPr>
      <w:r w:rsidRPr="009A12F7">
        <w:rPr>
          <w:rFonts w:eastAsia="Aptos"/>
          <w:kern w:val="2"/>
          <w:sz w:val="22"/>
          <w:szCs w:val="22"/>
          <w14:ligatures w14:val="standardContextual"/>
        </w:rPr>
        <w:t>Demandez ce qu’il manque</w:t>
      </w:r>
    </w:p>
    <w:p w14:paraId="61E6D5B3" w14:textId="14A46DCB" w:rsidR="00B067AE" w:rsidRPr="00B067AE" w:rsidRDefault="00B067AE" w:rsidP="00B067AE">
      <w:pPr>
        <w:keepNext w:val="0"/>
        <w:spacing w:after="160" w:line="259" w:lineRule="auto"/>
        <w:rPr>
          <w:rFonts w:eastAsia="Aptos"/>
          <w:kern w:val="2"/>
          <w:sz w:val="22"/>
          <w:szCs w:val="22"/>
          <w14:ligatures w14:val="standardContextual"/>
        </w:rPr>
      </w:pPr>
      <w:r w:rsidRPr="00B067AE">
        <w:rPr>
          <w:rFonts w:eastAsia="Aptos"/>
          <w:kern w:val="2"/>
          <w:sz w:val="22"/>
          <w:szCs w:val="22"/>
          <w14:ligatures w14:val="standardContextual"/>
        </w:rPr>
        <w:t>Lorsque le besoin est complexe, une question simple peut faire gagner beaucoup de temps</w:t>
      </w:r>
      <w:r w:rsidR="0088211B">
        <w:rPr>
          <w:rFonts w:eastAsia="Aptos"/>
          <w:kern w:val="2"/>
          <w:sz w:val="22"/>
          <w:szCs w:val="22"/>
          <w14:ligatures w14:val="standardContextual"/>
        </w:rPr>
        <w:t xml:space="preserve"> :</w:t>
      </w:r>
      <w:r w:rsidRPr="00B067AE">
        <w:rPr>
          <w:rFonts w:eastAsia="Aptos"/>
          <w:kern w:val="2"/>
          <w:sz w:val="22"/>
          <w:szCs w:val="22"/>
          <w14:ligatures w14:val="standardContextual"/>
        </w:rPr>
        <w:t xml:space="preserve"> </w:t>
      </w:r>
      <w:r w:rsidR="00057BBF">
        <w:rPr>
          <w:rFonts w:eastAsia="Aptos"/>
          <w:kern w:val="2"/>
          <w:sz w:val="22"/>
          <w:szCs w:val="22"/>
          <w14:ligatures w14:val="standardContextual"/>
        </w:rPr>
        <w:t>"</w:t>
      </w:r>
      <w:r w:rsidRPr="00B067AE">
        <w:rPr>
          <w:rFonts w:eastAsia="Aptos"/>
          <w:kern w:val="2"/>
          <w:sz w:val="22"/>
          <w:szCs w:val="22"/>
          <w14:ligatures w14:val="standardContextual"/>
        </w:rPr>
        <w:t xml:space="preserve">De quelles informations as-tu besoin pour répondre de manière plus précise à ma </w:t>
      </w:r>
      <w:r w:rsidR="0040075D">
        <w:rPr>
          <w:rFonts w:eastAsia="Aptos"/>
          <w:kern w:val="2"/>
          <w:sz w:val="22"/>
          <w:szCs w:val="22"/>
          <w14:ligatures w14:val="standardContextual"/>
        </w:rPr>
        <w:br/>
      </w:r>
      <w:r w:rsidRPr="00B067AE">
        <w:rPr>
          <w:rFonts w:eastAsia="Aptos"/>
          <w:kern w:val="2"/>
          <w:sz w:val="22"/>
          <w:szCs w:val="22"/>
          <w14:ligatures w14:val="standardContextual"/>
        </w:rPr>
        <w:t>demande</w:t>
      </w:r>
      <w:r w:rsidR="0040075D">
        <w:rPr>
          <w:rFonts w:eastAsia="Aptos"/>
          <w:kern w:val="2"/>
          <w:sz w:val="22"/>
          <w:szCs w:val="22"/>
          <w14:ligatures w14:val="standardContextual"/>
        </w:rPr>
        <w:t xml:space="preserve"> </w:t>
      </w:r>
      <w:r w:rsidRPr="00B067AE">
        <w:rPr>
          <w:rFonts w:eastAsia="Aptos"/>
          <w:kern w:val="2"/>
          <w:sz w:val="22"/>
          <w:szCs w:val="22"/>
          <w14:ligatures w14:val="standardContextual"/>
        </w:rPr>
        <w:t>?</w:t>
      </w:r>
      <w:r w:rsidR="0088211B">
        <w:rPr>
          <w:rFonts w:eastAsia="Aptos"/>
          <w:kern w:val="2"/>
          <w:sz w:val="22"/>
          <w:szCs w:val="22"/>
          <w14:ligatures w14:val="standardContextual"/>
        </w:rPr>
        <w:t>"</w:t>
      </w:r>
      <w:r w:rsidRPr="00B067AE">
        <w:rPr>
          <w:rFonts w:eastAsia="Aptos"/>
          <w:kern w:val="2"/>
          <w:sz w:val="22"/>
          <w:szCs w:val="22"/>
          <w14:ligatures w14:val="standardContextual"/>
        </w:rPr>
        <w:t xml:space="preserve"> L’IA va alors identifier elle-même les éléments manquants.</w:t>
      </w:r>
    </w:p>
    <w:p w14:paraId="6FA11F19" w14:textId="707EF968" w:rsidR="00B067AE" w:rsidRPr="009A12F7" w:rsidRDefault="009A12F7" w:rsidP="00AC452E">
      <w:pPr>
        <w:pStyle w:val="Paragraphedeliste"/>
        <w:keepNext w:val="0"/>
        <w:numPr>
          <w:ilvl w:val="0"/>
          <w:numId w:val="6"/>
        </w:numPr>
        <w:spacing w:after="160" w:line="259" w:lineRule="auto"/>
        <w:ind w:left="426"/>
        <w:rPr>
          <w:rFonts w:eastAsia="Aptos"/>
          <w:kern w:val="2"/>
          <w:sz w:val="22"/>
          <w:szCs w:val="22"/>
          <w14:ligatures w14:val="standardContextual"/>
        </w:rPr>
      </w:pPr>
      <w:r w:rsidRPr="009A12F7">
        <w:rPr>
          <w:rFonts w:eastAsia="Aptos"/>
          <w:kern w:val="2"/>
          <w:sz w:val="22"/>
          <w:szCs w:val="22"/>
          <w14:ligatures w14:val="standardContextual"/>
        </w:rPr>
        <w:t>Vérifiez les informations importantes</w:t>
      </w:r>
    </w:p>
    <w:p w14:paraId="1332F194" w14:textId="77777777" w:rsidR="00B067AE" w:rsidRPr="00B067AE" w:rsidRDefault="00B067AE" w:rsidP="00B067AE">
      <w:pPr>
        <w:keepNext w:val="0"/>
        <w:spacing w:after="160" w:line="259" w:lineRule="auto"/>
        <w:rPr>
          <w:rFonts w:eastAsia="Aptos"/>
          <w:kern w:val="2"/>
          <w:sz w:val="22"/>
          <w:szCs w:val="22"/>
          <w14:ligatures w14:val="standardContextual"/>
        </w:rPr>
      </w:pPr>
      <w:r w:rsidRPr="00B067AE">
        <w:rPr>
          <w:rFonts w:eastAsia="Aptos"/>
          <w:kern w:val="2"/>
          <w:sz w:val="22"/>
          <w:szCs w:val="22"/>
          <w14:ligatures w14:val="standardContextual"/>
        </w:rPr>
        <w:t xml:space="preserve">L’intelligence artificielle est un formidable assistant, mais elle n’est pas infaillible. Lorsqu’un sujet </w:t>
      </w:r>
      <w:proofErr w:type="gramStart"/>
      <w:r w:rsidRPr="00B067AE">
        <w:rPr>
          <w:rFonts w:eastAsia="Aptos"/>
          <w:kern w:val="2"/>
          <w:sz w:val="22"/>
          <w:szCs w:val="22"/>
          <w14:ligatures w14:val="standardContextual"/>
        </w:rPr>
        <w:t>a</w:t>
      </w:r>
      <w:proofErr w:type="gramEnd"/>
      <w:r w:rsidRPr="00B067AE">
        <w:rPr>
          <w:rFonts w:eastAsia="Aptos"/>
          <w:kern w:val="2"/>
          <w:sz w:val="22"/>
          <w:szCs w:val="22"/>
          <w14:ligatures w14:val="standardContextual"/>
        </w:rPr>
        <w:t xml:space="preserve"> des conséquences importantes – santé, droit, finance, réglementation, données chiffrées ou informations sensibles – il est recommandé de vérifier les informations et les sources utilisées. L’IA permet de gagner du temps, mais la responsabilité du résultat final reste la vôtre.</w:t>
      </w:r>
    </w:p>
    <w:p w14:paraId="246A7908" w14:textId="6A323224" w:rsidR="00B067AE" w:rsidRPr="009A12F7" w:rsidRDefault="009A12F7" w:rsidP="00AC452E">
      <w:pPr>
        <w:pStyle w:val="Paragraphedeliste"/>
        <w:keepNext w:val="0"/>
        <w:numPr>
          <w:ilvl w:val="0"/>
          <w:numId w:val="7"/>
        </w:numPr>
        <w:spacing w:after="160" w:line="259" w:lineRule="auto"/>
        <w:ind w:left="426"/>
        <w:rPr>
          <w:rFonts w:eastAsia="Aptos"/>
          <w:kern w:val="2"/>
          <w:sz w:val="22"/>
          <w:szCs w:val="22"/>
          <w14:ligatures w14:val="standardContextual"/>
        </w:rPr>
      </w:pPr>
      <w:r w:rsidRPr="009A12F7">
        <w:rPr>
          <w:rFonts w:eastAsia="Aptos"/>
          <w:kern w:val="2"/>
          <w:sz w:val="22"/>
          <w:szCs w:val="22"/>
          <w14:ligatures w14:val="standardContextual"/>
        </w:rPr>
        <w:t>Gardez votre esprit critique</w:t>
      </w:r>
    </w:p>
    <w:p w14:paraId="23B1FF93" w14:textId="77777777" w:rsidR="00B067AE" w:rsidRPr="00B067AE" w:rsidRDefault="00B067AE" w:rsidP="00B067AE">
      <w:pPr>
        <w:keepNext w:val="0"/>
        <w:spacing w:after="160" w:line="259" w:lineRule="auto"/>
        <w:rPr>
          <w:rFonts w:eastAsia="Aptos"/>
          <w:kern w:val="2"/>
          <w:sz w:val="22"/>
          <w:szCs w:val="22"/>
          <w14:ligatures w14:val="standardContextual"/>
        </w:rPr>
      </w:pPr>
      <w:r w:rsidRPr="00B067AE">
        <w:rPr>
          <w:rFonts w:eastAsia="Aptos"/>
          <w:kern w:val="2"/>
          <w:sz w:val="22"/>
          <w:szCs w:val="22"/>
          <w14:ligatures w14:val="standardContextual"/>
        </w:rPr>
        <w:t>L’IA est particulièrement efficace pour générer des idées, structurer une réflexion, résumer des informations ou produire une première version d’un contenu. En revanche, elle ne remplace ni l’expérience, ni le jugement, ni la connaissance du terrain. Le meilleur résultat apparaît généralement lorsque l’intelligence artificielle et l’intelligence humaine travaillent ensemble.</w:t>
      </w:r>
    </w:p>
    <w:p w14:paraId="7EA671CE" w14:textId="77777777" w:rsidR="00B067AE" w:rsidRDefault="00B067AE" w:rsidP="00B067AE">
      <w:pPr>
        <w:keepNext w:val="0"/>
        <w:spacing w:after="160" w:line="259" w:lineRule="auto"/>
        <w:rPr>
          <w:rFonts w:eastAsia="Aptos"/>
          <w:kern w:val="2"/>
          <w:sz w:val="22"/>
          <w:szCs w:val="22"/>
          <w14:ligatures w14:val="standardContextual"/>
        </w:rPr>
      </w:pPr>
      <w:r w:rsidRPr="00B067AE">
        <w:rPr>
          <w:rFonts w:eastAsia="Aptos"/>
          <w:kern w:val="2"/>
          <w:sz w:val="22"/>
          <w:szCs w:val="22"/>
          <w14:ligatures w14:val="standardContextual"/>
        </w:rPr>
        <w:t>Comme souvent, la technique n’est pas une contrainte mais une liberté. Plus vous maîtrisez les bases, plus l’outil devient simple, efficace et capable de vous faire gagner du temps au quotidien. La meilleure façon d’apprendre reste donc de pratiquer. En matière d’intelligence artificielle comme ailleurs, la qualité des réponses dépend souvent de la qualité des questions que nous posons.</w:t>
      </w:r>
    </w:p>
    <w:p w14:paraId="0933E55D" w14:textId="2EDCF70E" w:rsidR="003B5E16" w:rsidRDefault="00D84569" w:rsidP="00511E09">
      <w:pPr>
        <w:pStyle w:val="Titre5"/>
      </w:pPr>
      <w:r>
        <w:t>Julie FIARD</w:t>
      </w:r>
      <w:r>
        <w:br/>
      </w:r>
      <w:r w:rsidRPr="00D84569">
        <w:t>Athena Mag 37</w:t>
      </w:r>
      <w:r w:rsidR="003B5E16">
        <w:t>7</w:t>
      </w:r>
      <w:r w:rsidRPr="00D84569">
        <w:t xml:space="preserve"> – </w:t>
      </w:r>
      <w:r w:rsidR="003B5E16">
        <w:t>Mai - Juin</w:t>
      </w:r>
      <w:r w:rsidRPr="00D84569">
        <w:t xml:space="preserve"> 2026</w:t>
      </w:r>
    </w:p>
    <w:p w14:paraId="6A7E30DB" w14:textId="77777777" w:rsidR="00511E09" w:rsidRDefault="00511E09" w:rsidP="00511E09">
      <w:pPr>
        <w:pStyle w:val="ContenuNEWS"/>
        <w:pBdr>
          <w:top w:val="single" w:sz="4" w:space="1" w:color="auto"/>
        </w:pBdr>
      </w:pPr>
    </w:p>
    <w:p w14:paraId="37331E86" w14:textId="77777777" w:rsidR="00511E09" w:rsidRDefault="00511E09" w:rsidP="00511E09">
      <w:pPr>
        <w:pStyle w:val="ContenuNEWS"/>
      </w:pPr>
    </w:p>
    <w:p w14:paraId="3D47E435" w14:textId="77777777" w:rsidR="00511E09" w:rsidRDefault="00511E09" w:rsidP="00511E09">
      <w:pPr>
        <w:pStyle w:val="ContenuNEWS"/>
      </w:pPr>
    </w:p>
    <w:p w14:paraId="68C2E249" w14:textId="77777777" w:rsidR="00511E09" w:rsidRDefault="00511E09" w:rsidP="00511E09">
      <w:pPr>
        <w:pStyle w:val="ContenuNEWS"/>
      </w:pPr>
    </w:p>
    <w:p w14:paraId="4D168932" w14:textId="77777777" w:rsidR="00511E09" w:rsidRDefault="00511E09" w:rsidP="00511E09">
      <w:pPr>
        <w:pStyle w:val="ContenuNEWS"/>
      </w:pPr>
    </w:p>
    <w:p w14:paraId="74A1A019" w14:textId="77777777" w:rsidR="00511E09" w:rsidRDefault="00511E09" w:rsidP="00511E09">
      <w:pPr>
        <w:pStyle w:val="ContenuNEWS"/>
      </w:pPr>
    </w:p>
    <w:p w14:paraId="4C58A4ED" w14:textId="2FF314AF" w:rsidR="003B5E16" w:rsidRPr="003B5E16" w:rsidRDefault="003B5E16" w:rsidP="003B5E16">
      <w:pPr>
        <w:pStyle w:val="Titre3"/>
      </w:pPr>
      <w:bookmarkStart w:id="25" w:name="_Toc241827125"/>
      <w:r w:rsidRPr="003B5E16">
        <w:lastRenderedPageBreak/>
        <w:t>IA, IA, que dis-tu vraiment de nous ?</w:t>
      </w:r>
      <w:bookmarkEnd w:id="25"/>
    </w:p>
    <w:p w14:paraId="7B96F18E" w14:textId="684811CF" w:rsidR="003B5E16" w:rsidRPr="003B5E16" w:rsidRDefault="003B5E16" w:rsidP="003B5E16">
      <w:pPr>
        <w:pStyle w:val="Titre4"/>
      </w:pPr>
      <w:r w:rsidRPr="003B5E16">
        <w:t xml:space="preserve">IA par-ci, IA par-là… De nos jours, l’Intelligence Artificielle est au cœur de nombreux débats, business </w:t>
      </w:r>
      <w:proofErr w:type="spellStart"/>
      <w:r w:rsidRPr="003B5E16">
        <w:t>models</w:t>
      </w:r>
      <w:proofErr w:type="spellEnd"/>
      <w:r w:rsidRPr="003B5E16">
        <w:t>, stratégies d’entreprise et progrès technologiques. Certains d’entre nous en sont des utilisateurs convaincus, d’autres méfiants, tandis que d’autres encore mènent leur vie sans y avoir recours, voire sans même y penser</w:t>
      </w:r>
    </w:p>
    <w:p w14:paraId="68BDDE60" w14:textId="6B8F8330" w:rsidR="003B5E16" w:rsidRPr="003B5E16" w:rsidRDefault="003B5E16" w:rsidP="003B5E16">
      <w:pPr>
        <w:keepNext w:val="0"/>
        <w:spacing w:after="160" w:line="259" w:lineRule="auto"/>
        <w:rPr>
          <w:rFonts w:eastAsia="Aptos"/>
          <w:kern w:val="2"/>
          <w:sz w:val="22"/>
          <w:szCs w:val="22"/>
          <w14:ligatures w14:val="standardContextual"/>
        </w:rPr>
      </w:pPr>
      <w:r w:rsidRPr="003B5E16">
        <w:rPr>
          <w:rFonts w:eastAsia="Aptos"/>
          <w:kern w:val="2"/>
          <w:sz w:val="22"/>
          <w:szCs w:val="22"/>
          <w14:ligatures w14:val="standardContextual"/>
        </w:rPr>
        <w:t xml:space="preserve">Et si nous décidions de nous adresser à l’IA autrement ? Plutôt que de parler d’elle, ou de la faire parler d’un sujet précis, parlons-lui directement. Non pas pour ce qu’elle </w:t>
      </w:r>
      <w:r w:rsidR="00057BBF">
        <w:rPr>
          <w:rFonts w:eastAsia="Aptos"/>
          <w:kern w:val="2"/>
          <w:sz w:val="22"/>
          <w:szCs w:val="22"/>
          <w14:ligatures w14:val="standardContextual"/>
        </w:rPr>
        <w:t>"</w:t>
      </w:r>
      <w:r w:rsidRPr="003B5E16">
        <w:rPr>
          <w:rFonts w:eastAsia="Aptos"/>
          <w:kern w:val="2"/>
          <w:sz w:val="22"/>
          <w:szCs w:val="22"/>
          <w14:ligatures w14:val="standardContextual"/>
        </w:rPr>
        <w:t>sait</w:t>
      </w:r>
      <w:r w:rsidR="0088211B">
        <w:rPr>
          <w:rFonts w:eastAsia="Aptos"/>
          <w:kern w:val="2"/>
          <w:sz w:val="22"/>
          <w:szCs w:val="22"/>
          <w14:ligatures w14:val="standardContextual"/>
        </w:rPr>
        <w:t>"</w:t>
      </w:r>
      <w:r w:rsidRPr="003B5E16">
        <w:rPr>
          <w:rFonts w:eastAsia="Aptos"/>
          <w:kern w:val="2"/>
          <w:sz w:val="22"/>
          <w:szCs w:val="22"/>
          <w14:ligatures w14:val="standardContextual"/>
        </w:rPr>
        <w:t>, mais pour ce que ses réponses – et la manière dont elles sont formulées – révèlent de nos récits dominants, de nos défis collectifs et de la façon dont nous construisons le discours technologique. Dans cette optique, nous avons posé à une IA quelques grandes questions technologiques centrées sur notre société. Effet miroir réaliste, reflet flatteur ou image déformée ? Voyons ce que cette conversation révèle – sans doute moins sur la machine que sur nous</w:t>
      </w:r>
      <w:r w:rsidRPr="003B5E16">
        <w:rPr>
          <w:rFonts w:ascii="Cambria Math" w:eastAsia="Aptos" w:hAnsi="Cambria Math" w:cs="Cambria Math"/>
          <w:kern w:val="2"/>
          <w:sz w:val="22"/>
          <w:szCs w:val="22"/>
          <w14:ligatures w14:val="standardContextual"/>
        </w:rPr>
        <w:t>‑</w:t>
      </w:r>
      <w:r w:rsidRPr="003B5E16">
        <w:rPr>
          <w:rFonts w:eastAsia="Aptos"/>
          <w:kern w:val="2"/>
          <w:sz w:val="22"/>
          <w:szCs w:val="22"/>
          <w14:ligatures w14:val="standardContextual"/>
        </w:rPr>
        <w:t>mêmes.</w:t>
      </w:r>
    </w:p>
    <w:p w14:paraId="57090A93" w14:textId="746A3094" w:rsidR="003B5E16" w:rsidRPr="003B5E16" w:rsidRDefault="003B5E16" w:rsidP="003B5E16">
      <w:pPr>
        <w:keepNext w:val="0"/>
        <w:spacing w:after="160" w:line="259" w:lineRule="auto"/>
        <w:rPr>
          <w:rFonts w:eastAsia="Aptos"/>
          <w:kern w:val="2"/>
          <w:sz w:val="22"/>
          <w:szCs w:val="22"/>
          <w14:ligatures w14:val="standardContextual"/>
        </w:rPr>
      </w:pPr>
      <w:r w:rsidRPr="003B5E16">
        <w:rPr>
          <w:rFonts w:eastAsia="Aptos"/>
          <w:kern w:val="2"/>
          <w:sz w:val="22"/>
          <w:szCs w:val="22"/>
          <w14:ligatures w14:val="standardContextual"/>
        </w:rPr>
        <w:t xml:space="preserve">Pour cette expérience, l’IA sélectionnée est </w:t>
      </w:r>
      <w:r w:rsidRPr="003B5E16">
        <w:rPr>
          <w:rFonts w:eastAsia="Aptos"/>
          <w:i/>
          <w:iCs/>
          <w:kern w:val="2"/>
          <w:sz w:val="22"/>
          <w:szCs w:val="22"/>
          <w14:ligatures w14:val="standardContextual"/>
        </w:rPr>
        <w:t>ChatGPT</w:t>
      </w:r>
      <w:r w:rsidRPr="003B5E16">
        <w:rPr>
          <w:rFonts w:eastAsia="Aptos"/>
          <w:kern w:val="2"/>
          <w:sz w:val="22"/>
          <w:szCs w:val="22"/>
          <w14:ligatures w14:val="standardContextual"/>
        </w:rPr>
        <w:t xml:space="preserve">, le </w:t>
      </w:r>
      <w:proofErr w:type="spellStart"/>
      <w:r w:rsidRPr="003B5E16">
        <w:rPr>
          <w:rFonts w:eastAsia="Aptos"/>
          <w:i/>
          <w:iCs/>
          <w:kern w:val="2"/>
          <w:sz w:val="22"/>
          <w:szCs w:val="22"/>
          <w14:ligatures w14:val="standardContextual"/>
        </w:rPr>
        <w:t>chatbot</w:t>
      </w:r>
      <w:proofErr w:type="spellEnd"/>
      <w:r w:rsidRPr="003B5E16">
        <w:rPr>
          <w:rFonts w:eastAsia="Aptos"/>
          <w:kern w:val="2"/>
          <w:sz w:val="22"/>
          <w:szCs w:val="22"/>
          <w14:ligatures w14:val="standardContextual"/>
        </w:rPr>
        <w:t xml:space="preserve"> développé par la société américaine </w:t>
      </w:r>
      <w:proofErr w:type="spellStart"/>
      <w:r w:rsidRPr="003B5E16">
        <w:rPr>
          <w:rFonts w:eastAsia="Aptos"/>
          <w:i/>
          <w:iCs/>
          <w:kern w:val="2"/>
          <w:sz w:val="22"/>
          <w:szCs w:val="22"/>
          <w14:ligatures w14:val="standardContextual"/>
        </w:rPr>
        <w:t>OpenAI</w:t>
      </w:r>
      <w:proofErr w:type="spellEnd"/>
      <w:r w:rsidRPr="003B5E16">
        <w:rPr>
          <w:rFonts w:eastAsia="Aptos"/>
          <w:kern w:val="2"/>
          <w:sz w:val="22"/>
          <w:szCs w:val="22"/>
          <w14:ligatures w14:val="standardContextual"/>
        </w:rPr>
        <w:t>, basée à San Francisco. Pourquoi ? Parce que, même si ce n’est pas la première de son espèce, c’est celle qui a popularisé l’intelligence artificielle générative auprès du grand public. Revenons à la genèse</w:t>
      </w:r>
      <w:r w:rsidR="0088211B">
        <w:rPr>
          <w:rFonts w:eastAsia="Aptos"/>
          <w:kern w:val="2"/>
          <w:sz w:val="22"/>
          <w:szCs w:val="22"/>
          <w14:ligatures w14:val="standardContextual"/>
        </w:rPr>
        <w:t xml:space="preserve"> :</w:t>
      </w:r>
      <w:r w:rsidRPr="003B5E16">
        <w:rPr>
          <w:rFonts w:eastAsia="Aptos"/>
          <w:kern w:val="2"/>
          <w:sz w:val="22"/>
          <w:szCs w:val="22"/>
          <w14:ligatures w14:val="standardContextual"/>
        </w:rPr>
        <w:t xml:space="preserve"> le 30 novembre 2022, </w:t>
      </w:r>
      <w:r w:rsidRPr="003B5E16">
        <w:rPr>
          <w:rFonts w:eastAsia="Aptos"/>
          <w:i/>
          <w:iCs/>
          <w:kern w:val="2"/>
          <w:sz w:val="22"/>
          <w:szCs w:val="22"/>
          <w14:ligatures w14:val="standardContextual"/>
        </w:rPr>
        <w:t>ChatGPT</w:t>
      </w:r>
      <w:r w:rsidRPr="003B5E16">
        <w:rPr>
          <w:rFonts w:eastAsia="Aptos"/>
          <w:kern w:val="2"/>
          <w:sz w:val="22"/>
          <w:szCs w:val="22"/>
          <w14:ligatures w14:val="standardContextual"/>
        </w:rPr>
        <w:t xml:space="preserve"> est lancé. Le 5 décembre, Sam Altman, cofondateur d’</w:t>
      </w:r>
      <w:proofErr w:type="spellStart"/>
      <w:r w:rsidRPr="003B5E16">
        <w:rPr>
          <w:rFonts w:eastAsia="Aptos"/>
          <w:i/>
          <w:iCs/>
          <w:kern w:val="2"/>
          <w:sz w:val="22"/>
          <w:szCs w:val="22"/>
          <w14:ligatures w14:val="standardContextual"/>
        </w:rPr>
        <w:t>OpenAI</w:t>
      </w:r>
      <w:proofErr w:type="spellEnd"/>
      <w:r w:rsidRPr="003B5E16">
        <w:rPr>
          <w:rFonts w:eastAsia="Aptos"/>
          <w:kern w:val="2"/>
          <w:sz w:val="22"/>
          <w:szCs w:val="22"/>
          <w14:ligatures w14:val="standardContextual"/>
        </w:rPr>
        <w:t>, annonce sur les réseaux sociaux que la plateforme dépasse déjà le million d’inscriptions. Deux mois plus tard, elle est estimée à près de 100 millions d’utilisateurs actifs mensuels, d’après une analyse relayée par l’agence de presse Reuters, ce qui en fait l’une des applications grand public à la croissance la plus rapide de ces dernières années.</w:t>
      </w:r>
    </w:p>
    <w:p w14:paraId="10E7935B" w14:textId="5D355C59" w:rsidR="003B5E16" w:rsidRPr="003B5E16" w:rsidRDefault="003B5E16" w:rsidP="003B5E16">
      <w:pPr>
        <w:keepNext w:val="0"/>
        <w:spacing w:after="160" w:line="259" w:lineRule="auto"/>
        <w:rPr>
          <w:rFonts w:eastAsia="Aptos"/>
          <w:kern w:val="2"/>
          <w:sz w:val="22"/>
          <w:szCs w:val="22"/>
          <w14:ligatures w14:val="standardContextual"/>
        </w:rPr>
      </w:pPr>
      <w:r w:rsidRPr="003B5E16">
        <w:rPr>
          <w:rFonts w:eastAsia="Aptos"/>
          <w:kern w:val="2"/>
          <w:sz w:val="22"/>
          <w:szCs w:val="22"/>
          <w14:ligatures w14:val="standardContextual"/>
        </w:rPr>
        <w:t xml:space="preserve">Côté pratique, les questions ont été posées, chacune séparément, en février 2026 depuis un compte spécialement créé pour l’exercice, avec les paramètres par défaut, dans un cadre volontairement neutre, sans historique ni orientation préalable. L’objectif ? Limiter toute influence contextuelle. Formulées en </w:t>
      </w:r>
      <w:r w:rsidR="00057BBF">
        <w:rPr>
          <w:rFonts w:eastAsia="Aptos"/>
          <w:kern w:val="2"/>
          <w:sz w:val="22"/>
          <w:szCs w:val="22"/>
          <w14:ligatures w14:val="standardContextual"/>
        </w:rPr>
        <w:t>"</w:t>
      </w:r>
      <w:r w:rsidRPr="003B5E16">
        <w:rPr>
          <w:rFonts w:eastAsia="Aptos"/>
          <w:kern w:val="2"/>
          <w:sz w:val="22"/>
          <w:szCs w:val="22"/>
          <w14:ligatures w14:val="standardContextual"/>
        </w:rPr>
        <w:t>nous</w:t>
      </w:r>
      <w:r w:rsidR="0088211B">
        <w:rPr>
          <w:rFonts w:eastAsia="Aptos"/>
          <w:kern w:val="2"/>
          <w:sz w:val="22"/>
          <w:szCs w:val="22"/>
          <w14:ligatures w14:val="standardContextual"/>
        </w:rPr>
        <w:t>"</w:t>
      </w:r>
      <w:r w:rsidRPr="003B5E16">
        <w:rPr>
          <w:rFonts w:eastAsia="Aptos"/>
          <w:kern w:val="2"/>
          <w:sz w:val="22"/>
          <w:szCs w:val="22"/>
          <w14:ligatures w14:val="standardContextual"/>
        </w:rPr>
        <w:t xml:space="preserve">, les questions incluent implicitement l’IA dans l’expérience. L’enjeu n’est pas d’évaluer ses connaissances techniques, mais bien d’observer le récit technologique qui émerge spontanément. Car une intelligence artificielle ne pense </w:t>
      </w:r>
      <w:r w:rsidR="000B66A0">
        <w:rPr>
          <w:rFonts w:eastAsia="Aptos"/>
          <w:kern w:val="2"/>
          <w:sz w:val="22"/>
          <w:szCs w:val="22"/>
          <w14:ligatures w14:val="standardContextual"/>
        </w:rPr>
        <w:br/>
      </w:r>
      <w:r w:rsidRPr="003B5E16">
        <w:rPr>
          <w:rFonts w:eastAsia="Aptos"/>
          <w:kern w:val="2"/>
          <w:sz w:val="22"/>
          <w:szCs w:val="22"/>
          <w14:ligatures w14:val="standardContextual"/>
        </w:rPr>
        <w:t>pas</w:t>
      </w:r>
      <w:r w:rsidR="0088211B">
        <w:rPr>
          <w:rFonts w:eastAsia="Aptos"/>
          <w:kern w:val="2"/>
          <w:sz w:val="22"/>
          <w:szCs w:val="22"/>
          <w14:ligatures w14:val="standardContextual"/>
        </w:rPr>
        <w:t>:</w:t>
      </w:r>
      <w:r w:rsidRPr="003B5E16">
        <w:rPr>
          <w:rFonts w:eastAsia="Aptos"/>
          <w:kern w:val="2"/>
          <w:sz w:val="22"/>
          <w:szCs w:val="22"/>
          <w14:ligatures w14:val="standardContextual"/>
        </w:rPr>
        <w:t xml:space="preserve"> elle synthétise, assemble et reformule ce qu’elle a appris à partir d’énormes volumes de textes. Elle s’appuie sur des discours existants et sur des tendances dominantes. Autrement dit, ses réponses ne sont jamais neutres – et c’est précisément là que l’exercice devient intéressant.</w:t>
      </w:r>
    </w:p>
    <w:p w14:paraId="1F0CB764" w14:textId="5E9E0033" w:rsidR="003B5E16" w:rsidRDefault="003B5E16" w:rsidP="003B5E16">
      <w:pPr>
        <w:keepNext w:val="0"/>
        <w:spacing w:after="160" w:line="259" w:lineRule="auto"/>
        <w:rPr>
          <w:rFonts w:eastAsia="Aptos"/>
          <w:kern w:val="2"/>
          <w:sz w:val="22"/>
          <w:szCs w:val="22"/>
          <w14:ligatures w14:val="standardContextual"/>
        </w:rPr>
      </w:pPr>
      <w:r w:rsidRPr="003B5E16">
        <w:rPr>
          <w:rFonts w:eastAsia="Aptos"/>
          <w:kern w:val="2"/>
          <w:sz w:val="22"/>
          <w:szCs w:val="22"/>
          <w14:ligatures w14:val="standardContextual"/>
        </w:rPr>
        <w:t>Chaque question a également été posée 2 fois</w:t>
      </w:r>
      <w:r w:rsidR="0088211B">
        <w:rPr>
          <w:rFonts w:eastAsia="Aptos"/>
          <w:kern w:val="2"/>
          <w:sz w:val="22"/>
          <w:szCs w:val="22"/>
          <w14:ligatures w14:val="standardContextual"/>
        </w:rPr>
        <w:t xml:space="preserve"> :</w:t>
      </w:r>
      <w:r w:rsidRPr="003B5E16">
        <w:rPr>
          <w:rFonts w:eastAsia="Aptos"/>
          <w:kern w:val="2"/>
          <w:sz w:val="22"/>
          <w:szCs w:val="22"/>
          <w14:ligatures w14:val="standardContextual"/>
        </w:rPr>
        <w:t xml:space="preserve"> une première sans consigne particulière, puis une seconde en ajoutant simplement </w:t>
      </w:r>
      <w:r w:rsidR="00057BBF">
        <w:rPr>
          <w:rFonts w:eastAsia="Aptos"/>
          <w:kern w:val="2"/>
          <w:sz w:val="22"/>
          <w:szCs w:val="22"/>
          <w14:ligatures w14:val="standardContextual"/>
        </w:rPr>
        <w:t>"</w:t>
      </w:r>
      <w:r w:rsidRPr="003B5E16">
        <w:rPr>
          <w:rFonts w:eastAsia="Aptos"/>
          <w:kern w:val="2"/>
          <w:sz w:val="22"/>
          <w:szCs w:val="22"/>
          <w14:ligatures w14:val="standardContextual"/>
        </w:rPr>
        <w:t>Réponds en maximum 1 000 signes</w:t>
      </w:r>
      <w:r w:rsidR="0088211B">
        <w:rPr>
          <w:rFonts w:eastAsia="Aptos"/>
          <w:kern w:val="2"/>
          <w:sz w:val="22"/>
          <w:szCs w:val="22"/>
          <w14:ligatures w14:val="standardContextual"/>
        </w:rPr>
        <w:t>"</w:t>
      </w:r>
      <w:r w:rsidRPr="003B5E16">
        <w:rPr>
          <w:rFonts w:eastAsia="Aptos"/>
          <w:kern w:val="2"/>
          <w:sz w:val="22"/>
          <w:szCs w:val="22"/>
          <w14:ligatures w14:val="standardContextual"/>
        </w:rPr>
        <w:t xml:space="preserve">. Nous avons constaté que la version libre prend spontanément la forme d’un article didactique hiérarchisé, avec emojis, listes et plusieurs pistes explorées. Elle révèle la posture adoptée par l’IA. </w:t>
      </w:r>
      <w:proofErr w:type="gramStart"/>
      <w:r w:rsidRPr="003B5E16">
        <w:rPr>
          <w:rFonts w:eastAsia="Aptos"/>
          <w:kern w:val="2"/>
          <w:sz w:val="22"/>
          <w:szCs w:val="22"/>
          <w14:ligatures w14:val="standardContextual"/>
        </w:rPr>
        <w:t>Par contre</w:t>
      </w:r>
      <w:proofErr w:type="gramEnd"/>
      <w:r w:rsidRPr="003B5E16">
        <w:rPr>
          <w:rFonts w:eastAsia="Aptos"/>
          <w:kern w:val="2"/>
          <w:sz w:val="22"/>
          <w:szCs w:val="22"/>
          <w14:ligatures w14:val="standardContextual"/>
        </w:rPr>
        <w:t>, la version limitée à 1 000 signes propose un texte plus resserré, plus direct – avec une hiérarchie plus nette et une idée centrale mise en avant – et est davantage adaptée au format de cet article. C’est donc celle-là que nous retenons pour la suite.</w:t>
      </w:r>
    </w:p>
    <w:p w14:paraId="10243DEE" w14:textId="77777777" w:rsidR="00511E09" w:rsidRDefault="00511E09" w:rsidP="003B5E16">
      <w:pPr>
        <w:keepNext w:val="0"/>
        <w:spacing w:after="160" w:line="259" w:lineRule="auto"/>
        <w:rPr>
          <w:rFonts w:eastAsia="Aptos"/>
          <w:kern w:val="2"/>
          <w:sz w:val="22"/>
          <w:szCs w:val="22"/>
          <w14:ligatures w14:val="standardContextual"/>
        </w:rPr>
      </w:pPr>
    </w:p>
    <w:p w14:paraId="1DBF2C50" w14:textId="77777777" w:rsidR="00511E09" w:rsidRPr="003B5E16" w:rsidRDefault="00511E09" w:rsidP="003B5E16">
      <w:pPr>
        <w:keepNext w:val="0"/>
        <w:spacing w:after="160" w:line="259" w:lineRule="auto"/>
        <w:rPr>
          <w:rFonts w:eastAsia="Aptos"/>
          <w:kern w:val="2"/>
          <w:sz w:val="22"/>
          <w:szCs w:val="22"/>
          <w14:ligatures w14:val="standardContextual"/>
        </w:rPr>
      </w:pPr>
    </w:p>
    <w:p w14:paraId="45E44D0C" w14:textId="07A8BC56" w:rsidR="003B5E16" w:rsidRPr="003B5E16" w:rsidRDefault="003B5E16" w:rsidP="003B5E16">
      <w:pPr>
        <w:pStyle w:val="Titre4"/>
      </w:pPr>
      <w:r w:rsidRPr="003B5E16">
        <w:lastRenderedPageBreak/>
        <w:t>2026</w:t>
      </w:r>
      <w:r w:rsidR="0088211B">
        <w:t xml:space="preserve"> :</w:t>
      </w:r>
      <w:r w:rsidRPr="003B5E16">
        <w:t xml:space="preserve"> révélation ou illusion ?</w:t>
      </w:r>
    </w:p>
    <w:p w14:paraId="626C9767" w14:textId="26DA8102" w:rsidR="003B5E16" w:rsidRPr="00341B18" w:rsidRDefault="003B5E16" w:rsidP="00AC452E">
      <w:pPr>
        <w:pStyle w:val="Paragraphedeliste"/>
        <w:keepNext w:val="0"/>
        <w:numPr>
          <w:ilvl w:val="0"/>
          <w:numId w:val="23"/>
        </w:numPr>
        <w:spacing w:after="160" w:line="259" w:lineRule="auto"/>
        <w:ind w:left="426"/>
        <w:rPr>
          <w:rFonts w:eastAsia="Aptos"/>
          <w:kern w:val="2"/>
          <w:sz w:val="22"/>
          <w:szCs w:val="22"/>
          <w14:ligatures w14:val="standardContextual"/>
        </w:rPr>
      </w:pPr>
      <w:r w:rsidRPr="00341B18">
        <w:rPr>
          <w:rFonts w:eastAsia="Aptos"/>
          <w:kern w:val="2"/>
          <w:sz w:val="22"/>
          <w:szCs w:val="22"/>
          <w14:ligatures w14:val="standardContextual"/>
        </w:rPr>
        <w:t>Nous sommes en 2026</w:t>
      </w:r>
      <w:r w:rsidR="0088211B">
        <w:rPr>
          <w:rFonts w:eastAsia="Aptos"/>
          <w:kern w:val="2"/>
          <w:sz w:val="22"/>
          <w:szCs w:val="22"/>
          <w14:ligatures w14:val="standardContextual"/>
        </w:rPr>
        <w:t xml:space="preserve"> :</w:t>
      </w:r>
      <w:r w:rsidRPr="00341B18">
        <w:rPr>
          <w:rFonts w:eastAsia="Aptos"/>
          <w:kern w:val="2"/>
          <w:sz w:val="22"/>
          <w:szCs w:val="22"/>
          <w14:ligatures w14:val="standardContextual"/>
        </w:rPr>
        <w:t xml:space="preserve"> quelle pourrait être la </w:t>
      </w:r>
      <w:r w:rsidR="00057BBF">
        <w:rPr>
          <w:rFonts w:eastAsia="Aptos"/>
          <w:kern w:val="2"/>
          <w:sz w:val="22"/>
          <w:szCs w:val="22"/>
          <w14:ligatures w14:val="standardContextual"/>
        </w:rPr>
        <w:t>"</w:t>
      </w:r>
      <w:r w:rsidRPr="00341B18">
        <w:rPr>
          <w:rFonts w:eastAsia="Aptos"/>
          <w:kern w:val="2"/>
          <w:sz w:val="22"/>
          <w:szCs w:val="22"/>
          <w14:ligatures w14:val="standardContextual"/>
        </w:rPr>
        <w:t>révélation technologique</w:t>
      </w:r>
      <w:r w:rsidR="0088211B">
        <w:rPr>
          <w:rFonts w:eastAsia="Aptos"/>
          <w:kern w:val="2"/>
          <w:sz w:val="22"/>
          <w:szCs w:val="22"/>
          <w14:ligatures w14:val="standardContextual"/>
        </w:rPr>
        <w:t>"</w:t>
      </w:r>
      <w:r w:rsidRPr="00341B18">
        <w:rPr>
          <w:rFonts w:eastAsia="Aptos"/>
          <w:kern w:val="2"/>
          <w:sz w:val="22"/>
          <w:szCs w:val="22"/>
          <w14:ligatures w14:val="standardContextual"/>
        </w:rPr>
        <w:t xml:space="preserve"> de l’année – et pourquoi ?</w:t>
      </w:r>
    </w:p>
    <w:p w14:paraId="48182E4A" w14:textId="6324A682" w:rsidR="003B5E16" w:rsidRPr="000B66A0" w:rsidRDefault="003B5E16" w:rsidP="003B5E16">
      <w:pPr>
        <w:keepNext w:val="0"/>
        <w:spacing w:after="160" w:line="259" w:lineRule="auto"/>
        <w:rPr>
          <w:rFonts w:eastAsia="Aptos"/>
          <w:kern w:val="2"/>
          <w:sz w:val="22"/>
          <w:szCs w:val="22"/>
          <w:u w:val="single"/>
          <w14:ligatures w14:val="standardContextual"/>
        </w:rPr>
      </w:pPr>
      <w:r w:rsidRPr="000B66A0">
        <w:rPr>
          <w:rFonts w:eastAsia="Aptos"/>
          <w:kern w:val="2"/>
          <w:sz w:val="22"/>
          <w:szCs w:val="22"/>
          <w:u w:val="single"/>
          <w14:ligatures w14:val="standardContextual"/>
        </w:rPr>
        <w:t xml:space="preserve">Réponse de </w:t>
      </w:r>
      <w:r w:rsidRPr="000B66A0">
        <w:rPr>
          <w:rFonts w:eastAsia="Aptos"/>
          <w:i/>
          <w:iCs/>
          <w:kern w:val="2"/>
          <w:sz w:val="22"/>
          <w:szCs w:val="22"/>
          <w:u w:val="single"/>
          <w14:ligatures w14:val="standardContextual"/>
        </w:rPr>
        <w:t>Chat</w:t>
      </w:r>
      <w:r w:rsidR="00341B18" w:rsidRPr="000B66A0">
        <w:rPr>
          <w:rFonts w:eastAsia="Aptos"/>
          <w:i/>
          <w:iCs/>
          <w:kern w:val="2"/>
          <w:sz w:val="22"/>
          <w:szCs w:val="22"/>
          <w:u w:val="single"/>
          <w14:ligatures w14:val="standardContextual"/>
        </w:rPr>
        <w:t>GPT</w:t>
      </w:r>
      <w:r w:rsidR="0088211B" w:rsidRPr="000B66A0">
        <w:rPr>
          <w:rFonts w:eastAsia="Aptos"/>
          <w:kern w:val="2"/>
          <w:sz w:val="22"/>
          <w:szCs w:val="22"/>
          <w:u w:val="single"/>
          <w14:ligatures w14:val="standardContextual"/>
        </w:rPr>
        <w:t xml:space="preserve"> :</w:t>
      </w:r>
    </w:p>
    <w:p w14:paraId="62B49A95" w14:textId="3BC9A317" w:rsidR="003B5E16" w:rsidRPr="003B5E16" w:rsidRDefault="003B5E16" w:rsidP="003B5E16">
      <w:pPr>
        <w:keepNext w:val="0"/>
        <w:spacing w:after="160" w:line="259" w:lineRule="auto"/>
        <w:rPr>
          <w:rFonts w:eastAsia="Aptos"/>
          <w:kern w:val="2"/>
          <w:sz w:val="22"/>
          <w:szCs w:val="22"/>
          <w14:ligatures w14:val="standardContextual"/>
        </w:rPr>
      </w:pPr>
      <w:r w:rsidRPr="003B5E16">
        <w:rPr>
          <w:rFonts w:eastAsia="Aptos"/>
          <w:kern w:val="2"/>
          <w:sz w:val="22"/>
          <w:szCs w:val="22"/>
          <w14:ligatures w14:val="standardContextual"/>
        </w:rPr>
        <w:t xml:space="preserve">En 2026, la </w:t>
      </w:r>
      <w:r w:rsidR="00057BBF">
        <w:rPr>
          <w:rFonts w:eastAsia="Aptos"/>
          <w:kern w:val="2"/>
          <w:sz w:val="22"/>
          <w:szCs w:val="22"/>
          <w14:ligatures w14:val="standardContextual"/>
        </w:rPr>
        <w:t>"</w:t>
      </w:r>
      <w:r w:rsidRPr="003B5E16">
        <w:rPr>
          <w:rFonts w:eastAsia="Aptos"/>
          <w:kern w:val="2"/>
          <w:sz w:val="22"/>
          <w:szCs w:val="22"/>
          <w14:ligatures w14:val="standardContextual"/>
        </w:rPr>
        <w:t>révélation technologique</w:t>
      </w:r>
      <w:r w:rsidR="0088211B">
        <w:rPr>
          <w:rFonts w:eastAsia="Aptos"/>
          <w:kern w:val="2"/>
          <w:sz w:val="22"/>
          <w:szCs w:val="22"/>
          <w14:ligatures w14:val="standardContextual"/>
        </w:rPr>
        <w:t>"</w:t>
      </w:r>
      <w:r w:rsidRPr="003B5E16">
        <w:rPr>
          <w:rFonts w:eastAsia="Aptos"/>
          <w:kern w:val="2"/>
          <w:sz w:val="22"/>
          <w:szCs w:val="22"/>
          <w14:ligatures w14:val="standardContextual"/>
        </w:rPr>
        <w:t xml:space="preserve"> pourrait être l’essor des agents IA autonomes – capables non seulement de répondre, mais d’agir</w:t>
      </w:r>
      <w:r w:rsidR="0088211B">
        <w:rPr>
          <w:rFonts w:eastAsia="Aptos"/>
          <w:kern w:val="2"/>
          <w:sz w:val="22"/>
          <w:szCs w:val="22"/>
          <w14:ligatures w14:val="standardContextual"/>
        </w:rPr>
        <w:t xml:space="preserve"> :</w:t>
      </w:r>
      <w:r w:rsidRPr="003B5E16">
        <w:rPr>
          <w:rFonts w:eastAsia="Aptos"/>
          <w:kern w:val="2"/>
          <w:sz w:val="22"/>
          <w:szCs w:val="22"/>
          <w14:ligatures w14:val="standardContextual"/>
        </w:rPr>
        <w:t xml:space="preserve"> réserver, négocier, coder, piloter des workflows complexes sans supervision constante.</w:t>
      </w:r>
    </w:p>
    <w:p w14:paraId="459B2DD4" w14:textId="77777777" w:rsidR="003B5E16" w:rsidRPr="003B5E16" w:rsidRDefault="003B5E16" w:rsidP="003B5E16">
      <w:pPr>
        <w:keepNext w:val="0"/>
        <w:spacing w:after="160" w:line="259" w:lineRule="auto"/>
        <w:rPr>
          <w:rFonts w:eastAsia="Aptos"/>
          <w:kern w:val="2"/>
          <w:sz w:val="22"/>
          <w:szCs w:val="22"/>
          <w14:ligatures w14:val="standardContextual"/>
        </w:rPr>
      </w:pPr>
      <w:r w:rsidRPr="003B5E16">
        <w:rPr>
          <w:rFonts w:eastAsia="Aptos"/>
          <w:kern w:val="2"/>
          <w:sz w:val="22"/>
          <w:szCs w:val="22"/>
          <w14:ligatures w14:val="standardContextual"/>
        </w:rPr>
        <w:t xml:space="preserve">Après l’ère des </w:t>
      </w:r>
      <w:proofErr w:type="spellStart"/>
      <w:r w:rsidRPr="003B5E16">
        <w:rPr>
          <w:rFonts w:eastAsia="Aptos"/>
          <w:kern w:val="2"/>
          <w:sz w:val="22"/>
          <w:szCs w:val="22"/>
          <w14:ligatures w14:val="standardContextual"/>
        </w:rPr>
        <w:t>chatbots</w:t>
      </w:r>
      <w:proofErr w:type="spellEnd"/>
      <w:r w:rsidRPr="003B5E16">
        <w:rPr>
          <w:rFonts w:eastAsia="Aptos"/>
          <w:kern w:val="2"/>
          <w:sz w:val="22"/>
          <w:szCs w:val="22"/>
          <w14:ligatures w14:val="standardContextual"/>
        </w:rPr>
        <w:t xml:space="preserve"> popularisée par </w:t>
      </w:r>
      <w:proofErr w:type="spellStart"/>
      <w:r w:rsidRPr="000B66A0">
        <w:rPr>
          <w:rFonts w:eastAsia="Aptos"/>
          <w:i/>
          <w:iCs/>
          <w:kern w:val="2"/>
          <w:sz w:val="22"/>
          <w:szCs w:val="22"/>
          <w14:ligatures w14:val="standardContextual"/>
        </w:rPr>
        <w:t>OpenAI</w:t>
      </w:r>
      <w:proofErr w:type="spellEnd"/>
      <w:r w:rsidRPr="003B5E16">
        <w:rPr>
          <w:rFonts w:eastAsia="Aptos"/>
          <w:kern w:val="2"/>
          <w:sz w:val="22"/>
          <w:szCs w:val="22"/>
          <w14:ligatures w14:val="standardContextual"/>
        </w:rPr>
        <w:t xml:space="preserve">, </w:t>
      </w:r>
      <w:r w:rsidRPr="000B66A0">
        <w:rPr>
          <w:rFonts w:eastAsia="Aptos"/>
          <w:i/>
          <w:iCs/>
          <w:kern w:val="2"/>
          <w:sz w:val="22"/>
          <w:szCs w:val="22"/>
          <w14:ligatures w14:val="standardContextual"/>
        </w:rPr>
        <w:t>Google</w:t>
      </w:r>
      <w:r w:rsidRPr="003B5E16">
        <w:rPr>
          <w:rFonts w:eastAsia="Aptos"/>
          <w:kern w:val="2"/>
          <w:sz w:val="22"/>
          <w:szCs w:val="22"/>
          <w14:ligatures w14:val="standardContextual"/>
        </w:rPr>
        <w:t xml:space="preserve"> ou </w:t>
      </w:r>
      <w:proofErr w:type="spellStart"/>
      <w:r w:rsidRPr="000B66A0">
        <w:rPr>
          <w:rFonts w:eastAsia="Aptos"/>
          <w:i/>
          <w:iCs/>
          <w:kern w:val="2"/>
          <w:sz w:val="22"/>
          <w:szCs w:val="22"/>
          <w14:ligatures w14:val="standardContextual"/>
        </w:rPr>
        <w:t>Anthropic</w:t>
      </w:r>
      <w:proofErr w:type="spellEnd"/>
      <w:r w:rsidRPr="003B5E16">
        <w:rPr>
          <w:rFonts w:eastAsia="Aptos"/>
          <w:kern w:val="2"/>
          <w:sz w:val="22"/>
          <w:szCs w:val="22"/>
          <w14:ligatures w14:val="standardContextual"/>
        </w:rPr>
        <w:t>, le saut clé serait l’exécution fiable en environnement réel (Web, logiciels, objets connectés).</w:t>
      </w:r>
    </w:p>
    <w:p w14:paraId="6D3A06D6" w14:textId="77777777" w:rsidR="003B5E16" w:rsidRPr="00341B18" w:rsidRDefault="003B5E16" w:rsidP="003B5E16">
      <w:pPr>
        <w:keepNext w:val="0"/>
        <w:spacing w:after="160" w:line="259" w:lineRule="auto"/>
        <w:rPr>
          <w:rFonts w:eastAsia="Aptos"/>
          <w:kern w:val="2"/>
          <w:sz w:val="22"/>
          <w:szCs w:val="22"/>
          <w:u w:val="single"/>
          <w14:ligatures w14:val="standardContextual"/>
        </w:rPr>
      </w:pPr>
      <w:r w:rsidRPr="00341B18">
        <w:rPr>
          <w:rFonts w:eastAsia="Aptos"/>
          <w:kern w:val="2"/>
          <w:sz w:val="22"/>
          <w:szCs w:val="22"/>
          <w:u w:val="single"/>
          <w14:ligatures w14:val="standardContextual"/>
        </w:rPr>
        <w:t>Pourquoi ce serait majeur ?</w:t>
      </w:r>
    </w:p>
    <w:p w14:paraId="6625445D" w14:textId="1014C3D0" w:rsidR="003B5E16" w:rsidRPr="003B5E16" w:rsidRDefault="003B5E16" w:rsidP="003B5E16">
      <w:pPr>
        <w:keepNext w:val="0"/>
        <w:spacing w:after="160" w:line="259" w:lineRule="auto"/>
        <w:rPr>
          <w:rFonts w:eastAsia="Aptos"/>
          <w:kern w:val="2"/>
          <w:sz w:val="22"/>
          <w:szCs w:val="22"/>
          <w14:ligatures w14:val="standardContextual"/>
        </w:rPr>
      </w:pPr>
      <w:r w:rsidRPr="003B5E16">
        <w:rPr>
          <w:rFonts w:eastAsia="Aptos"/>
          <w:kern w:val="2"/>
          <w:sz w:val="22"/>
          <w:szCs w:val="22"/>
          <w14:ligatures w14:val="standardContextual"/>
        </w:rPr>
        <w:t xml:space="preserve">Parce que l’impact passerait de la productivité individuelle à la réorganisation des </w:t>
      </w:r>
      <w:r w:rsidR="000B66A0">
        <w:rPr>
          <w:rFonts w:eastAsia="Aptos"/>
          <w:kern w:val="2"/>
          <w:sz w:val="22"/>
          <w:szCs w:val="22"/>
          <w14:ligatures w14:val="standardContextual"/>
        </w:rPr>
        <w:br/>
      </w:r>
      <w:r w:rsidRPr="003B5E16">
        <w:rPr>
          <w:rFonts w:eastAsia="Aptos"/>
          <w:kern w:val="2"/>
          <w:sz w:val="22"/>
          <w:szCs w:val="22"/>
          <w14:ligatures w14:val="standardContextual"/>
        </w:rPr>
        <w:t>entreprises</w:t>
      </w:r>
      <w:r w:rsidR="0088211B">
        <w:rPr>
          <w:rFonts w:eastAsia="Aptos"/>
          <w:kern w:val="2"/>
          <w:sz w:val="22"/>
          <w:szCs w:val="22"/>
          <w14:ligatures w14:val="standardContextual"/>
        </w:rPr>
        <w:t xml:space="preserve"> :</w:t>
      </w:r>
      <w:r w:rsidRPr="003B5E16">
        <w:rPr>
          <w:rFonts w:eastAsia="Aptos"/>
          <w:kern w:val="2"/>
          <w:sz w:val="22"/>
          <w:szCs w:val="22"/>
          <w14:ligatures w14:val="standardContextual"/>
        </w:rPr>
        <w:t xml:space="preserve"> automatisation de tâches qualifiées, micro-entreprises gérées par IA, nouveaux modèles économiques.</w:t>
      </w:r>
    </w:p>
    <w:p w14:paraId="3EBC911B" w14:textId="77777777" w:rsidR="003B5E16" w:rsidRPr="003B5E16" w:rsidRDefault="003B5E16" w:rsidP="003B5E16">
      <w:pPr>
        <w:keepNext w:val="0"/>
        <w:spacing w:after="160" w:line="259" w:lineRule="auto"/>
        <w:rPr>
          <w:rFonts w:eastAsia="Aptos"/>
          <w:kern w:val="2"/>
          <w:sz w:val="22"/>
          <w:szCs w:val="22"/>
          <w14:ligatures w14:val="standardContextual"/>
        </w:rPr>
      </w:pPr>
      <w:r w:rsidRPr="003B5E16">
        <w:rPr>
          <w:rFonts w:eastAsia="Aptos"/>
          <w:kern w:val="2"/>
          <w:sz w:val="22"/>
          <w:szCs w:val="22"/>
          <w14:ligatures w14:val="standardContextual"/>
        </w:rPr>
        <w:t>La vraie rupture ne serait pas l’intelligence… mais l’autonomie opérationnelle.</w:t>
      </w:r>
    </w:p>
    <w:p w14:paraId="6317932C" w14:textId="12FB9B99" w:rsidR="003B5E16" w:rsidRPr="00341B18" w:rsidRDefault="00341B18" w:rsidP="003B5E16">
      <w:pPr>
        <w:keepNext w:val="0"/>
        <w:spacing w:after="160" w:line="259" w:lineRule="auto"/>
        <w:rPr>
          <w:rFonts w:eastAsia="Aptos"/>
          <w:kern w:val="2"/>
          <w:sz w:val="22"/>
          <w:szCs w:val="22"/>
          <w:u w:val="single"/>
          <w14:ligatures w14:val="standardContextual"/>
        </w:rPr>
      </w:pPr>
      <w:r w:rsidRPr="00341B18">
        <w:rPr>
          <w:rFonts w:eastAsia="Aptos"/>
          <w:kern w:val="2"/>
          <w:sz w:val="22"/>
          <w:szCs w:val="22"/>
          <w:u w:val="single"/>
          <w14:ligatures w14:val="standardContextual"/>
        </w:rPr>
        <w:t>Analyse</w:t>
      </w:r>
      <w:r w:rsidR="0088211B">
        <w:rPr>
          <w:rFonts w:eastAsia="Aptos"/>
          <w:kern w:val="2"/>
          <w:sz w:val="22"/>
          <w:szCs w:val="22"/>
          <w:u w:val="single"/>
          <w14:ligatures w14:val="standardContextual"/>
        </w:rPr>
        <w:t xml:space="preserve"> :</w:t>
      </w:r>
    </w:p>
    <w:p w14:paraId="1A75DB13" w14:textId="1112C7E8" w:rsidR="003B5E16" w:rsidRPr="003B5E16" w:rsidRDefault="003B5E16" w:rsidP="003B5E16">
      <w:pPr>
        <w:keepNext w:val="0"/>
        <w:spacing w:after="160" w:line="259" w:lineRule="auto"/>
        <w:rPr>
          <w:rFonts w:eastAsia="Aptos"/>
          <w:kern w:val="2"/>
          <w:sz w:val="22"/>
          <w:szCs w:val="22"/>
          <w14:ligatures w14:val="standardContextual"/>
        </w:rPr>
      </w:pPr>
      <w:r w:rsidRPr="003B5E16">
        <w:rPr>
          <w:rFonts w:eastAsia="Aptos"/>
          <w:kern w:val="2"/>
          <w:sz w:val="22"/>
          <w:szCs w:val="22"/>
          <w14:ligatures w14:val="standardContextual"/>
        </w:rPr>
        <w:t xml:space="preserve">Dans cette première réponse, l’IA se place au centre du récit sans jamais s’y inclure. Elle parle d’IA comme d’un objet extérieur, citant </w:t>
      </w:r>
      <w:proofErr w:type="spellStart"/>
      <w:r w:rsidRPr="000B66A0">
        <w:rPr>
          <w:rFonts w:eastAsia="Aptos"/>
          <w:i/>
          <w:iCs/>
          <w:kern w:val="2"/>
          <w:sz w:val="22"/>
          <w:szCs w:val="22"/>
          <w14:ligatures w14:val="standardContextual"/>
        </w:rPr>
        <w:t>OpenAI</w:t>
      </w:r>
      <w:proofErr w:type="spellEnd"/>
      <w:r w:rsidRPr="003B5E16">
        <w:rPr>
          <w:rFonts w:eastAsia="Aptos"/>
          <w:kern w:val="2"/>
          <w:sz w:val="22"/>
          <w:szCs w:val="22"/>
          <w14:ligatures w14:val="standardContextual"/>
        </w:rPr>
        <w:t xml:space="preserve"> ou </w:t>
      </w:r>
      <w:proofErr w:type="spellStart"/>
      <w:r w:rsidRPr="000B66A0">
        <w:rPr>
          <w:rFonts w:eastAsia="Aptos"/>
          <w:i/>
          <w:iCs/>
          <w:kern w:val="2"/>
          <w:sz w:val="22"/>
          <w:szCs w:val="22"/>
          <w14:ligatures w14:val="standardContextual"/>
        </w:rPr>
        <w:t>Anthropic</w:t>
      </w:r>
      <w:proofErr w:type="spellEnd"/>
      <w:r w:rsidRPr="003B5E16">
        <w:rPr>
          <w:rFonts w:eastAsia="Aptos"/>
          <w:kern w:val="2"/>
          <w:sz w:val="22"/>
          <w:szCs w:val="22"/>
          <w14:ligatures w14:val="standardContextual"/>
        </w:rPr>
        <w:t xml:space="preserve">, semblant adopter un point de vue humain. La </w:t>
      </w:r>
      <w:r w:rsidR="00057BBF">
        <w:rPr>
          <w:rFonts w:eastAsia="Aptos"/>
          <w:kern w:val="2"/>
          <w:sz w:val="22"/>
          <w:szCs w:val="22"/>
          <w14:ligatures w14:val="standardContextual"/>
        </w:rPr>
        <w:t>"</w:t>
      </w:r>
      <w:r w:rsidRPr="003B5E16">
        <w:rPr>
          <w:rFonts w:eastAsia="Aptos"/>
          <w:kern w:val="2"/>
          <w:sz w:val="22"/>
          <w:szCs w:val="22"/>
          <w14:ligatures w14:val="standardContextual"/>
        </w:rPr>
        <w:t>révélation</w:t>
      </w:r>
      <w:r w:rsidR="0088211B">
        <w:rPr>
          <w:rFonts w:eastAsia="Aptos"/>
          <w:kern w:val="2"/>
          <w:sz w:val="22"/>
          <w:szCs w:val="22"/>
          <w14:ligatures w14:val="standardContextual"/>
        </w:rPr>
        <w:t>"</w:t>
      </w:r>
      <w:r w:rsidRPr="003B5E16">
        <w:rPr>
          <w:rFonts w:eastAsia="Aptos"/>
          <w:kern w:val="2"/>
          <w:sz w:val="22"/>
          <w:szCs w:val="22"/>
          <w14:ligatures w14:val="standardContextual"/>
        </w:rPr>
        <w:t xml:space="preserve"> qu’elle annonce – les agents autonomes – s’inscrit dans une évolution déjà largement évoquée dans le débat technologique actuel. Elle utilise le terme de rupture, mais </w:t>
      </w:r>
      <w:proofErr w:type="gramStart"/>
      <w:r w:rsidRPr="003B5E16">
        <w:rPr>
          <w:rFonts w:eastAsia="Aptos"/>
          <w:kern w:val="2"/>
          <w:sz w:val="22"/>
          <w:szCs w:val="22"/>
          <w14:ligatures w14:val="standardContextual"/>
        </w:rPr>
        <w:t>au final</w:t>
      </w:r>
      <w:proofErr w:type="gramEnd"/>
      <w:r w:rsidRPr="003B5E16">
        <w:rPr>
          <w:rFonts w:eastAsia="Aptos"/>
          <w:kern w:val="2"/>
          <w:sz w:val="22"/>
          <w:szCs w:val="22"/>
          <w14:ligatures w14:val="standardContextual"/>
        </w:rPr>
        <w:t>, il s’agit davantage d’une évolution que d’une révolution. Elle évoque également l’idée de micro-entreprises gérées par l’IA. Derrière cette perspective se glisse une question implicite</w:t>
      </w:r>
      <w:r w:rsidR="0088211B">
        <w:rPr>
          <w:rFonts w:eastAsia="Aptos"/>
          <w:kern w:val="2"/>
          <w:sz w:val="22"/>
          <w:szCs w:val="22"/>
          <w14:ligatures w14:val="standardContextual"/>
        </w:rPr>
        <w:t xml:space="preserve"> :</w:t>
      </w:r>
      <w:r w:rsidRPr="003B5E16">
        <w:rPr>
          <w:rFonts w:eastAsia="Aptos"/>
          <w:kern w:val="2"/>
          <w:sz w:val="22"/>
          <w:szCs w:val="22"/>
          <w14:ligatures w14:val="standardContextual"/>
        </w:rPr>
        <w:t xml:space="preserve"> quelle place resterait-il alors à l’humain ?</w:t>
      </w:r>
    </w:p>
    <w:p w14:paraId="36622472" w14:textId="44F7BB6F" w:rsidR="003B5E16" w:rsidRPr="003B5E16" w:rsidRDefault="003B5E16" w:rsidP="003B5E16">
      <w:pPr>
        <w:keepNext w:val="0"/>
        <w:spacing w:after="160" w:line="259" w:lineRule="auto"/>
        <w:rPr>
          <w:rFonts w:eastAsia="Aptos"/>
          <w:kern w:val="2"/>
          <w:sz w:val="22"/>
          <w:szCs w:val="22"/>
          <w14:ligatures w14:val="standardContextual"/>
        </w:rPr>
      </w:pPr>
      <w:r w:rsidRPr="003B5E16">
        <w:rPr>
          <w:rFonts w:eastAsia="Aptos"/>
          <w:kern w:val="2"/>
          <w:sz w:val="22"/>
          <w:szCs w:val="22"/>
          <w14:ligatures w14:val="standardContextual"/>
        </w:rPr>
        <w:t>Une IA ne pense pas</w:t>
      </w:r>
      <w:r w:rsidR="0088211B">
        <w:rPr>
          <w:rFonts w:eastAsia="Aptos"/>
          <w:kern w:val="2"/>
          <w:sz w:val="22"/>
          <w:szCs w:val="22"/>
          <w14:ligatures w14:val="standardContextual"/>
        </w:rPr>
        <w:t xml:space="preserve"> :</w:t>
      </w:r>
      <w:r w:rsidRPr="003B5E16">
        <w:rPr>
          <w:rFonts w:eastAsia="Aptos"/>
          <w:kern w:val="2"/>
          <w:sz w:val="22"/>
          <w:szCs w:val="22"/>
          <w14:ligatures w14:val="standardContextual"/>
        </w:rPr>
        <w:t xml:space="preserve"> elle synthétise des données. Mais toute synthèse implique des choix. Reste à savoir quels récits elle privilégie et lesquels elle laisse de côté.</w:t>
      </w:r>
    </w:p>
    <w:p w14:paraId="6E1CFA42" w14:textId="0EA7CB91" w:rsidR="003B5E16" w:rsidRPr="00341B18" w:rsidRDefault="003B5E16" w:rsidP="00AC452E">
      <w:pPr>
        <w:pStyle w:val="Paragraphedeliste"/>
        <w:keepNext w:val="0"/>
        <w:numPr>
          <w:ilvl w:val="0"/>
          <w:numId w:val="24"/>
        </w:numPr>
        <w:spacing w:after="160" w:line="259" w:lineRule="auto"/>
        <w:ind w:left="426"/>
        <w:rPr>
          <w:rFonts w:eastAsia="Aptos"/>
          <w:kern w:val="2"/>
          <w:sz w:val="22"/>
          <w:szCs w:val="22"/>
          <w14:ligatures w14:val="standardContextual"/>
        </w:rPr>
      </w:pPr>
      <w:r w:rsidRPr="00341B18">
        <w:rPr>
          <w:rFonts w:eastAsia="Aptos"/>
          <w:kern w:val="2"/>
          <w:sz w:val="22"/>
          <w:szCs w:val="22"/>
          <w14:ligatures w14:val="standardContextual"/>
        </w:rPr>
        <w:t>Quelle innovation technologique est, selon toi, la plus surestimée en 2026 ?</w:t>
      </w:r>
    </w:p>
    <w:p w14:paraId="68B9B5CD" w14:textId="64382DA5" w:rsidR="003B5E16" w:rsidRPr="000B66A0" w:rsidRDefault="00341B18" w:rsidP="003B5E16">
      <w:pPr>
        <w:keepNext w:val="0"/>
        <w:spacing w:after="160" w:line="259" w:lineRule="auto"/>
        <w:rPr>
          <w:rFonts w:eastAsia="Aptos"/>
          <w:kern w:val="2"/>
          <w:sz w:val="22"/>
          <w:szCs w:val="22"/>
          <w:u w:val="single"/>
          <w14:ligatures w14:val="standardContextual"/>
        </w:rPr>
      </w:pPr>
      <w:r w:rsidRPr="000B66A0">
        <w:rPr>
          <w:rFonts w:eastAsia="Aptos"/>
          <w:kern w:val="2"/>
          <w:sz w:val="22"/>
          <w:szCs w:val="22"/>
          <w:u w:val="single"/>
          <w14:ligatures w14:val="standardContextual"/>
        </w:rPr>
        <w:t xml:space="preserve">Réponse de </w:t>
      </w:r>
      <w:r w:rsidRPr="000B66A0">
        <w:rPr>
          <w:rFonts w:eastAsia="Aptos"/>
          <w:i/>
          <w:iCs/>
          <w:kern w:val="2"/>
          <w:sz w:val="22"/>
          <w:szCs w:val="22"/>
          <w:u w:val="single"/>
          <w14:ligatures w14:val="standardContextual"/>
        </w:rPr>
        <w:t>ChatGPT</w:t>
      </w:r>
      <w:r w:rsidR="0088211B" w:rsidRPr="000B66A0">
        <w:rPr>
          <w:rFonts w:eastAsia="Aptos"/>
          <w:kern w:val="2"/>
          <w:sz w:val="22"/>
          <w:szCs w:val="22"/>
          <w:u w:val="single"/>
          <w14:ligatures w14:val="standardContextual"/>
        </w:rPr>
        <w:t xml:space="preserve"> :</w:t>
      </w:r>
    </w:p>
    <w:p w14:paraId="3780752E" w14:textId="77777777" w:rsidR="003B5E16" w:rsidRPr="003B5E16" w:rsidRDefault="003B5E16" w:rsidP="003B5E16">
      <w:pPr>
        <w:keepNext w:val="0"/>
        <w:spacing w:after="160" w:line="259" w:lineRule="auto"/>
        <w:rPr>
          <w:rFonts w:eastAsia="Aptos"/>
          <w:kern w:val="2"/>
          <w:sz w:val="22"/>
          <w:szCs w:val="22"/>
          <w14:ligatures w14:val="standardContextual"/>
        </w:rPr>
      </w:pPr>
      <w:r w:rsidRPr="003B5E16">
        <w:rPr>
          <w:rFonts w:eastAsia="Aptos"/>
          <w:kern w:val="2"/>
          <w:sz w:val="22"/>
          <w:szCs w:val="22"/>
          <w14:ligatures w14:val="standardContextual"/>
        </w:rPr>
        <w:t>Selon moi, le métavers reste la technologie la plus surestimée en 2026.</w:t>
      </w:r>
    </w:p>
    <w:p w14:paraId="561C3B47" w14:textId="77777777" w:rsidR="003B5E16" w:rsidRPr="00341B18" w:rsidRDefault="003B5E16" w:rsidP="003B5E16">
      <w:pPr>
        <w:keepNext w:val="0"/>
        <w:spacing w:after="160" w:line="259" w:lineRule="auto"/>
        <w:rPr>
          <w:rFonts w:eastAsia="Aptos"/>
          <w:kern w:val="2"/>
          <w:sz w:val="22"/>
          <w:szCs w:val="22"/>
          <w:u w:val="single"/>
          <w14:ligatures w14:val="standardContextual"/>
        </w:rPr>
      </w:pPr>
      <w:r w:rsidRPr="00341B18">
        <w:rPr>
          <w:rFonts w:eastAsia="Aptos"/>
          <w:kern w:val="2"/>
          <w:sz w:val="22"/>
          <w:szCs w:val="22"/>
          <w:u w:val="single"/>
          <w14:ligatures w14:val="standardContextual"/>
        </w:rPr>
        <w:t>Pourquoi ?</w:t>
      </w:r>
    </w:p>
    <w:p w14:paraId="141AFD45" w14:textId="4C081783" w:rsidR="003B5E16" w:rsidRPr="003B5E16" w:rsidRDefault="003B5E16" w:rsidP="003B5E16">
      <w:pPr>
        <w:keepNext w:val="0"/>
        <w:spacing w:after="160" w:line="259" w:lineRule="auto"/>
        <w:rPr>
          <w:rFonts w:eastAsia="Aptos"/>
          <w:kern w:val="2"/>
          <w:sz w:val="22"/>
          <w:szCs w:val="22"/>
          <w14:ligatures w14:val="standardContextual"/>
        </w:rPr>
      </w:pPr>
      <w:r w:rsidRPr="003B5E16">
        <w:rPr>
          <w:rFonts w:eastAsia="Aptos"/>
          <w:kern w:val="2"/>
          <w:sz w:val="22"/>
          <w:szCs w:val="22"/>
          <w14:ligatures w14:val="standardContextual"/>
        </w:rPr>
        <w:t>Adoption réelle faible</w:t>
      </w:r>
      <w:r w:rsidR="0088211B">
        <w:rPr>
          <w:rFonts w:eastAsia="Aptos"/>
          <w:kern w:val="2"/>
          <w:sz w:val="22"/>
          <w:szCs w:val="22"/>
          <w14:ligatures w14:val="standardContextual"/>
        </w:rPr>
        <w:t xml:space="preserve"> :</w:t>
      </w:r>
      <w:r w:rsidRPr="003B5E16">
        <w:rPr>
          <w:rFonts w:eastAsia="Aptos"/>
          <w:kern w:val="2"/>
          <w:sz w:val="22"/>
          <w:szCs w:val="22"/>
          <w14:ligatures w14:val="standardContextual"/>
        </w:rPr>
        <w:t xml:space="preserve"> malgré des prévisions optimistes, l’usage grand public reste limité et dépend d’un matériel coûteux et contraignant. (</w:t>
      </w:r>
      <w:r w:rsidRPr="000B66A0">
        <w:rPr>
          <w:rFonts w:eastAsia="Aptos"/>
          <w:i/>
          <w:iCs/>
          <w:kern w:val="2"/>
          <w:sz w:val="22"/>
          <w:szCs w:val="22"/>
          <w14:ligatures w14:val="standardContextual"/>
        </w:rPr>
        <w:t xml:space="preserve">Global </w:t>
      </w:r>
      <w:proofErr w:type="spellStart"/>
      <w:r w:rsidRPr="000B66A0">
        <w:rPr>
          <w:rFonts w:eastAsia="Aptos"/>
          <w:i/>
          <w:iCs/>
          <w:kern w:val="2"/>
          <w:sz w:val="22"/>
          <w:szCs w:val="22"/>
          <w14:ligatures w14:val="standardContextual"/>
        </w:rPr>
        <w:t>Growth</w:t>
      </w:r>
      <w:proofErr w:type="spellEnd"/>
      <w:r w:rsidRPr="000B66A0">
        <w:rPr>
          <w:rFonts w:eastAsia="Aptos"/>
          <w:i/>
          <w:iCs/>
          <w:kern w:val="2"/>
          <w:sz w:val="22"/>
          <w:szCs w:val="22"/>
          <w14:ligatures w14:val="standardContextual"/>
        </w:rPr>
        <w:t xml:space="preserve"> Insights</w:t>
      </w:r>
      <w:r w:rsidRPr="003B5E16">
        <w:rPr>
          <w:rFonts w:eastAsia="Aptos"/>
          <w:kern w:val="2"/>
          <w:sz w:val="22"/>
          <w:szCs w:val="22"/>
          <w14:ligatures w14:val="standardContextual"/>
        </w:rPr>
        <w:t>)</w:t>
      </w:r>
    </w:p>
    <w:p w14:paraId="6A72F7D0" w14:textId="1D1684E9" w:rsidR="003B5E16" w:rsidRPr="003B5E16" w:rsidRDefault="003B5E16" w:rsidP="003B5E16">
      <w:pPr>
        <w:keepNext w:val="0"/>
        <w:spacing w:after="160" w:line="259" w:lineRule="auto"/>
        <w:rPr>
          <w:rFonts w:eastAsia="Aptos"/>
          <w:kern w:val="2"/>
          <w:sz w:val="22"/>
          <w:szCs w:val="22"/>
          <w14:ligatures w14:val="standardContextual"/>
        </w:rPr>
      </w:pPr>
      <w:r w:rsidRPr="003B5E16">
        <w:rPr>
          <w:rFonts w:eastAsia="Aptos"/>
          <w:kern w:val="2"/>
          <w:sz w:val="22"/>
          <w:szCs w:val="22"/>
          <w14:ligatures w14:val="standardContextual"/>
        </w:rPr>
        <w:t>Retours financiers décevants</w:t>
      </w:r>
      <w:r w:rsidR="0088211B">
        <w:rPr>
          <w:rFonts w:eastAsia="Aptos"/>
          <w:kern w:val="2"/>
          <w:sz w:val="22"/>
          <w:szCs w:val="22"/>
          <w14:ligatures w14:val="standardContextual"/>
        </w:rPr>
        <w:t xml:space="preserve"> :</w:t>
      </w:r>
      <w:r w:rsidRPr="003B5E16">
        <w:rPr>
          <w:rFonts w:eastAsia="Aptos"/>
          <w:kern w:val="2"/>
          <w:sz w:val="22"/>
          <w:szCs w:val="22"/>
          <w14:ligatures w14:val="standardContextual"/>
        </w:rPr>
        <w:t xml:space="preserve"> certaines divisions VR ont accumulé des milliards de pertes, poussant même des acteurs majeurs à réduire la voilure. (BTCC)</w:t>
      </w:r>
    </w:p>
    <w:p w14:paraId="5799C5CC" w14:textId="0149660A" w:rsidR="003B5E16" w:rsidRPr="003B5E16" w:rsidRDefault="003B5E16" w:rsidP="003B5E16">
      <w:pPr>
        <w:keepNext w:val="0"/>
        <w:spacing w:after="160" w:line="259" w:lineRule="auto"/>
        <w:rPr>
          <w:rFonts w:eastAsia="Aptos"/>
          <w:kern w:val="2"/>
          <w:sz w:val="22"/>
          <w:szCs w:val="22"/>
          <w14:ligatures w14:val="standardContextual"/>
        </w:rPr>
      </w:pPr>
      <w:r w:rsidRPr="003B5E16">
        <w:rPr>
          <w:rFonts w:eastAsia="Aptos"/>
          <w:kern w:val="2"/>
          <w:sz w:val="22"/>
          <w:szCs w:val="22"/>
          <w14:ligatures w14:val="standardContextual"/>
        </w:rPr>
        <w:t>Problèmes structurels</w:t>
      </w:r>
      <w:r w:rsidR="0088211B">
        <w:rPr>
          <w:rFonts w:eastAsia="Aptos"/>
          <w:kern w:val="2"/>
          <w:sz w:val="22"/>
          <w:szCs w:val="22"/>
          <w14:ligatures w14:val="standardContextual"/>
        </w:rPr>
        <w:t xml:space="preserve"> :</w:t>
      </w:r>
      <w:r w:rsidRPr="003B5E16">
        <w:rPr>
          <w:rFonts w:eastAsia="Aptos"/>
          <w:kern w:val="2"/>
          <w:sz w:val="22"/>
          <w:szCs w:val="22"/>
          <w14:ligatures w14:val="standardContextual"/>
        </w:rPr>
        <w:t xml:space="preserve"> sécurité, confidentialité et manque d’usages concrets freinent encore la viabilité à grande échelle. (</w:t>
      </w:r>
      <w:proofErr w:type="spellStart"/>
      <w:r w:rsidRPr="000B66A0">
        <w:rPr>
          <w:rFonts w:eastAsia="Aptos"/>
          <w:i/>
          <w:iCs/>
          <w:kern w:val="2"/>
          <w:sz w:val="22"/>
          <w:szCs w:val="22"/>
          <w14:ligatures w14:val="standardContextual"/>
        </w:rPr>
        <w:t>arXiv</w:t>
      </w:r>
      <w:proofErr w:type="spellEnd"/>
      <w:r w:rsidRPr="003B5E16">
        <w:rPr>
          <w:rFonts w:eastAsia="Aptos"/>
          <w:kern w:val="2"/>
          <w:sz w:val="22"/>
          <w:szCs w:val="22"/>
          <w14:ligatures w14:val="standardContextual"/>
        </w:rPr>
        <w:t>)</w:t>
      </w:r>
    </w:p>
    <w:p w14:paraId="4145F7C7" w14:textId="77777777" w:rsidR="003B5E16" w:rsidRPr="003B5E16" w:rsidRDefault="003B5E16" w:rsidP="003B5E16">
      <w:pPr>
        <w:keepNext w:val="0"/>
        <w:spacing w:after="160" w:line="259" w:lineRule="auto"/>
        <w:rPr>
          <w:rFonts w:eastAsia="Aptos"/>
          <w:kern w:val="2"/>
          <w:sz w:val="22"/>
          <w:szCs w:val="22"/>
          <w14:ligatures w14:val="standardContextual"/>
        </w:rPr>
      </w:pPr>
      <w:r w:rsidRPr="003B5E16">
        <w:rPr>
          <w:rFonts w:eastAsia="Aptos"/>
          <w:kern w:val="2"/>
          <w:sz w:val="22"/>
          <w:szCs w:val="22"/>
          <w14:ligatures w14:val="standardContextual"/>
        </w:rPr>
        <w:t>Contrairement à l’IA (qui produit déjà des gains mesurables), le métavers promet beaucoup mais délivre peu pour le grand public.</w:t>
      </w:r>
    </w:p>
    <w:p w14:paraId="343F70E0" w14:textId="55AF7862" w:rsidR="003B5E16" w:rsidRDefault="003B5E16" w:rsidP="003B5E16">
      <w:pPr>
        <w:keepNext w:val="0"/>
        <w:spacing w:after="160" w:line="259" w:lineRule="auto"/>
        <w:rPr>
          <w:rFonts w:eastAsia="Aptos"/>
          <w:kern w:val="2"/>
          <w:sz w:val="22"/>
          <w:szCs w:val="22"/>
          <w14:ligatures w14:val="standardContextual"/>
        </w:rPr>
      </w:pPr>
      <w:r w:rsidRPr="003B5E16">
        <w:rPr>
          <w:rFonts w:eastAsia="Aptos"/>
          <w:kern w:val="2"/>
          <w:sz w:val="22"/>
          <w:szCs w:val="22"/>
          <w14:ligatures w14:val="standardContextual"/>
        </w:rPr>
        <w:t>Mon verdict</w:t>
      </w:r>
      <w:r w:rsidR="0088211B">
        <w:rPr>
          <w:rFonts w:eastAsia="Aptos"/>
          <w:kern w:val="2"/>
          <w:sz w:val="22"/>
          <w:szCs w:val="22"/>
          <w14:ligatures w14:val="standardContextual"/>
        </w:rPr>
        <w:t xml:space="preserve"> :</w:t>
      </w:r>
      <w:r w:rsidRPr="003B5E16">
        <w:rPr>
          <w:rFonts w:eastAsia="Aptos"/>
          <w:kern w:val="2"/>
          <w:sz w:val="22"/>
          <w:szCs w:val="22"/>
          <w14:ligatures w14:val="standardContextual"/>
        </w:rPr>
        <w:t xml:space="preserve"> technologie intéressante à long terme, mais </w:t>
      </w:r>
      <w:proofErr w:type="spellStart"/>
      <w:r w:rsidRPr="003B5E16">
        <w:rPr>
          <w:rFonts w:eastAsia="Aptos"/>
          <w:kern w:val="2"/>
          <w:sz w:val="22"/>
          <w:szCs w:val="22"/>
          <w14:ligatures w14:val="standardContextual"/>
        </w:rPr>
        <w:t>hype</w:t>
      </w:r>
      <w:proofErr w:type="spellEnd"/>
      <w:r w:rsidRPr="003B5E16">
        <w:rPr>
          <w:rFonts w:eastAsia="Aptos"/>
          <w:kern w:val="2"/>
          <w:sz w:val="22"/>
          <w:szCs w:val="22"/>
          <w14:ligatures w14:val="standardContextual"/>
        </w:rPr>
        <w:t xml:space="preserve"> largement en avance sur la réalité en 2026.</w:t>
      </w:r>
    </w:p>
    <w:p w14:paraId="738670FF" w14:textId="77777777" w:rsidR="00511E09" w:rsidRPr="003B5E16" w:rsidRDefault="00511E09" w:rsidP="003B5E16">
      <w:pPr>
        <w:keepNext w:val="0"/>
        <w:spacing w:after="160" w:line="259" w:lineRule="auto"/>
        <w:rPr>
          <w:rFonts w:eastAsia="Aptos"/>
          <w:kern w:val="2"/>
          <w:sz w:val="22"/>
          <w:szCs w:val="22"/>
          <w14:ligatures w14:val="standardContextual"/>
        </w:rPr>
      </w:pPr>
    </w:p>
    <w:p w14:paraId="00DA0437" w14:textId="63E60853" w:rsidR="003B5E16" w:rsidRPr="003B5E16" w:rsidRDefault="00341B18" w:rsidP="003B5E16">
      <w:pPr>
        <w:keepNext w:val="0"/>
        <w:spacing w:after="160" w:line="259" w:lineRule="auto"/>
        <w:rPr>
          <w:rFonts w:eastAsia="Aptos"/>
          <w:kern w:val="2"/>
          <w:sz w:val="22"/>
          <w:szCs w:val="22"/>
          <w14:ligatures w14:val="standardContextual"/>
        </w:rPr>
      </w:pPr>
      <w:r w:rsidRPr="00341B18">
        <w:rPr>
          <w:rFonts w:eastAsia="Aptos"/>
          <w:kern w:val="2"/>
          <w:sz w:val="22"/>
          <w:szCs w:val="22"/>
          <w:u w:val="single"/>
          <w14:ligatures w14:val="standardContextual"/>
        </w:rPr>
        <w:lastRenderedPageBreak/>
        <w:t>Analyse</w:t>
      </w:r>
      <w:r w:rsidR="0088211B">
        <w:rPr>
          <w:rFonts w:eastAsia="Aptos"/>
          <w:kern w:val="2"/>
          <w:sz w:val="22"/>
          <w:szCs w:val="22"/>
          <w14:ligatures w14:val="standardContextual"/>
        </w:rPr>
        <w:t xml:space="preserve"> :</w:t>
      </w:r>
    </w:p>
    <w:p w14:paraId="46E0665B" w14:textId="6178785D" w:rsidR="003B5E16" w:rsidRPr="003B5E16" w:rsidRDefault="003B5E16" w:rsidP="003B5E16">
      <w:pPr>
        <w:keepNext w:val="0"/>
        <w:spacing w:after="160" w:line="259" w:lineRule="auto"/>
        <w:rPr>
          <w:rFonts w:eastAsia="Aptos"/>
          <w:kern w:val="2"/>
          <w:sz w:val="22"/>
          <w:szCs w:val="22"/>
          <w14:ligatures w14:val="standardContextual"/>
        </w:rPr>
      </w:pPr>
      <w:r w:rsidRPr="003B5E16">
        <w:rPr>
          <w:rFonts w:eastAsia="Aptos"/>
          <w:kern w:val="2"/>
          <w:sz w:val="22"/>
          <w:szCs w:val="22"/>
          <w14:ligatures w14:val="standardContextual"/>
        </w:rPr>
        <w:t>Dans cette deuxième réponse, une différence nette apparaît</w:t>
      </w:r>
      <w:r w:rsidR="0088211B">
        <w:rPr>
          <w:rFonts w:eastAsia="Aptos"/>
          <w:kern w:val="2"/>
          <w:sz w:val="22"/>
          <w:szCs w:val="22"/>
          <w14:ligatures w14:val="standardContextual"/>
        </w:rPr>
        <w:t xml:space="preserve"> :</w:t>
      </w:r>
      <w:r w:rsidRPr="003B5E16">
        <w:rPr>
          <w:rFonts w:eastAsia="Aptos"/>
          <w:kern w:val="2"/>
          <w:sz w:val="22"/>
          <w:szCs w:val="22"/>
          <w14:ligatures w14:val="standardContextual"/>
        </w:rPr>
        <w:t xml:space="preserve"> l’IA cite spontanément des sources extérieures, comme si la question exigeait de justifier ses propos. Plus critique par nature, elle amène à établir une liste d’arguments. Peut-être aussi cela vient-il du </w:t>
      </w:r>
      <w:r w:rsidR="00057BBF">
        <w:rPr>
          <w:rFonts w:eastAsia="Aptos"/>
          <w:kern w:val="2"/>
          <w:sz w:val="22"/>
          <w:szCs w:val="22"/>
          <w14:ligatures w14:val="standardContextual"/>
        </w:rPr>
        <w:t>"</w:t>
      </w:r>
      <w:r w:rsidRPr="003B5E16">
        <w:rPr>
          <w:rFonts w:eastAsia="Aptos"/>
          <w:kern w:val="2"/>
          <w:sz w:val="22"/>
          <w:szCs w:val="22"/>
          <w14:ligatures w14:val="standardContextual"/>
        </w:rPr>
        <w:t>selon toi</w:t>
      </w:r>
      <w:r w:rsidR="0088211B">
        <w:rPr>
          <w:rFonts w:eastAsia="Aptos"/>
          <w:kern w:val="2"/>
          <w:sz w:val="22"/>
          <w:szCs w:val="22"/>
          <w14:ligatures w14:val="standardContextual"/>
        </w:rPr>
        <w:t>"</w:t>
      </w:r>
      <w:r w:rsidRPr="003B5E16">
        <w:rPr>
          <w:rFonts w:eastAsia="Aptos"/>
          <w:kern w:val="2"/>
          <w:sz w:val="22"/>
          <w:szCs w:val="22"/>
          <w14:ligatures w14:val="standardContextual"/>
        </w:rPr>
        <w:t xml:space="preserve"> dans la question ? Le choix du métavers reste mainstream</w:t>
      </w:r>
      <w:r w:rsidR="0088211B">
        <w:rPr>
          <w:rFonts w:eastAsia="Aptos"/>
          <w:kern w:val="2"/>
          <w:sz w:val="22"/>
          <w:szCs w:val="22"/>
          <w14:ligatures w14:val="standardContextual"/>
        </w:rPr>
        <w:t xml:space="preserve"> :</w:t>
      </w:r>
      <w:r w:rsidRPr="003B5E16">
        <w:rPr>
          <w:rFonts w:eastAsia="Aptos"/>
          <w:kern w:val="2"/>
          <w:sz w:val="22"/>
          <w:szCs w:val="22"/>
          <w14:ligatures w14:val="standardContextual"/>
        </w:rPr>
        <w:t xml:space="preserve"> il a fait couler beaucoup d’encre, mais on ne peut pas dire qu’il ait réellement changé notre quotidien. Il est aussi intéressant de souligner qu’elle mentionne l’IA comme contre-exemple, conservant la même posture distanciée que dans la première question.</w:t>
      </w:r>
    </w:p>
    <w:p w14:paraId="29C389A0" w14:textId="77777777" w:rsidR="003B5E16" w:rsidRPr="00341B18" w:rsidRDefault="003B5E16" w:rsidP="003B5E16">
      <w:pPr>
        <w:keepNext w:val="0"/>
        <w:spacing w:after="160" w:line="259" w:lineRule="auto"/>
        <w:rPr>
          <w:rFonts w:eastAsia="Aptos"/>
          <w:kern w:val="2"/>
          <w:sz w:val="22"/>
          <w:szCs w:val="22"/>
          <w:u w:val="single"/>
          <w14:ligatures w14:val="standardContextual"/>
        </w:rPr>
      </w:pPr>
      <w:r w:rsidRPr="00341B18">
        <w:rPr>
          <w:rFonts w:eastAsia="Aptos"/>
          <w:kern w:val="2"/>
          <w:sz w:val="22"/>
          <w:szCs w:val="22"/>
          <w:u w:val="single"/>
          <w14:ligatures w14:val="standardContextual"/>
        </w:rPr>
        <w:t>Dimension sociétale</w:t>
      </w:r>
    </w:p>
    <w:p w14:paraId="4D8398E3" w14:textId="12D3BC91" w:rsidR="003B5E16" w:rsidRPr="003B5E16" w:rsidRDefault="003B5E16" w:rsidP="003B5E16">
      <w:pPr>
        <w:keepNext w:val="0"/>
        <w:spacing w:after="160" w:line="259" w:lineRule="auto"/>
        <w:rPr>
          <w:rFonts w:eastAsia="Aptos"/>
          <w:kern w:val="2"/>
          <w:sz w:val="22"/>
          <w:szCs w:val="22"/>
          <w14:ligatures w14:val="standardContextual"/>
        </w:rPr>
      </w:pPr>
      <w:r w:rsidRPr="003B5E16">
        <w:rPr>
          <w:rFonts w:eastAsia="Aptos"/>
          <w:kern w:val="2"/>
          <w:sz w:val="22"/>
          <w:szCs w:val="22"/>
          <w14:ligatures w14:val="standardContextual"/>
        </w:rPr>
        <w:t>Au fil de ces questions, l’IA esquisse un tableau en 6 temps, entre projection, regard sur le passé, mémoire collective, attachement aux usages, défis à venir et trajectoires à questionner. La manière dont elle répond suit elle aussi une logique selon le type de sujet abordé</w:t>
      </w:r>
      <w:r w:rsidR="0088211B">
        <w:rPr>
          <w:rFonts w:eastAsia="Aptos"/>
          <w:kern w:val="2"/>
          <w:sz w:val="22"/>
          <w:szCs w:val="22"/>
          <w14:ligatures w14:val="standardContextual"/>
        </w:rPr>
        <w:t xml:space="preserve"> :</w:t>
      </w:r>
      <w:r w:rsidRPr="003B5E16">
        <w:rPr>
          <w:rFonts w:eastAsia="Aptos"/>
          <w:kern w:val="2"/>
          <w:sz w:val="22"/>
          <w:szCs w:val="22"/>
          <w14:ligatures w14:val="standardContextual"/>
        </w:rPr>
        <w:t xml:space="preserve"> alternance entre </w:t>
      </w:r>
      <w:r w:rsidR="00057BBF">
        <w:rPr>
          <w:rFonts w:eastAsia="Aptos"/>
          <w:kern w:val="2"/>
          <w:sz w:val="22"/>
          <w:szCs w:val="22"/>
          <w14:ligatures w14:val="standardContextual"/>
        </w:rPr>
        <w:t>"</w:t>
      </w:r>
      <w:r w:rsidRPr="003B5E16">
        <w:rPr>
          <w:rFonts w:eastAsia="Aptos"/>
          <w:kern w:val="2"/>
          <w:sz w:val="22"/>
          <w:szCs w:val="22"/>
          <w14:ligatures w14:val="standardContextual"/>
        </w:rPr>
        <w:t>nous</w:t>
      </w:r>
      <w:r w:rsidR="0088211B">
        <w:rPr>
          <w:rFonts w:eastAsia="Aptos"/>
          <w:kern w:val="2"/>
          <w:sz w:val="22"/>
          <w:szCs w:val="22"/>
          <w14:ligatures w14:val="standardContextual"/>
        </w:rPr>
        <w:t>"</w:t>
      </w:r>
      <w:r w:rsidRPr="003B5E16">
        <w:rPr>
          <w:rFonts w:eastAsia="Aptos"/>
          <w:kern w:val="2"/>
          <w:sz w:val="22"/>
          <w:szCs w:val="22"/>
          <w14:ligatures w14:val="standardContextual"/>
        </w:rPr>
        <w:t xml:space="preserve"> inclusifs, argumentation, précautions et discours non conflictuels. Mais qu’est-ce que cela dit vraiment de nous ? D’abord, et comme attendu, ce miroir n’est pas neutre</w:t>
      </w:r>
      <w:r w:rsidR="0088211B">
        <w:rPr>
          <w:rFonts w:eastAsia="Aptos"/>
          <w:kern w:val="2"/>
          <w:sz w:val="22"/>
          <w:szCs w:val="22"/>
          <w14:ligatures w14:val="standardContextual"/>
        </w:rPr>
        <w:t xml:space="preserve"> :</w:t>
      </w:r>
      <w:r w:rsidRPr="003B5E16">
        <w:rPr>
          <w:rFonts w:eastAsia="Aptos"/>
          <w:kern w:val="2"/>
          <w:sz w:val="22"/>
          <w:szCs w:val="22"/>
          <w14:ligatures w14:val="standardContextual"/>
        </w:rPr>
        <w:t xml:space="preserve"> il est le résultat d’un entraînement sur les milliers de textes humains qui l’ont alimentée. On pourrait y voir une époque qui redoute les excès du progrès tout en refusant d’y renoncer. Ce reflet est d’ailleurs étonnamment lissé</w:t>
      </w:r>
      <w:r w:rsidR="0088211B">
        <w:rPr>
          <w:rFonts w:eastAsia="Aptos"/>
          <w:kern w:val="2"/>
          <w:sz w:val="22"/>
          <w:szCs w:val="22"/>
          <w14:ligatures w14:val="standardContextual"/>
        </w:rPr>
        <w:t xml:space="preserve"> :</w:t>
      </w:r>
      <w:r w:rsidRPr="003B5E16">
        <w:rPr>
          <w:rFonts w:eastAsia="Aptos"/>
          <w:kern w:val="2"/>
          <w:sz w:val="22"/>
          <w:szCs w:val="22"/>
          <w14:ligatures w14:val="standardContextual"/>
        </w:rPr>
        <w:t xml:space="preserve"> les tensions existent, mais elles sont ramenées vers le compromis, l’encadrement et la régulation. Ni </w:t>
      </w:r>
      <w:proofErr w:type="spellStart"/>
      <w:r w:rsidRPr="003B5E16">
        <w:rPr>
          <w:rFonts w:eastAsia="Aptos"/>
          <w:kern w:val="2"/>
          <w:sz w:val="22"/>
          <w:szCs w:val="22"/>
          <w14:ligatures w14:val="standardContextual"/>
        </w:rPr>
        <w:t>technosolutionniste</w:t>
      </w:r>
      <w:proofErr w:type="spellEnd"/>
      <w:r w:rsidRPr="003B5E16">
        <w:rPr>
          <w:rFonts w:eastAsia="Aptos"/>
          <w:kern w:val="2"/>
          <w:sz w:val="22"/>
          <w:szCs w:val="22"/>
          <w14:ligatures w14:val="standardContextual"/>
        </w:rPr>
        <w:t>. Ni technophobe. Il sera intéressant de relire ces réponses dans quelques années, et pourquoi pas de renouveler l’expérience, afin d’observer si le discours évolue.</w:t>
      </w:r>
    </w:p>
    <w:p w14:paraId="4C8D2D88" w14:textId="6EF636BB" w:rsidR="003B5E16" w:rsidRPr="00341B18" w:rsidRDefault="003B5E16" w:rsidP="00AC452E">
      <w:pPr>
        <w:pStyle w:val="Paragraphedeliste"/>
        <w:keepNext w:val="0"/>
        <w:numPr>
          <w:ilvl w:val="0"/>
          <w:numId w:val="25"/>
        </w:numPr>
        <w:spacing w:after="160" w:line="259" w:lineRule="auto"/>
        <w:ind w:left="426"/>
        <w:rPr>
          <w:rFonts w:eastAsia="Aptos"/>
          <w:kern w:val="2"/>
          <w:sz w:val="22"/>
          <w:szCs w:val="22"/>
          <w14:ligatures w14:val="standardContextual"/>
        </w:rPr>
      </w:pPr>
      <w:r w:rsidRPr="00341B18">
        <w:rPr>
          <w:rFonts w:eastAsia="Aptos"/>
          <w:kern w:val="2"/>
          <w:sz w:val="22"/>
          <w:szCs w:val="22"/>
          <w14:ligatures w14:val="standardContextual"/>
        </w:rPr>
        <w:t>Quelle technologie a le plus redéfini notre quotidien depuis le début du 21e siècle ?</w:t>
      </w:r>
    </w:p>
    <w:p w14:paraId="5F1897EA" w14:textId="1A419B8B" w:rsidR="003B5E16" w:rsidRPr="000B66A0" w:rsidRDefault="00341B18" w:rsidP="003B5E16">
      <w:pPr>
        <w:keepNext w:val="0"/>
        <w:spacing w:after="160" w:line="259" w:lineRule="auto"/>
        <w:rPr>
          <w:rFonts w:eastAsia="Aptos"/>
          <w:kern w:val="2"/>
          <w:sz w:val="22"/>
          <w:szCs w:val="22"/>
          <w:u w:val="single"/>
          <w14:ligatures w14:val="standardContextual"/>
        </w:rPr>
      </w:pPr>
      <w:r w:rsidRPr="000B66A0">
        <w:rPr>
          <w:rFonts w:eastAsia="Aptos"/>
          <w:kern w:val="2"/>
          <w:sz w:val="22"/>
          <w:szCs w:val="22"/>
          <w:u w:val="single"/>
          <w14:ligatures w14:val="standardContextual"/>
        </w:rPr>
        <w:t xml:space="preserve">Réponse </w:t>
      </w:r>
      <w:r w:rsidR="000B66A0">
        <w:rPr>
          <w:rFonts w:eastAsia="Aptos"/>
          <w:kern w:val="2"/>
          <w:sz w:val="22"/>
          <w:szCs w:val="22"/>
          <w:u w:val="single"/>
          <w14:ligatures w14:val="standardContextual"/>
        </w:rPr>
        <w:t>d</w:t>
      </w:r>
      <w:r w:rsidRPr="000B66A0">
        <w:rPr>
          <w:rFonts w:eastAsia="Aptos"/>
          <w:kern w:val="2"/>
          <w:sz w:val="22"/>
          <w:szCs w:val="22"/>
          <w:u w:val="single"/>
          <w14:ligatures w14:val="standardContextual"/>
        </w:rPr>
        <w:t xml:space="preserve">e </w:t>
      </w:r>
      <w:r w:rsidRPr="000B66A0">
        <w:rPr>
          <w:rFonts w:eastAsia="Aptos"/>
          <w:i/>
          <w:iCs/>
          <w:kern w:val="2"/>
          <w:sz w:val="22"/>
          <w:szCs w:val="22"/>
          <w:u w:val="single"/>
          <w14:ligatures w14:val="standardContextual"/>
        </w:rPr>
        <w:t>ChatGPT</w:t>
      </w:r>
      <w:r w:rsidR="0088211B" w:rsidRPr="000B66A0">
        <w:rPr>
          <w:rFonts w:eastAsia="Aptos"/>
          <w:kern w:val="2"/>
          <w:sz w:val="22"/>
          <w:szCs w:val="22"/>
          <w:u w:val="single"/>
          <w14:ligatures w14:val="standardContextual"/>
        </w:rPr>
        <w:t xml:space="preserve"> :</w:t>
      </w:r>
    </w:p>
    <w:p w14:paraId="4D88E039" w14:textId="77777777" w:rsidR="003B5E16" w:rsidRPr="003B5E16" w:rsidRDefault="003B5E16" w:rsidP="003B5E16">
      <w:pPr>
        <w:keepNext w:val="0"/>
        <w:spacing w:after="160" w:line="259" w:lineRule="auto"/>
        <w:rPr>
          <w:rFonts w:eastAsia="Aptos"/>
          <w:kern w:val="2"/>
          <w:sz w:val="22"/>
          <w:szCs w:val="22"/>
          <w14:ligatures w14:val="standardContextual"/>
        </w:rPr>
      </w:pPr>
      <w:r w:rsidRPr="003B5E16">
        <w:rPr>
          <w:rFonts w:eastAsia="Aptos"/>
          <w:kern w:val="2"/>
          <w:sz w:val="22"/>
          <w:szCs w:val="22"/>
          <w14:ligatures w14:val="standardContextual"/>
        </w:rPr>
        <w:t>La technologie qui a le plus redéfini notre quotidien depuis le début du 21e siècle est sans doute le smartphone, popularisé par l’iPhone de Apple en 2007.</w:t>
      </w:r>
    </w:p>
    <w:p w14:paraId="170EB9FC" w14:textId="77777777" w:rsidR="003B5E16" w:rsidRPr="003B5E16" w:rsidRDefault="003B5E16" w:rsidP="003B5E16">
      <w:pPr>
        <w:keepNext w:val="0"/>
        <w:spacing w:after="160" w:line="259" w:lineRule="auto"/>
        <w:rPr>
          <w:rFonts w:eastAsia="Aptos"/>
          <w:kern w:val="2"/>
          <w:sz w:val="22"/>
          <w:szCs w:val="22"/>
          <w14:ligatures w14:val="standardContextual"/>
        </w:rPr>
      </w:pPr>
      <w:r w:rsidRPr="003B5E16">
        <w:rPr>
          <w:rFonts w:eastAsia="Aptos"/>
          <w:kern w:val="2"/>
          <w:sz w:val="22"/>
          <w:szCs w:val="22"/>
          <w14:ligatures w14:val="standardContextual"/>
        </w:rPr>
        <w:t xml:space="preserve">Il a fusionné téléphone, appareil photo, </w:t>
      </w:r>
      <w:r w:rsidRPr="000B66A0">
        <w:rPr>
          <w:rFonts w:eastAsia="Aptos"/>
          <w:i/>
          <w:iCs/>
          <w:kern w:val="2"/>
          <w:sz w:val="22"/>
          <w:szCs w:val="22"/>
          <w14:ligatures w14:val="standardContextual"/>
        </w:rPr>
        <w:t>GPS</w:t>
      </w:r>
      <w:r w:rsidRPr="003B5E16">
        <w:rPr>
          <w:rFonts w:eastAsia="Aptos"/>
          <w:kern w:val="2"/>
          <w:sz w:val="22"/>
          <w:szCs w:val="22"/>
          <w14:ligatures w14:val="standardContextual"/>
        </w:rPr>
        <w:t>, ordinateur, lecteur multimédia et portefeuille numérique en un seul objet. Couplé à l’Internet mobile et aux applications (réseaux sociaux, messageries, services de transport, banque), il a transformé la communication, le travail, la consommation, l’information et même nos relations sociales.</w:t>
      </w:r>
    </w:p>
    <w:p w14:paraId="2B01B2C5" w14:textId="77777777" w:rsidR="003B5E16" w:rsidRPr="003B5E16" w:rsidRDefault="003B5E16" w:rsidP="003B5E16">
      <w:pPr>
        <w:keepNext w:val="0"/>
        <w:spacing w:after="160" w:line="259" w:lineRule="auto"/>
        <w:rPr>
          <w:rFonts w:eastAsia="Aptos"/>
          <w:kern w:val="2"/>
          <w:sz w:val="22"/>
          <w:szCs w:val="22"/>
          <w14:ligatures w14:val="standardContextual"/>
        </w:rPr>
      </w:pPr>
      <w:r w:rsidRPr="003B5E16">
        <w:rPr>
          <w:rFonts w:eastAsia="Aptos"/>
          <w:kern w:val="2"/>
          <w:sz w:val="22"/>
          <w:szCs w:val="22"/>
          <w14:ligatures w14:val="standardContextual"/>
        </w:rPr>
        <w:t xml:space="preserve">D’autres technologies majeures – comme le cloud </w:t>
      </w:r>
      <w:proofErr w:type="spellStart"/>
      <w:r w:rsidRPr="003B5E16">
        <w:rPr>
          <w:rFonts w:eastAsia="Aptos"/>
          <w:kern w:val="2"/>
          <w:sz w:val="22"/>
          <w:szCs w:val="22"/>
          <w14:ligatures w14:val="standardContextual"/>
        </w:rPr>
        <w:t>computing</w:t>
      </w:r>
      <w:proofErr w:type="spellEnd"/>
      <w:r w:rsidRPr="003B5E16">
        <w:rPr>
          <w:rFonts w:eastAsia="Aptos"/>
          <w:kern w:val="2"/>
          <w:sz w:val="22"/>
          <w:szCs w:val="22"/>
          <w14:ligatures w14:val="standardContextual"/>
        </w:rPr>
        <w:t>, l’intelligence artificielle ou les réseaux sociaux – ont joué un rôle clé. Mais c’est le smartphone qui les a rendues omniprésentes, personnelles et accessibles en permanence, changeant radicalement notre rapport au temps, à l’espace et aux autres.</w:t>
      </w:r>
    </w:p>
    <w:p w14:paraId="7B33E835" w14:textId="03CDB805" w:rsidR="003B5E16" w:rsidRPr="00341B18" w:rsidRDefault="00341B18" w:rsidP="003B5E16">
      <w:pPr>
        <w:keepNext w:val="0"/>
        <w:spacing w:after="160" w:line="259" w:lineRule="auto"/>
        <w:rPr>
          <w:rFonts w:eastAsia="Aptos"/>
          <w:kern w:val="2"/>
          <w:sz w:val="22"/>
          <w:szCs w:val="22"/>
          <w:u w:val="single"/>
          <w14:ligatures w14:val="standardContextual"/>
        </w:rPr>
      </w:pPr>
      <w:r w:rsidRPr="00341B18">
        <w:rPr>
          <w:rFonts w:eastAsia="Aptos"/>
          <w:kern w:val="2"/>
          <w:sz w:val="22"/>
          <w:szCs w:val="22"/>
          <w:u w:val="single"/>
          <w14:ligatures w14:val="standardContextual"/>
        </w:rPr>
        <w:t>Analyse</w:t>
      </w:r>
      <w:r w:rsidR="0088211B">
        <w:rPr>
          <w:rFonts w:eastAsia="Aptos"/>
          <w:kern w:val="2"/>
          <w:sz w:val="22"/>
          <w:szCs w:val="22"/>
          <w:u w:val="single"/>
          <w14:ligatures w14:val="standardContextual"/>
        </w:rPr>
        <w:t xml:space="preserve"> :</w:t>
      </w:r>
    </w:p>
    <w:p w14:paraId="116045BF" w14:textId="4C2AC6BF" w:rsidR="003B5E16" w:rsidRPr="003B5E16" w:rsidRDefault="003B5E16" w:rsidP="003B5E16">
      <w:pPr>
        <w:keepNext w:val="0"/>
        <w:spacing w:after="160" w:line="259" w:lineRule="auto"/>
        <w:rPr>
          <w:rFonts w:eastAsia="Aptos"/>
          <w:kern w:val="2"/>
          <w:sz w:val="22"/>
          <w:szCs w:val="22"/>
          <w14:ligatures w14:val="standardContextual"/>
        </w:rPr>
      </w:pPr>
      <w:r w:rsidRPr="003B5E16">
        <w:rPr>
          <w:rFonts w:eastAsia="Aptos"/>
          <w:kern w:val="2"/>
          <w:sz w:val="22"/>
          <w:szCs w:val="22"/>
          <w14:ligatures w14:val="standardContextual"/>
        </w:rPr>
        <w:t xml:space="preserve">Pour cette troisième question, la première directement exprimée en </w:t>
      </w:r>
      <w:r w:rsidR="00057BBF">
        <w:rPr>
          <w:rFonts w:eastAsia="Aptos"/>
          <w:kern w:val="2"/>
          <w:sz w:val="22"/>
          <w:szCs w:val="22"/>
          <w14:ligatures w14:val="standardContextual"/>
        </w:rPr>
        <w:t>"</w:t>
      </w:r>
      <w:r w:rsidRPr="003B5E16">
        <w:rPr>
          <w:rFonts w:eastAsia="Aptos"/>
          <w:kern w:val="2"/>
          <w:sz w:val="22"/>
          <w:szCs w:val="22"/>
          <w14:ligatures w14:val="standardContextual"/>
        </w:rPr>
        <w:t>nous</w:t>
      </w:r>
      <w:r w:rsidR="0088211B">
        <w:rPr>
          <w:rFonts w:eastAsia="Aptos"/>
          <w:kern w:val="2"/>
          <w:sz w:val="22"/>
          <w:szCs w:val="22"/>
          <w14:ligatures w14:val="standardContextual"/>
        </w:rPr>
        <w:t>"</w:t>
      </w:r>
      <w:r w:rsidRPr="003B5E16">
        <w:rPr>
          <w:rFonts w:eastAsia="Aptos"/>
          <w:kern w:val="2"/>
          <w:sz w:val="22"/>
          <w:szCs w:val="22"/>
          <w14:ligatures w14:val="standardContextual"/>
        </w:rPr>
        <w:t>, l’IA suit le mouvement et adopte la première personne du pluriel. Sans grande surprise, elle choisit le smartphone – un objet du quotidien – plutôt qu’un outil plus abstrait. À vrai dire, il faudrait probablement avoir vécu coupé du monde ces 25 dernières années pour répondre autre chose. Fait intéressant mais attendu, elle cite l’iPhone comme exemple phare. Elle mentionne également d’autres technologies, auxquelles elle accorde moins d’importance, celles-ci ayant été largement popularisées grâce aux smartphones. Enfin, sa dernière phrase nous renvoie à nous-mêmes et à la manière dont le smartphone a transformé notre rapport au monde.</w:t>
      </w:r>
    </w:p>
    <w:p w14:paraId="35607A0B" w14:textId="77777777" w:rsidR="003B5E16" w:rsidRPr="003B5E16" w:rsidRDefault="003B5E16" w:rsidP="003B5E16">
      <w:pPr>
        <w:keepNext w:val="0"/>
        <w:spacing w:after="160" w:line="259" w:lineRule="auto"/>
        <w:rPr>
          <w:rFonts w:eastAsia="Aptos"/>
          <w:kern w:val="2"/>
          <w:sz w:val="22"/>
          <w:szCs w:val="22"/>
          <w14:ligatures w14:val="standardContextual"/>
        </w:rPr>
      </w:pPr>
      <w:r w:rsidRPr="003B5E16">
        <w:rPr>
          <w:rFonts w:eastAsia="Aptos"/>
          <w:kern w:val="2"/>
          <w:sz w:val="22"/>
          <w:szCs w:val="22"/>
          <w14:ligatures w14:val="standardContextual"/>
        </w:rPr>
        <w:t>Sans réelle surprise, l’IA a choisi le smartphone comme la technologie ayant le plus redéfini notre quotidien depuis le début du 21e siècle.</w:t>
      </w:r>
    </w:p>
    <w:p w14:paraId="5136C0AD" w14:textId="0E0A12D1" w:rsidR="003B5E16" w:rsidRPr="00341B18" w:rsidRDefault="003B5E16" w:rsidP="00AC452E">
      <w:pPr>
        <w:pStyle w:val="Paragraphedeliste"/>
        <w:keepNext w:val="0"/>
        <w:numPr>
          <w:ilvl w:val="0"/>
          <w:numId w:val="26"/>
        </w:numPr>
        <w:spacing w:after="160" w:line="259" w:lineRule="auto"/>
        <w:ind w:left="426"/>
        <w:rPr>
          <w:rFonts w:eastAsia="Aptos"/>
          <w:kern w:val="2"/>
          <w:sz w:val="22"/>
          <w:szCs w:val="22"/>
          <w14:ligatures w14:val="standardContextual"/>
        </w:rPr>
      </w:pPr>
      <w:r w:rsidRPr="00341B18">
        <w:rPr>
          <w:rFonts w:eastAsia="Aptos"/>
          <w:kern w:val="2"/>
          <w:sz w:val="22"/>
          <w:szCs w:val="22"/>
          <w14:ligatures w14:val="standardContextual"/>
        </w:rPr>
        <w:lastRenderedPageBreak/>
        <w:t>De quelle technologie n’avons-nous pas envie de nous passer, même si ce n’est pas indispensable ?</w:t>
      </w:r>
    </w:p>
    <w:p w14:paraId="3C8A8E08" w14:textId="25587DBB" w:rsidR="003B5E16" w:rsidRPr="000B66A0" w:rsidRDefault="00341B18" w:rsidP="003B5E16">
      <w:pPr>
        <w:keepNext w:val="0"/>
        <w:spacing w:after="160" w:line="259" w:lineRule="auto"/>
        <w:rPr>
          <w:rFonts w:eastAsia="Aptos"/>
          <w:kern w:val="2"/>
          <w:sz w:val="22"/>
          <w:szCs w:val="22"/>
          <w:u w:val="single"/>
          <w14:ligatures w14:val="standardContextual"/>
        </w:rPr>
      </w:pPr>
      <w:r w:rsidRPr="000B66A0">
        <w:rPr>
          <w:rFonts w:eastAsia="Aptos"/>
          <w:kern w:val="2"/>
          <w:sz w:val="22"/>
          <w:szCs w:val="22"/>
          <w:u w:val="single"/>
          <w14:ligatures w14:val="standardContextual"/>
        </w:rPr>
        <w:t xml:space="preserve">Réponse </w:t>
      </w:r>
      <w:r w:rsidR="000B66A0" w:rsidRPr="000B66A0">
        <w:rPr>
          <w:rFonts w:eastAsia="Aptos"/>
          <w:kern w:val="2"/>
          <w:sz w:val="22"/>
          <w:szCs w:val="22"/>
          <w:u w:val="single"/>
          <w14:ligatures w14:val="standardContextual"/>
        </w:rPr>
        <w:t>d</w:t>
      </w:r>
      <w:r w:rsidRPr="000B66A0">
        <w:rPr>
          <w:rFonts w:eastAsia="Aptos"/>
          <w:kern w:val="2"/>
          <w:sz w:val="22"/>
          <w:szCs w:val="22"/>
          <w:u w:val="single"/>
          <w14:ligatures w14:val="standardContextual"/>
        </w:rPr>
        <w:t xml:space="preserve">e </w:t>
      </w:r>
      <w:r w:rsidRPr="000B66A0">
        <w:rPr>
          <w:rFonts w:eastAsia="Aptos"/>
          <w:i/>
          <w:iCs/>
          <w:kern w:val="2"/>
          <w:sz w:val="22"/>
          <w:szCs w:val="22"/>
          <w:u w:val="single"/>
          <w14:ligatures w14:val="standardContextual"/>
        </w:rPr>
        <w:t>ChatGPT</w:t>
      </w:r>
      <w:r w:rsidR="0088211B" w:rsidRPr="000B66A0">
        <w:rPr>
          <w:rFonts w:eastAsia="Aptos"/>
          <w:kern w:val="2"/>
          <w:sz w:val="22"/>
          <w:szCs w:val="22"/>
          <w:u w:val="single"/>
          <w14:ligatures w14:val="standardContextual"/>
        </w:rPr>
        <w:t xml:space="preserve"> :</w:t>
      </w:r>
    </w:p>
    <w:p w14:paraId="2A7792F0" w14:textId="5C0344B6" w:rsidR="003B5E16" w:rsidRPr="003B5E16" w:rsidRDefault="003B5E16" w:rsidP="003B5E16">
      <w:pPr>
        <w:keepNext w:val="0"/>
        <w:spacing w:after="160" w:line="259" w:lineRule="auto"/>
        <w:rPr>
          <w:rFonts w:eastAsia="Aptos"/>
          <w:kern w:val="2"/>
          <w:sz w:val="22"/>
          <w:szCs w:val="22"/>
          <w14:ligatures w14:val="standardContextual"/>
        </w:rPr>
      </w:pPr>
      <w:r w:rsidRPr="003B5E16">
        <w:rPr>
          <w:rFonts w:eastAsia="Aptos"/>
          <w:kern w:val="2"/>
          <w:sz w:val="22"/>
          <w:szCs w:val="22"/>
          <w14:ligatures w14:val="standardContextual"/>
        </w:rPr>
        <w:t>Une technologie dont beaucoup de gens ne veulent plus se passer, même si elle n’est pas indispensable, est le smartphone. Il n’est pas vital pour vivre, mais il concentre communication, divertissement, navigation, photos et services du quotidien. Sa praticité crée vite une dépendance douce</w:t>
      </w:r>
      <w:r w:rsidR="0088211B">
        <w:rPr>
          <w:rFonts w:eastAsia="Aptos"/>
          <w:kern w:val="2"/>
          <w:sz w:val="22"/>
          <w:szCs w:val="22"/>
          <w14:ligatures w14:val="standardContextual"/>
        </w:rPr>
        <w:t xml:space="preserve"> :</w:t>
      </w:r>
      <w:r w:rsidRPr="003B5E16">
        <w:rPr>
          <w:rFonts w:eastAsia="Aptos"/>
          <w:kern w:val="2"/>
          <w:sz w:val="22"/>
          <w:szCs w:val="22"/>
          <w14:ligatures w14:val="standardContextual"/>
        </w:rPr>
        <w:t xml:space="preserve"> on s’y habitue au point que s’en passer semble compliqué.</w:t>
      </w:r>
    </w:p>
    <w:p w14:paraId="484CC659" w14:textId="3ABDC651" w:rsidR="003B5E16" w:rsidRPr="003B5E16" w:rsidRDefault="003B5E16" w:rsidP="003B5E16">
      <w:pPr>
        <w:keepNext w:val="0"/>
        <w:spacing w:after="160" w:line="259" w:lineRule="auto"/>
        <w:rPr>
          <w:rFonts w:eastAsia="Aptos"/>
          <w:kern w:val="2"/>
          <w:sz w:val="22"/>
          <w:szCs w:val="22"/>
          <w14:ligatures w14:val="standardContextual"/>
        </w:rPr>
      </w:pPr>
      <w:r w:rsidRPr="003B5E16">
        <w:rPr>
          <w:rFonts w:eastAsia="Aptos"/>
          <w:kern w:val="2"/>
          <w:sz w:val="22"/>
          <w:szCs w:val="22"/>
          <w14:ligatures w14:val="standardContextual"/>
        </w:rPr>
        <w:t xml:space="preserve">Dans le même esprit, on peut citer le </w:t>
      </w:r>
      <w:r w:rsidRPr="000B66A0">
        <w:rPr>
          <w:rFonts w:eastAsia="Aptos"/>
          <w:i/>
          <w:iCs/>
          <w:kern w:val="2"/>
          <w:sz w:val="22"/>
          <w:szCs w:val="22"/>
          <w14:ligatures w14:val="standardContextual"/>
        </w:rPr>
        <w:t>Wi-Fi</w:t>
      </w:r>
      <w:r w:rsidRPr="003B5E16">
        <w:rPr>
          <w:rFonts w:eastAsia="Aptos"/>
          <w:kern w:val="2"/>
          <w:sz w:val="22"/>
          <w:szCs w:val="22"/>
          <w14:ligatures w14:val="standardContextual"/>
        </w:rPr>
        <w:t xml:space="preserve"> domestique, les écouteurs sans fil ou encore les services de streaming. Ces technologies n’étaient pas nécessaires il y a quelques années, mais elles améliorent tellement le confort et la fluidité du quotidien qu’elles deviennent presque </w:t>
      </w:r>
      <w:r w:rsidR="00057BBF">
        <w:rPr>
          <w:rFonts w:eastAsia="Aptos"/>
          <w:kern w:val="2"/>
          <w:sz w:val="22"/>
          <w:szCs w:val="22"/>
          <w14:ligatures w14:val="standardContextual"/>
        </w:rPr>
        <w:t>"</w:t>
      </w:r>
      <w:r w:rsidRPr="003B5E16">
        <w:rPr>
          <w:rFonts w:eastAsia="Aptos"/>
          <w:kern w:val="2"/>
          <w:sz w:val="22"/>
          <w:szCs w:val="22"/>
          <w14:ligatures w14:val="standardContextual"/>
        </w:rPr>
        <w:t>invisiblement indispensables</w:t>
      </w:r>
      <w:r w:rsidR="0088211B">
        <w:rPr>
          <w:rFonts w:eastAsia="Aptos"/>
          <w:kern w:val="2"/>
          <w:sz w:val="22"/>
          <w:szCs w:val="22"/>
          <w14:ligatures w14:val="standardContextual"/>
        </w:rPr>
        <w:t>"</w:t>
      </w:r>
      <w:r w:rsidRPr="003B5E16">
        <w:rPr>
          <w:rFonts w:eastAsia="Aptos"/>
          <w:kern w:val="2"/>
          <w:sz w:val="22"/>
          <w:szCs w:val="22"/>
          <w14:ligatures w14:val="standardContextual"/>
        </w:rPr>
        <w:t>.</w:t>
      </w:r>
    </w:p>
    <w:p w14:paraId="446210E9" w14:textId="4EDC324B" w:rsidR="003B5E16" w:rsidRPr="00341B18" w:rsidRDefault="00341B18" w:rsidP="003B5E16">
      <w:pPr>
        <w:keepNext w:val="0"/>
        <w:spacing w:after="160" w:line="259" w:lineRule="auto"/>
        <w:rPr>
          <w:rFonts w:eastAsia="Aptos"/>
          <w:kern w:val="2"/>
          <w:sz w:val="22"/>
          <w:szCs w:val="22"/>
          <w:u w:val="single"/>
          <w14:ligatures w14:val="standardContextual"/>
        </w:rPr>
      </w:pPr>
      <w:r w:rsidRPr="00341B18">
        <w:rPr>
          <w:rFonts w:eastAsia="Aptos"/>
          <w:kern w:val="2"/>
          <w:sz w:val="22"/>
          <w:szCs w:val="22"/>
          <w:u w:val="single"/>
          <w14:ligatures w14:val="standardContextual"/>
        </w:rPr>
        <w:t>Analyse</w:t>
      </w:r>
      <w:r w:rsidR="0088211B">
        <w:rPr>
          <w:rFonts w:eastAsia="Aptos"/>
          <w:kern w:val="2"/>
          <w:sz w:val="22"/>
          <w:szCs w:val="22"/>
          <w:u w:val="single"/>
          <w14:ligatures w14:val="standardContextual"/>
        </w:rPr>
        <w:t xml:space="preserve"> :</w:t>
      </w:r>
    </w:p>
    <w:p w14:paraId="012F868D" w14:textId="661433C6" w:rsidR="003B5E16" w:rsidRPr="003B5E16" w:rsidRDefault="003B5E16" w:rsidP="003B5E16">
      <w:pPr>
        <w:keepNext w:val="0"/>
        <w:spacing w:after="160" w:line="259" w:lineRule="auto"/>
        <w:rPr>
          <w:rFonts w:eastAsia="Aptos"/>
          <w:kern w:val="2"/>
          <w:sz w:val="22"/>
          <w:szCs w:val="22"/>
          <w14:ligatures w14:val="standardContextual"/>
        </w:rPr>
      </w:pPr>
      <w:r w:rsidRPr="003B5E16">
        <w:rPr>
          <w:rFonts w:eastAsia="Aptos"/>
          <w:kern w:val="2"/>
          <w:sz w:val="22"/>
          <w:szCs w:val="22"/>
          <w14:ligatures w14:val="standardContextual"/>
        </w:rPr>
        <w:t xml:space="preserve">Malgré le </w:t>
      </w:r>
      <w:r w:rsidR="00057BBF">
        <w:rPr>
          <w:rFonts w:eastAsia="Aptos"/>
          <w:kern w:val="2"/>
          <w:sz w:val="22"/>
          <w:szCs w:val="22"/>
          <w14:ligatures w14:val="standardContextual"/>
        </w:rPr>
        <w:t>"</w:t>
      </w:r>
      <w:r w:rsidRPr="003B5E16">
        <w:rPr>
          <w:rFonts w:eastAsia="Aptos"/>
          <w:kern w:val="2"/>
          <w:sz w:val="22"/>
          <w:szCs w:val="22"/>
          <w14:ligatures w14:val="standardContextual"/>
        </w:rPr>
        <w:t>nous</w:t>
      </w:r>
      <w:r w:rsidR="0088211B">
        <w:rPr>
          <w:rFonts w:eastAsia="Aptos"/>
          <w:kern w:val="2"/>
          <w:sz w:val="22"/>
          <w:szCs w:val="22"/>
          <w14:ligatures w14:val="standardContextual"/>
        </w:rPr>
        <w:t>"</w:t>
      </w:r>
      <w:r w:rsidRPr="003B5E16">
        <w:rPr>
          <w:rFonts w:eastAsia="Aptos"/>
          <w:kern w:val="2"/>
          <w:sz w:val="22"/>
          <w:szCs w:val="22"/>
          <w14:ligatures w14:val="standardContextual"/>
        </w:rPr>
        <w:t xml:space="preserve"> utilisé dans cette quatrième question et contrairement à la précédente, l’IA prend de la distance en évoquant </w:t>
      </w:r>
      <w:r w:rsidR="00057BBF">
        <w:rPr>
          <w:rFonts w:eastAsia="Aptos"/>
          <w:kern w:val="2"/>
          <w:sz w:val="22"/>
          <w:szCs w:val="22"/>
          <w14:ligatures w14:val="standardContextual"/>
        </w:rPr>
        <w:t>"</w:t>
      </w:r>
      <w:r w:rsidRPr="003B5E16">
        <w:rPr>
          <w:rFonts w:eastAsia="Aptos"/>
          <w:kern w:val="2"/>
          <w:sz w:val="22"/>
          <w:szCs w:val="22"/>
          <w14:ligatures w14:val="standardContextual"/>
        </w:rPr>
        <w:t>beaucoup de gens</w:t>
      </w:r>
      <w:r w:rsidR="0088211B">
        <w:rPr>
          <w:rFonts w:eastAsia="Aptos"/>
          <w:kern w:val="2"/>
          <w:sz w:val="22"/>
          <w:szCs w:val="22"/>
          <w14:ligatures w14:val="standardContextual"/>
        </w:rPr>
        <w:t>"</w:t>
      </w:r>
      <w:r w:rsidRPr="003B5E16">
        <w:rPr>
          <w:rFonts w:eastAsia="Aptos"/>
          <w:kern w:val="2"/>
          <w:sz w:val="22"/>
          <w:szCs w:val="22"/>
          <w14:ligatures w14:val="standardContextual"/>
        </w:rPr>
        <w:t xml:space="preserve"> plutôt que de s’inclure dans la réponse. Peut-être parce que cette question touche à une dimension plus personnelle et qu’il n’existe pas de consensus évident. Elle revient pourtant, comme à la question 3, au smartphone, à la fois révolutionnaire et non essentiel. L’expression </w:t>
      </w:r>
      <w:r w:rsidR="00057BBF">
        <w:rPr>
          <w:rFonts w:eastAsia="Aptos"/>
          <w:kern w:val="2"/>
          <w:sz w:val="22"/>
          <w:szCs w:val="22"/>
          <w14:ligatures w14:val="standardContextual"/>
        </w:rPr>
        <w:t>"</w:t>
      </w:r>
      <w:r w:rsidRPr="003B5E16">
        <w:rPr>
          <w:rFonts w:eastAsia="Aptos"/>
          <w:kern w:val="2"/>
          <w:sz w:val="22"/>
          <w:szCs w:val="22"/>
          <w14:ligatures w14:val="standardContextual"/>
        </w:rPr>
        <w:t>dépendance douce</w:t>
      </w:r>
      <w:r w:rsidR="0088211B">
        <w:rPr>
          <w:rFonts w:eastAsia="Aptos"/>
          <w:kern w:val="2"/>
          <w:sz w:val="22"/>
          <w:szCs w:val="22"/>
          <w14:ligatures w14:val="standardContextual"/>
        </w:rPr>
        <w:t>"</w:t>
      </w:r>
      <w:r w:rsidRPr="003B5E16">
        <w:rPr>
          <w:rFonts w:eastAsia="Aptos"/>
          <w:kern w:val="2"/>
          <w:sz w:val="22"/>
          <w:szCs w:val="22"/>
          <w14:ligatures w14:val="standardContextual"/>
        </w:rPr>
        <w:t xml:space="preserve"> peut d’ailleurs faire figure d’euphémisme – certains (dont je fais partie) sentent probablement déjà monter la crise d’angoisse rien qu’à penser à une vie sans leur smartphone. L’IA cite ensuite d’autres exemples sans les hiérarchiser, signe que l’indispensable reste ici subjectif.</w:t>
      </w:r>
    </w:p>
    <w:p w14:paraId="174982C7" w14:textId="6F9E0EAF" w:rsidR="003B5E16" w:rsidRPr="00341B18" w:rsidRDefault="003B5E16" w:rsidP="00341B18">
      <w:pPr>
        <w:pStyle w:val="Titre4"/>
      </w:pPr>
      <w:r w:rsidRPr="00341B18">
        <w:t>Boule de cristal</w:t>
      </w:r>
      <w:r w:rsidR="0088211B">
        <w:t xml:space="preserve"> :</w:t>
      </w:r>
      <w:r w:rsidRPr="00341B18">
        <w:t xml:space="preserve"> cap sur 2056</w:t>
      </w:r>
    </w:p>
    <w:p w14:paraId="7A2ABE91" w14:textId="6E1A679E" w:rsidR="003B5E16" w:rsidRPr="00341B18" w:rsidRDefault="003B5E16" w:rsidP="00AC452E">
      <w:pPr>
        <w:pStyle w:val="Paragraphedeliste"/>
        <w:keepNext w:val="0"/>
        <w:numPr>
          <w:ilvl w:val="0"/>
          <w:numId w:val="27"/>
        </w:numPr>
        <w:spacing w:after="160" w:line="259" w:lineRule="auto"/>
        <w:ind w:left="426"/>
        <w:rPr>
          <w:rFonts w:eastAsia="Aptos"/>
          <w:kern w:val="2"/>
          <w:sz w:val="22"/>
          <w:szCs w:val="22"/>
          <w14:ligatures w14:val="standardContextual"/>
        </w:rPr>
      </w:pPr>
      <w:r w:rsidRPr="00341B18">
        <w:rPr>
          <w:rFonts w:eastAsia="Aptos"/>
          <w:kern w:val="2"/>
          <w:sz w:val="22"/>
          <w:szCs w:val="22"/>
          <w14:ligatures w14:val="standardContextual"/>
        </w:rPr>
        <w:t>Quel sera notre plus grand défi technologique dans les 30 prochaines années ?</w:t>
      </w:r>
    </w:p>
    <w:p w14:paraId="54DDC7CF" w14:textId="0C728388" w:rsidR="003B5E16" w:rsidRPr="000B66A0" w:rsidRDefault="00341B18" w:rsidP="003B5E16">
      <w:pPr>
        <w:keepNext w:val="0"/>
        <w:spacing w:after="160" w:line="259" w:lineRule="auto"/>
        <w:rPr>
          <w:rFonts w:eastAsia="Aptos"/>
          <w:kern w:val="2"/>
          <w:sz w:val="22"/>
          <w:szCs w:val="22"/>
          <w:u w:val="single"/>
          <w14:ligatures w14:val="standardContextual"/>
        </w:rPr>
      </w:pPr>
      <w:r w:rsidRPr="000B66A0">
        <w:rPr>
          <w:rFonts w:eastAsia="Aptos"/>
          <w:kern w:val="2"/>
          <w:sz w:val="22"/>
          <w:szCs w:val="22"/>
          <w:u w:val="single"/>
          <w14:ligatures w14:val="standardContextual"/>
        </w:rPr>
        <w:t xml:space="preserve">Réponse de </w:t>
      </w:r>
      <w:r w:rsidRPr="000B66A0">
        <w:rPr>
          <w:rFonts w:eastAsia="Aptos"/>
          <w:i/>
          <w:iCs/>
          <w:kern w:val="2"/>
          <w:sz w:val="22"/>
          <w:szCs w:val="22"/>
          <w:u w:val="single"/>
          <w14:ligatures w14:val="standardContextual"/>
        </w:rPr>
        <w:t>ChatGPT</w:t>
      </w:r>
      <w:r w:rsidR="0088211B" w:rsidRPr="000B66A0">
        <w:rPr>
          <w:rFonts w:eastAsia="Aptos"/>
          <w:kern w:val="2"/>
          <w:sz w:val="22"/>
          <w:szCs w:val="22"/>
          <w:u w:val="single"/>
          <w14:ligatures w14:val="standardContextual"/>
        </w:rPr>
        <w:t xml:space="preserve"> :</w:t>
      </w:r>
    </w:p>
    <w:p w14:paraId="5B472D7C" w14:textId="77777777" w:rsidR="003B5E16" w:rsidRPr="003B5E16" w:rsidRDefault="003B5E16" w:rsidP="003B5E16">
      <w:pPr>
        <w:keepNext w:val="0"/>
        <w:spacing w:after="160" w:line="259" w:lineRule="auto"/>
        <w:rPr>
          <w:rFonts w:eastAsia="Aptos"/>
          <w:kern w:val="2"/>
          <w:sz w:val="22"/>
          <w:szCs w:val="22"/>
          <w14:ligatures w14:val="standardContextual"/>
        </w:rPr>
      </w:pPr>
      <w:r w:rsidRPr="003B5E16">
        <w:rPr>
          <w:rFonts w:eastAsia="Aptos"/>
          <w:kern w:val="2"/>
          <w:sz w:val="22"/>
          <w:szCs w:val="22"/>
          <w14:ligatures w14:val="standardContextual"/>
        </w:rPr>
        <w:t xml:space="preserve">Le plus grand défi technologique des 30 prochaines années sera probablement la maîtrise responsable de l’intelligence artificielle. Il ne s’agira pas seulement de rendre l’IA plus puissante, mais de garantir qu’elle reste sûre, éthique et alignée avec les intérêts humains – un enjeu déjà central pour des organisations comme </w:t>
      </w:r>
      <w:proofErr w:type="spellStart"/>
      <w:r w:rsidRPr="000B66A0">
        <w:rPr>
          <w:rFonts w:eastAsia="Aptos"/>
          <w:i/>
          <w:iCs/>
          <w:kern w:val="2"/>
          <w:sz w:val="22"/>
          <w:szCs w:val="22"/>
          <w14:ligatures w14:val="standardContextual"/>
        </w:rPr>
        <w:t>OpenAI</w:t>
      </w:r>
      <w:proofErr w:type="spellEnd"/>
      <w:r w:rsidRPr="003B5E16">
        <w:rPr>
          <w:rFonts w:eastAsia="Aptos"/>
          <w:kern w:val="2"/>
          <w:sz w:val="22"/>
          <w:szCs w:val="22"/>
          <w14:ligatures w14:val="standardContextual"/>
        </w:rPr>
        <w:t>.</w:t>
      </w:r>
    </w:p>
    <w:p w14:paraId="54A8CD5B" w14:textId="6D7FE6A0" w:rsidR="003B5E16" w:rsidRPr="003B5E16" w:rsidRDefault="003B5E16" w:rsidP="003B5E16">
      <w:pPr>
        <w:keepNext w:val="0"/>
        <w:spacing w:after="160" w:line="259" w:lineRule="auto"/>
        <w:rPr>
          <w:rFonts w:eastAsia="Aptos"/>
          <w:kern w:val="2"/>
          <w:sz w:val="22"/>
          <w:szCs w:val="22"/>
          <w14:ligatures w14:val="standardContextual"/>
        </w:rPr>
      </w:pPr>
      <w:r w:rsidRPr="003B5E16">
        <w:rPr>
          <w:rFonts w:eastAsia="Aptos"/>
          <w:kern w:val="2"/>
          <w:sz w:val="22"/>
          <w:szCs w:val="22"/>
          <w14:ligatures w14:val="standardContextual"/>
        </w:rPr>
        <w:t>Juste derrière viennent 2 défis majeurs</w:t>
      </w:r>
      <w:r w:rsidR="0088211B">
        <w:rPr>
          <w:rFonts w:eastAsia="Aptos"/>
          <w:kern w:val="2"/>
          <w:sz w:val="22"/>
          <w:szCs w:val="22"/>
          <w14:ligatures w14:val="standardContextual"/>
        </w:rPr>
        <w:t xml:space="preserve"> :</w:t>
      </w:r>
    </w:p>
    <w:p w14:paraId="6ADAF7B2" w14:textId="77777777" w:rsidR="003B5E16" w:rsidRPr="000B66A0" w:rsidRDefault="003B5E16" w:rsidP="00AC452E">
      <w:pPr>
        <w:pStyle w:val="Paragraphedeliste"/>
        <w:keepNext w:val="0"/>
        <w:numPr>
          <w:ilvl w:val="0"/>
          <w:numId w:val="40"/>
        </w:numPr>
        <w:spacing w:after="160" w:line="259" w:lineRule="auto"/>
        <w:rPr>
          <w:rFonts w:eastAsia="Aptos"/>
          <w:kern w:val="2"/>
          <w:sz w:val="22"/>
          <w:szCs w:val="22"/>
          <w14:ligatures w14:val="standardContextual"/>
        </w:rPr>
      </w:pPr>
      <w:r w:rsidRPr="000B66A0">
        <w:rPr>
          <w:rFonts w:eastAsia="Aptos"/>
          <w:kern w:val="2"/>
          <w:sz w:val="22"/>
          <w:szCs w:val="22"/>
          <w14:ligatures w14:val="standardContextual"/>
        </w:rPr>
        <w:t>La transition énergétique (stockage massif d’énergie propre, réseaux intelligents), suivie de près par des acteurs étudiés par l’</w:t>
      </w:r>
      <w:r w:rsidRPr="000B66A0">
        <w:rPr>
          <w:rFonts w:eastAsia="Aptos"/>
          <w:i/>
          <w:iCs/>
          <w:kern w:val="2"/>
          <w:sz w:val="22"/>
          <w:szCs w:val="22"/>
          <w14:ligatures w14:val="standardContextual"/>
        </w:rPr>
        <w:t>International Energy Agency</w:t>
      </w:r>
      <w:r w:rsidRPr="000B66A0">
        <w:rPr>
          <w:rFonts w:eastAsia="Aptos"/>
          <w:kern w:val="2"/>
          <w:sz w:val="22"/>
          <w:szCs w:val="22"/>
          <w14:ligatures w14:val="standardContextual"/>
        </w:rPr>
        <w:t>.</w:t>
      </w:r>
    </w:p>
    <w:p w14:paraId="6D5D471F" w14:textId="77777777" w:rsidR="003B5E16" w:rsidRPr="000B66A0" w:rsidRDefault="003B5E16" w:rsidP="00AC452E">
      <w:pPr>
        <w:pStyle w:val="Paragraphedeliste"/>
        <w:keepNext w:val="0"/>
        <w:numPr>
          <w:ilvl w:val="0"/>
          <w:numId w:val="40"/>
        </w:numPr>
        <w:spacing w:after="160" w:line="259" w:lineRule="auto"/>
        <w:rPr>
          <w:rFonts w:eastAsia="Aptos"/>
          <w:kern w:val="2"/>
          <w:sz w:val="22"/>
          <w:szCs w:val="22"/>
          <w14:ligatures w14:val="standardContextual"/>
        </w:rPr>
      </w:pPr>
      <w:r w:rsidRPr="000B66A0">
        <w:rPr>
          <w:rFonts w:eastAsia="Aptos"/>
          <w:kern w:val="2"/>
          <w:sz w:val="22"/>
          <w:szCs w:val="22"/>
          <w14:ligatures w14:val="standardContextual"/>
        </w:rPr>
        <w:t>La cybersécurité à l’ère quantique, où l’informatique quantique pourrait casser les systèmes actuels.</w:t>
      </w:r>
    </w:p>
    <w:p w14:paraId="2E7E59FD" w14:textId="7062E3C9" w:rsidR="003B5E16" w:rsidRPr="003B5E16" w:rsidRDefault="003B5E16" w:rsidP="003B5E16">
      <w:pPr>
        <w:keepNext w:val="0"/>
        <w:spacing w:after="160" w:line="259" w:lineRule="auto"/>
        <w:rPr>
          <w:rFonts w:eastAsia="Aptos"/>
          <w:kern w:val="2"/>
          <w:sz w:val="22"/>
          <w:szCs w:val="22"/>
          <w14:ligatures w14:val="standardContextual"/>
        </w:rPr>
      </w:pPr>
      <w:r w:rsidRPr="000B66A0">
        <w:rPr>
          <w:rFonts w:eastAsia="Aptos"/>
          <w:kern w:val="2"/>
          <w:sz w:val="22"/>
          <w:szCs w:val="22"/>
          <w:u w:val="single"/>
          <w14:ligatures w14:val="standardContextual"/>
        </w:rPr>
        <w:t>En résumé</w:t>
      </w:r>
      <w:r w:rsidR="0088211B" w:rsidRPr="000B66A0">
        <w:rPr>
          <w:rFonts w:eastAsia="Aptos"/>
          <w:kern w:val="2"/>
          <w:sz w:val="22"/>
          <w:szCs w:val="22"/>
          <w:u w:val="single"/>
          <w14:ligatures w14:val="standardContextual"/>
        </w:rPr>
        <w:t xml:space="preserve"> :</w:t>
      </w:r>
      <w:r w:rsidRPr="003B5E16">
        <w:rPr>
          <w:rFonts w:eastAsia="Aptos"/>
          <w:kern w:val="2"/>
          <w:sz w:val="22"/>
          <w:szCs w:val="22"/>
          <w14:ligatures w14:val="standardContextual"/>
        </w:rPr>
        <w:t xml:space="preserve"> la difficulté ne sera pas seulement d’innover… mais de contrôler les conséquences de nos propres technologies.</w:t>
      </w:r>
    </w:p>
    <w:p w14:paraId="404EFDC6" w14:textId="69E0D07A" w:rsidR="003B5E16" w:rsidRPr="00341B18" w:rsidRDefault="00341B18" w:rsidP="003B5E16">
      <w:pPr>
        <w:keepNext w:val="0"/>
        <w:spacing w:after="160" w:line="259" w:lineRule="auto"/>
        <w:rPr>
          <w:rFonts w:eastAsia="Aptos"/>
          <w:kern w:val="2"/>
          <w:sz w:val="22"/>
          <w:szCs w:val="22"/>
          <w:u w:val="single"/>
          <w14:ligatures w14:val="standardContextual"/>
        </w:rPr>
      </w:pPr>
      <w:r w:rsidRPr="00341B18">
        <w:rPr>
          <w:rFonts w:eastAsia="Aptos"/>
          <w:kern w:val="2"/>
          <w:sz w:val="22"/>
          <w:szCs w:val="22"/>
          <w:u w:val="single"/>
          <w14:ligatures w14:val="standardContextual"/>
        </w:rPr>
        <w:t>Analyse</w:t>
      </w:r>
      <w:r w:rsidR="0088211B">
        <w:rPr>
          <w:rFonts w:eastAsia="Aptos"/>
          <w:kern w:val="2"/>
          <w:sz w:val="22"/>
          <w:szCs w:val="22"/>
          <w:u w:val="single"/>
          <w14:ligatures w14:val="standardContextual"/>
        </w:rPr>
        <w:t xml:space="preserve"> :</w:t>
      </w:r>
    </w:p>
    <w:p w14:paraId="316A7DFB" w14:textId="4518467F" w:rsidR="003B5E16" w:rsidRPr="003B5E16" w:rsidRDefault="003B5E16" w:rsidP="003B5E16">
      <w:pPr>
        <w:keepNext w:val="0"/>
        <w:spacing w:after="160" w:line="259" w:lineRule="auto"/>
        <w:rPr>
          <w:rFonts w:eastAsia="Aptos"/>
          <w:kern w:val="2"/>
          <w:sz w:val="22"/>
          <w:szCs w:val="22"/>
          <w14:ligatures w14:val="standardContextual"/>
        </w:rPr>
      </w:pPr>
      <w:r w:rsidRPr="003B5E16">
        <w:rPr>
          <w:rFonts w:eastAsia="Aptos"/>
          <w:kern w:val="2"/>
          <w:sz w:val="22"/>
          <w:szCs w:val="22"/>
          <w14:ligatures w14:val="standardContextual"/>
        </w:rPr>
        <w:t>De nouveau, l’IA adopte d’abord une posture distanciée</w:t>
      </w:r>
      <w:r w:rsidR="0088211B">
        <w:rPr>
          <w:rFonts w:eastAsia="Aptos"/>
          <w:kern w:val="2"/>
          <w:sz w:val="22"/>
          <w:szCs w:val="22"/>
          <w14:ligatures w14:val="standardContextual"/>
        </w:rPr>
        <w:t xml:space="preserve"> :</w:t>
      </w:r>
      <w:r w:rsidRPr="003B5E16">
        <w:rPr>
          <w:rFonts w:eastAsia="Aptos"/>
          <w:kern w:val="2"/>
          <w:sz w:val="22"/>
          <w:szCs w:val="22"/>
          <w14:ligatures w14:val="standardContextual"/>
        </w:rPr>
        <w:t xml:space="preserve"> il n’est plus question de </w:t>
      </w:r>
      <w:r w:rsidR="00057BBF">
        <w:rPr>
          <w:rFonts w:eastAsia="Aptos"/>
          <w:kern w:val="2"/>
          <w:sz w:val="22"/>
          <w:szCs w:val="22"/>
          <w14:ligatures w14:val="standardContextual"/>
        </w:rPr>
        <w:t>"</w:t>
      </w:r>
      <w:r w:rsidRPr="003B5E16">
        <w:rPr>
          <w:rFonts w:eastAsia="Aptos"/>
          <w:kern w:val="2"/>
          <w:sz w:val="22"/>
          <w:szCs w:val="22"/>
          <w14:ligatures w14:val="standardContextual"/>
        </w:rPr>
        <w:t>nous</w:t>
      </w:r>
      <w:r w:rsidR="0088211B">
        <w:rPr>
          <w:rFonts w:eastAsia="Aptos"/>
          <w:kern w:val="2"/>
          <w:sz w:val="22"/>
          <w:szCs w:val="22"/>
          <w14:ligatures w14:val="standardContextual"/>
        </w:rPr>
        <w:t>"</w:t>
      </w:r>
      <w:r w:rsidRPr="003B5E16">
        <w:rPr>
          <w:rFonts w:eastAsia="Aptos"/>
          <w:kern w:val="2"/>
          <w:sz w:val="22"/>
          <w:szCs w:val="22"/>
          <w14:ligatures w14:val="standardContextual"/>
        </w:rPr>
        <w:t xml:space="preserve">, mais d’un point de vue externe où </w:t>
      </w:r>
      <w:r w:rsidR="00057BBF">
        <w:rPr>
          <w:rFonts w:eastAsia="Aptos"/>
          <w:kern w:val="2"/>
          <w:sz w:val="22"/>
          <w:szCs w:val="22"/>
          <w14:ligatures w14:val="standardContextual"/>
        </w:rPr>
        <w:t>"</w:t>
      </w:r>
      <w:r w:rsidRPr="003B5E16">
        <w:rPr>
          <w:rFonts w:eastAsia="Aptos"/>
          <w:kern w:val="2"/>
          <w:sz w:val="22"/>
          <w:szCs w:val="22"/>
          <w14:ligatures w14:val="standardContextual"/>
        </w:rPr>
        <w:t>l’humain</w:t>
      </w:r>
      <w:r w:rsidR="0088211B">
        <w:rPr>
          <w:rFonts w:eastAsia="Aptos"/>
          <w:kern w:val="2"/>
          <w:sz w:val="22"/>
          <w:szCs w:val="22"/>
          <w14:ligatures w14:val="standardContextual"/>
        </w:rPr>
        <w:t>"</w:t>
      </w:r>
      <w:r w:rsidRPr="003B5E16">
        <w:rPr>
          <w:rFonts w:eastAsia="Aptos"/>
          <w:kern w:val="2"/>
          <w:sz w:val="22"/>
          <w:szCs w:val="22"/>
          <w14:ligatures w14:val="standardContextual"/>
        </w:rPr>
        <w:t xml:space="preserve"> devient protagoniste. On voit réapparaître une forme de mise en abyme – elle parle d’elle-même – sans jamais s’inclure dans le récit. En faisant référence à </w:t>
      </w:r>
      <w:proofErr w:type="spellStart"/>
      <w:r w:rsidRPr="000B66A0">
        <w:rPr>
          <w:rFonts w:eastAsia="Aptos"/>
          <w:i/>
          <w:iCs/>
          <w:kern w:val="2"/>
          <w:sz w:val="22"/>
          <w:szCs w:val="22"/>
          <w14:ligatures w14:val="standardContextual"/>
        </w:rPr>
        <w:t>OpenAI</w:t>
      </w:r>
      <w:proofErr w:type="spellEnd"/>
      <w:r w:rsidRPr="003B5E16">
        <w:rPr>
          <w:rFonts w:eastAsia="Aptos"/>
          <w:kern w:val="2"/>
          <w:sz w:val="22"/>
          <w:szCs w:val="22"/>
          <w14:ligatures w14:val="standardContextual"/>
        </w:rPr>
        <w:t xml:space="preserve"> ou à l’</w:t>
      </w:r>
      <w:r w:rsidRPr="000B66A0">
        <w:rPr>
          <w:rFonts w:eastAsia="Aptos"/>
          <w:i/>
          <w:iCs/>
          <w:kern w:val="2"/>
          <w:sz w:val="22"/>
          <w:szCs w:val="22"/>
          <w14:ligatures w14:val="standardContextual"/>
        </w:rPr>
        <w:t>International Energy Agency</w:t>
      </w:r>
      <w:r w:rsidRPr="003B5E16">
        <w:rPr>
          <w:rFonts w:eastAsia="Aptos"/>
          <w:kern w:val="2"/>
          <w:sz w:val="22"/>
          <w:szCs w:val="22"/>
          <w14:ligatures w14:val="standardContextual"/>
        </w:rPr>
        <w:t xml:space="preserve">, elle ancre son propos dans un paysage institutionnel bien réel, comme pour en renforcer la légitimité – un mécanisme déjà observé dans la question 2. Ce qu’elle avance s’inscrit clairement dans le discours dominant actuel. Et même si la question ne demandait qu’une seule réponse, elle hiérarchise </w:t>
      </w:r>
      <w:r w:rsidRPr="003B5E16">
        <w:rPr>
          <w:rFonts w:eastAsia="Aptos"/>
          <w:kern w:val="2"/>
          <w:sz w:val="22"/>
          <w:szCs w:val="22"/>
          <w14:ligatures w14:val="standardContextual"/>
        </w:rPr>
        <w:lastRenderedPageBreak/>
        <w:t xml:space="preserve">spontanément d’autres défis. Le plus intéressant reste peut-être son retour au </w:t>
      </w:r>
      <w:r w:rsidR="00057BBF">
        <w:rPr>
          <w:rFonts w:eastAsia="Aptos"/>
          <w:kern w:val="2"/>
          <w:sz w:val="22"/>
          <w:szCs w:val="22"/>
          <w14:ligatures w14:val="standardContextual"/>
        </w:rPr>
        <w:t>"</w:t>
      </w:r>
      <w:r w:rsidRPr="003B5E16">
        <w:rPr>
          <w:rFonts w:eastAsia="Aptos"/>
          <w:kern w:val="2"/>
          <w:sz w:val="22"/>
          <w:szCs w:val="22"/>
          <w14:ligatures w14:val="standardContextual"/>
        </w:rPr>
        <w:t>nous</w:t>
      </w:r>
      <w:r w:rsidR="0088211B">
        <w:rPr>
          <w:rFonts w:eastAsia="Aptos"/>
          <w:kern w:val="2"/>
          <w:sz w:val="22"/>
          <w:szCs w:val="22"/>
          <w14:ligatures w14:val="standardContextual"/>
        </w:rPr>
        <w:t>"</w:t>
      </w:r>
      <w:r w:rsidRPr="003B5E16">
        <w:rPr>
          <w:rFonts w:eastAsia="Aptos"/>
          <w:kern w:val="2"/>
          <w:sz w:val="22"/>
          <w:szCs w:val="22"/>
          <w14:ligatures w14:val="standardContextual"/>
        </w:rPr>
        <w:t xml:space="preserve"> dans la phrase finale</w:t>
      </w:r>
      <w:r w:rsidR="0088211B">
        <w:rPr>
          <w:rFonts w:eastAsia="Aptos"/>
          <w:kern w:val="2"/>
          <w:sz w:val="22"/>
          <w:szCs w:val="22"/>
          <w14:ligatures w14:val="standardContextual"/>
        </w:rPr>
        <w:t xml:space="preserve"> :</w:t>
      </w:r>
      <w:r w:rsidRPr="003B5E16">
        <w:rPr>
          <w:rFonts w:eastAsia="Aptos"/>
          <w:kern w:val="2"/>
          <w:sz w:val="22"/>
          <w:szCs w:val="22"/>
          <w14:ligatures w14:val="standardContextual"/>
        </w:rPr>
        <w:t xml:space="preserve"> il s’agirait de contrôler les conséquences de nos technologies… davantage que de les assumer.</w:t>
      </w:r>
    </w:p>
    <w:p w14:paraId="5D6FD2FC" w14:textId="70323BAB" w:rsidR="003B5E16" w:rsidRPr="00341B18" w:rsidRDefault="003B5E16" w:rsidP="00AC452E">
      <w:pPr>
        <w:pStyle w:val="Paragraphedeliste"/>
        <w:keepNext w:val="0"/>
        <w:numPr>
          <w:ilvl w:val="0"/>
          <w:numId w:val="28"/>
        </w:numPr>
        <w:spacing w:after="160" w:line="259" w:lineRule="auto"/>
        <w:ind w:left="426"/>
        <w:rPr>
          <w:rFonts w:eastAsia="Aptos"/>
          <w:kern w:val="2"/>
          <w:sz w:val="22"/>
          <w:szCs w:val="22"/>
          <w14:ligatures w14:val="standardContextual"/>
        </w:rPr>
      </w:pPr>
      <w:r w:rsidRPr="00341B18">
        <w:rPr>
          <w:rFonts w:eastAsia="Aptos"/>
          <w:kern w:val="2"/>
          <w:sz w:val="22"/>
          <w:szCs w:val="22"/>
          <w14:ligatures w14:val="standardContextual"/>
        </w:rPr>
        <w:t>Y a-t-il une course technologique que nous devrions ralentir ?</w:t>
      </w:r>
    </w:p>
    <w:p w14:paraId="25FDEE5B" w14:textId="19095170" w:rsidR="003B5E16" w:rsidRPr="000B66A0" w:rsidRDefault="00341B18" w:rsidP="003B5E16">
      <w:pPr>
        <w:keepNext w:val="0"/>
        <w:spacing w:after="160" w:line="259" w:lineRule="auto"/>
        <w:rPr>
          <w:rFonts w:eastAsia="Aptos"/>
          <w:kern w:val="2"/>
          <w:sz w:val="22"/>
          <w:szCs w:val="22"/>
          <w:u w:val="single"/>
          <w14:ligatures w14:val="standardContextual"/>
        </w:rPr>
      </w:pPr>
      <w:r w:rsidRPr="000B66A0">
        <w:rPr>
          <w:rFonts w:eastAsia="Aptos"/>
          <w:kern w:val="2"/>
          <w:sz w:val="22"/>
          <w:szCs w:val="22"/>
          <w:u w:val="single"/>
          <w14:ligatures w14:val="standardContextual"/>
        </w:rPr>
        <w:t xml:space="preserve">Réponse de </w:t>
      </w:r>
      <w:r w:rsidRPr="000B66A0">
        <w:rPr>
          <w:rFonts w:eastAsia="Aptos"/>
          <w:i/>
          <w:iCs/>
          <w:kern w:val="2"/>
          <w:sz w:val="22"/>
          <w:szCs w:val="22"/>
          <w:u w:val="single"/>
          <w14:ligatures w14:val="standardContextual"/>
        </w:rPr>
        <w:t>ChatGPT</w:t>
      </w:r>
      <w:r w:rsidR="0088211B" w:rsidRPr="000B66A0">
        <w:rPr>
          <w:rFonts w:eastAsia="Aptos"/>
          <w:kern w:val="2"/>
          <w:sz w:val="22"/>
          <w:szCs w:val="22"/>
          <w:u w:val="single"/>
          <w14:ligatures w14:val="standardContextual"/>
        </w:rPr>
        <w:t xml:space="preserve"> :</w:t>
      </w:r>
    </w:p>
    <w:p w14:paraId="19ADE69D" w14:textId="77777777" w:rsidR="003B5E16" w:rsidRPr="003B5E16" w:rsidRDefault="003B5E16" w:rsidP="003B5E16">
      <w:pPr>
        <w:keepNext w:val="0"/>
        <w:spacing w:after="160" w:line="259" w:lineRule="auto"/>
        <w:rPr>
          <w:rFonts w:eastAsia="Aptos"/>
          <w:kern w:val="2"/>
          <w:sz w:val="22"/>
          <w:szCs w:val="22"/>
          <w14:ligatures w14:val="standardContextual"/>
        </w:rPr>
      </w:pPr>
      <w:r w:rsidRPr="003B5E16">
        <w:rPr>
          <w:rFonts w:eastAsia="Aptos"/>
          <w:kern w:val="2"/>
          <w:sz w:val="22"/>
          <w:szCs w:val="22"/>
          <w14:ligatures w14:val="standardContextual"/>
        </w:rPr>
        <w:t>Oui, certaines courses technologiques méritent d’être ralenties – ou au moins mieux encadrées.</w:t>
      </w:r>
    </w:p>
    <w:p w14:paraId="3F74C870" w14:textId="60B532BA" w:rsidR="003B5E16" w:rsidRPr="003B5E16" w:rsidRDefault="003B5E16" w:rsidP="003B5E16">
      <w:pPr>
        <w:keepNext w:val="0"/>
        <w:spacing w:after="160" w:line="259" w:lineRule="auto"/>
        <w:rPr>
          <w:rFonts w:eastAsia="Aptos"/>
          <w:kern w:val="2"/>
          <w:sz w:val="22"/>
          <w:szCs w:val="22"/>
          <w14:ligatures w14:val="standardContextual"/>
        </w:rPr>
      </w:pPr>
      <w:r w:rsidRPr="003B5E16">
        <w:rPr>
          <w:rFonts w:eastAsia="Aptos"/>
          <w:kern w:val="2"/>
          <w:sz w:val="22"/>
          <w:szCs w:val="22"/>
          <w14:ligatures w14:val="standardContextual"/>
        </w:rPr>
        <w:t xml:space="preserve">La plus évidente est celle de l’IA générale, menée par des acteurs comme </w:t>
      </w:r>
      <w:proofErr w:type="spellStart"/>
      <w:r w:rsidRPr="000B66A0">
        <w:rPr>
          <w:rFonts w:eastAsia="Aptos"/>
          <w:i/>
          <w:iCs/>
          <w:kern w:val="2"/>
          <w:sz w:val="22"/>
          <w:szCs w:val="22"/>
          <w14:ligatures w14:val="standardContextual"/>
        </w:rPr>
        <w:t>OpenAI</w:t>
      </w:r>
      <w:proofErr w:type="spellEnd"/>
      <w:r w:rsidRPr="003B5E16">
        <w:rPr>
          <w:rFonts w:eastAsia="Aptos"/>
          <w:kern w:val="2"/>
          <w:sz w:val="22"/>
          <w:szCs w:val="22"/>
          <w14:ligatures w14:val="standardContextual"/>
        </w:rPr>
        <w:t xml:space="preserve"> ou </w:t>
      </w:r>
      <w:r w:rsidRPr="000B66A0">
        <w:rPr>
          <w:rFonts w:eastAsia="Aptos"/>
          <w:i/>
          <w:iCs/>
          <w:kern w:val="2"/>
          <w:sz w:val="22"/>
          <w:szCs w:val="22"/>
          <w14:ligatures w14:val="standardContextual"/>
        </w:rPr>
        <w:t>DeepMind</w:t>
      </w:r>
      <w:r w:rsidRPr="003B5E16">
        <w:rPr>
          <w:rFonts w:eastAsia="Aptos"/>
          <w:kern w:val="2"/>
          <w:sz w:val="22"/>
          <w:szCs w:val="22"/>
          <w14:ligatures w14:val="standardContextual"/>
        </w:rPr>
        <w:t xml:space="preserve"> la pression à sortir des modèles toujours plus puissants dépasse parfois la réflexion sur la sécurité, l’emploi ou la désinformation.</w:t>
      </w:r>
    </w:p>
    <w:p w14:paraId="7E3A3B63" w14:textId="381F839D" w:rsidR="003B5E16" w:rsidRPr="003B5E16" w:rsidRDefault="003B5E16" w:rsidP="003B5E16">
      <w:pPr>
        <w:keepNext w:val="0"/>
        <w:spacing w:after="160" w:line="259" w:lineRule="auto"/>
        <w:rPr>
          <w:rFonts w:eastAsia="Aptos"/>
          <w:kern w:val="2"/>
          <w:sz w:val="22"/>
          <w:szCs w:val="22"/>
          <w14:ligatures w14:val="standardContextual"/>
        </w:rPr>
      </w:pPr>
      <w:r w:rsidRPr="003B5E16">
        <w:rPr>
          <w:rFonts w:eastAsia="Aptos"/>
          <w:kern w:val="2"/>
          <w:sz w:val="22"/>
          <w:szCs w:val="22"/>
          <w14:ligatures w14:val="standardContextual"/>
        </w:rPr>
        <w:t>Autre exemple</w:t>
      </w:r>
      <w:r w:rsidR="0088211B">
        <w:rPr>
          <w:rFonts w:eastAsia="Aptos"/>
          <w:kern w:val="2"/>
          <w:sz w:val="22"/>
          <w:szCs w:val="22"/>
          <w14:ligatures w14:val="standardContextual"/>
        </w:rPr>
        <w:t xml:space="preserve"> :</w:t>
      </w:r>
      <w:r w:rsidRPr="003B5E16">
        <w:rPr>
          <w:rFonts w:eastAsia="Aptos"/>
          <w:kern w:val="2"/>
          <w:sz w:val="22"/>
          <w:szCs w:val="22"/>
          <w14:ligatures w14:val="standardContextual"/>
        </w:rPr>
        <w:t xml:space="preserve"> les armes autonomes basées sur l’IA, que l’Organisation des Nations Unies tente de réguler. L’automatisation de la décision létale pose un risque éthique majeur.</w:t>
      </w:r>
    </w:p>
    <w:p w14:paraId="1B0548D7" w14:textId="77777777" w:rsidR="003B5E16" w:rsidRPr="003B5E16" w:rsidRDefault="003B5E16" w:rsidP="003B5E16">
      <w:pPr>
        <w:keepNext w:val="0"/>
        <w:spacing w:after="160" w:line="259" w:lineRule="auto"/>
        <w:rPr>
          <w:rFonts w:eastAsia="Aptos"/>
          <w:kern w:val="2"/>
          <w:sz w:val="22"/>
          <w:szCs w:val="22"/>
          <w14:ligatures w14:val="standardContextual"/>
        </w:rPr>
      </w:pPr>
      <w:r w:rsidRPr="003B5E16">
        <w:rPr>
          <w:rFonts w:eastAsia="Aptos"/>
          <w:kern w:val="2"/>
          <w:sz w:val="22"/>
          <w:szCs w:val="22"/>
          <w14:ligatures w14:val="standardContextual"/>
        </w:rPr>
        <w:t>Enfin, la course aux biotechnologies (édition génétique, gain de fonction) peut devancer la gouvernance.</w:t>
      </w:r>
    </w:p>
    <w:p w14:paraId="34C82DF5" w14:textId="77777777" w:rsidR="003B5E16" w:rsidRPr="003B5E16" w:rsidRDefault="003B5E16" w:rsidP="003B5E16">
      <w:pPr>
        <w:keepNext w:val="0"/>
        <w:spacing w:after="160" w:line="259" w:lineRule="auto"/>
        <w:rPr>
          <w:rFonts w:eastAsia="Aptos"/>
          <w:kern w:val="2"/>
          <w:sz w:val="22"/>
          <w:szCs w:val="22"/>
          <w14:ligatures w14:val="standardContextual"/>
        </w:rPr>
      </w:pPr>
      <w:r w:rsidRPr="003B5E16">
        <w:rPr>
          <w:rFonts w:eastAsia="Aptos"/>
          <w:kern w:val="2"/>
          <w:sz w:val="22"/>
          <w:szCs w:val="22"/>
          <w14:ligatures w14:val="standardContextual"/>
        </w:rPr>
        <w:t>Ralentir ne signifie pas stopper l’innovation, mais l’aligner avec des garde-fous démocratiques et scientifiques solides.</w:t>
      </w:r>
    </w:p>
    <w:p w14:paraId="7E97DF46" w14:textId="70C0C209" w:rsidR="003B5E16" w:rsidRPr="00E97C3C" w:rsidRDefault="00E97C3C" w:rsidP="003B5E16">
      <w:pPr>
        <w:keepNext w:val="0"/>
        <w:spacing w:after="160" w:line="259" w:lineRule="auto"/>
        <w:rPr>
          <w:rFonts w:eastAsia="Aptos"/>
          <w:kern w:val="2"/>
          <w:sz w:val="22"/>
          <w:szCs w:val="22"/>
          <w:u w:val="single"/>
          <w14:ligatures w14:val="standardContextual"/>
        </w:rPr>
      </w:pPr>
      <w:r w:rsidRPr="00E97C3C">
        <w:rPr>
          <w:rFonts w:eastAsia="Aptos"/>
          <w:kern w:val="2"/>
          <w:sz w:val="22"/>
          <w:szCs w:val="22"/>
          <w:u w:val="single"/>
          <w14:ligatures w14:val="standardContextual"/>
        </w:rPr>
        <w:t>Analyse</w:t>
      </w:r>
      <w:r w:rsidR="0088211B">
        <w:rPr>
          <w:rFonts w:eastAsia="Aptos"/>
          <w:kern w:val="2"/>
          <w:sz w:val="22"/>
          <w:szCs w:val="22"/>
          <w:u w:val="single"/>
          <w14:ligatures w14:val="standardContextual"/>
        </w:rPr>
        <w:t xml:space="preserve"> :</w:t>
      </w:r>
    </w:p>
    <w:p w14:paraId="235D8761" w14:textId="24E41D4B" w:rsidR="003B5E16" w:rsidRPr="003B5E16" w:rsidRDefault="003B5E16" w:rsidP="003B5E16">
      <w:pPr>
        <w:keepNext w:val="0"/>
        <w:spacing w:after="160" w:line="259" w:lineRule="auto"/>
        <w:rPr>
          <w:rFonts w:eastAsia="Aptos"/>
          <w:kern w:val="2"/>
          <w:sz w:val="22"/>
          <w:szCs w:val="22"/>
          <w14:ligatures w14:val="standardContextual"/>
        </w:rPr>
      </w:pPr>
      <w:r w:rsidRPr="003B5E16">
        <w:rPr>
          <w:rFonts w:eastAsia="Aptos"/>
          <w:kern w:val="2"/>
          <w:sz w:val="22"/>
          <w:szCs w:val="22"/>
          <w14:ligatures w14:val="standardContextual"/>
        </w:rPr>
        <w:t>À nouveau, sa réponse est plus distante</w:t>
      </w:r>
      <w:r w:rsidR="0088211B">
        <w:rPr>
          <w:rFonts w:eastAsia="Aptos"/>
          <w:kern w:val="2"/>
          <w:sz w:val="22"/>
          <w:szCs w:val="22"/>
          <w14:ligatures w14:val="standardContextual"/>
        </w:rPr>
        <w:t xml:space="preserve"> :</w:t>
      </w:r>
      <w:r w:rsidRPr="003B5E16">
        <w:rPr>
          <w:rFonts w:eastAsia="Aptos"/>
          <w:kern w:val="2"/>
          <w:sz w:val="22"/>
          <w:szCs w:val="22"/>
          <w14:ligatures w14:val="standardContextual"/>
        </w:rPr>
        <w:t xml:space="preserve"> elle observe et constate. Sans grande surprise, elle revient à elle-même dans ses mises en garde, d’abord de façon globale en mentionnant la course à toujours plus de puissance, ensuite à propos de son usage aux commandes d’armes autonomes. Elle mentionne à nouveau des exemples pratiques et institutionnels pour nourrir son propos et conclut par une position qui ne se veut pas anti-innovation. Au contraire, la démocratie et la science sont citées comme valeurs repères, adoptant une prudence alignée sur le consensus actuel.</w:t>
      </w:r>
    </w:p>
    <w:p w14:paraId="561F4CF5" w14:textId="77777777" w:rsidR="003B5E16" w:rsidRPr="003B5E16" w:rsidRDefault="003B5E16" w:rsidP="00E97C3C">
      <w:pPr>
        <w:pStyle w:val="Titre4"/>
      </w:pPr>
      <w:r w:rsidRPr="003B5E16">
        <w:t xml:space="preserve">Le miroir dans son ensemble </w:t>
      </w:r>
    </w:p>
    <w:p w14:paraId="09D8401A" w14:textId="39FF1B06" w:rsidR="003B5E16" w:rsidRPr="003B5E16" w:rsidRDefault="003B5E16" w:rsidP="003B5E16">
      <w:pPr>
        <w:keepNext w:val="0"/>
        <w:spacing w:after="160" w:line="259" w:lineRule="auto"/>
        <w:rPr>
          <w:rFonts w:eastAsia="Aptos"/>
          <w:kern w:val="2"/>
          <w:sz w:val="22"/>
          <w:szCs w:val="22"/>
          <w14:ligatures w14:val="standardContextual"/>
        </w:rPr>
      </w:pPr>
      <w:r w:rsidRPr="003B5E16">
        <w:rPr>
          <w:rFonts w:eastAsia="Aptos"/>
          <w:kern w:val="2"/>
          <w:sz w:val="22"/>
          <w:szCs w:val="22"/>
          <w14:ligatures w14:val="standardContextual"/>
        </w:rPr>
        <w:t>Au fil de ces questions, l’IA esquisse un tableau en 6 temps, entre projection, regard sur le passé, mémoire collective, attachement aux usages, défis à venir et trajectoires à questionner. La manière dont elle répond suit elle aussi une logique selon le type de sujet abordé</w:t>
      </w:r>
      <w:r w:rsidR="0088211B">
        <w:rPr>
          <w:rFonts w:eastAsia="Aptos"/>
          <w:kern w:val="2"/>
          <w:sz w:val="22"/>
          <w:szCs w:val="22"/>
          <w14:ligatures w14:val="standardContextual"/>
        </w:rPr>
        <w:t xml:space="preserve"> :</w:t>
      </w:r>
      <w:r w:rsidRPr="003B5E16">
        <w:rPr>
          <w:rFonts w:eastAsia="Aptos"/>
          <w:kern w:val="2"/>
          <w:sz w:val="22"/>
          <w:szCs w:val="22"/>
          <w14:ligatures w14:val="standardContextual"/>
        </w:rPr>
        <w:t xml:space="preserve"> alternance entre </w:t>
      </w:r>
      <w:r w:rsidR="00057BBF">
        <w:rPr>
          <w:rFonts w:eastAsia="Aptos"/>
          <w:kern w:val="2"/>
          <w:sz w:val="22"/>
          <w:szCs w:val="22"/>
          <w14:ligatures w14:val="standardContextual"/>
        </w:rPr>
        <w:t>"</w:t>
      </w:r>
      <w:r w:rsidRPr="003B5E16">
        <w:rPr>
          <w:rFonts w:eastAsia="Aptos"/>
          <w:kern w:val="2"/>
          <w:sz w:val="22"/>
          <w:szCs w:val="22"/>
          <w14:ligatures w14:val="standardContextual"/>
        </w:rPr>
        <w:t>nous</w:t>
      </w:r>
      <w:r w:rsidR="0088211B">
        <w:rPr>
          <w:rFonts w:eastAsia="Aptos"/>
          <w:kern w:val="2"/>
          <w:sz w:val="22"/>
          <w:szCs w:val="22"/>
          <w14:ligatures w14:val="standardContextual"/>
        </w:rPr>
        <w:t>"</w:t>
      </w:r>
      <w:r w:rsidRPr="003B5E16">
        <w:rPr>
          <w:rFonts w:eastAsia="Aptos"/>
          <w:kern w:val="2"/>
          <w:sz w:val="22"/>
          <w:szCs w:val="22"/>
          <w14:ligatures w14:val="standardContextual"/>
        </w:rPr>
        <w:t xml:space="preserve"> inclusifs, argumentation, précautions et discours non conflictuels. Mais qu’est-ce que cela dit vraiment de nous ? D’abord, et comme attendu, ce miroir n’est pas neutre</w:t>
      </w:r>
      <w:r w:rsidR="0088211B">
        <w:rPr>
          <w:rFonts w:eastAsia="Aptos"/>
          <w:kern w:val="2"/>
          <w:sz w:val="22"/>
          <w:szCs w:val="22"/>
          <w14:ligatures w14:val="standardContextual"/>
        </w:rPr>
        <w:t xml:space="preserve"> :</w:t>
      </w:r>
      <w:r w:rsidRPr="003B5E16">
        <w:rPr>
          <w:rFonts w:eastAsia="Aptos"/>
          <w:kern w:val="2"/>
          <w:sz w:val="22"/>
          <w:szCs w:val="22"/>
          <w14:ligatures w14:val="standardContextual"/>
        </w:rPr>
        <w:t xml:space="preserve"> il est le résultat d’un entraînement sur les milliers de textes humains qui l’ont alimentée. On pourrait y voir une époque qui redoute les excès du progrès tout en refusant d’y renoncer. Ce reflet est d’ailleurs étonnamment lissé</w:t>
      </w:r>
      <w:r w:rsidR="0088211B">
        <w:rPr>
          <w:rFonts w:eastAsia="Aptos"/>
          <w:kern w:val="2"/>
          <w:sz w:val="22"/>
          <w:szCs w:val="22"/>
          <w14:ligatures w14:val="standardContextual"/>
        </w:rPr>
        <w:t xml:space="preserve"> :</w:t>
      </w:r>
      <w:r w:rsidRPr="003B5E16">
        <w:rPr>
          <w:rFonts w:eastAsia="Aptos"/>
          <w:kern w:val="2"/>
          <w:sz w:val="22"/>
          <w:szCs w:val="22"/>
          <w14:ligatures w14:val="standardContextual"/>
        </w:rPr>
        <w:t xml:space="preserve"> les tensions existent, mais elles sont ramenées vers le compromis, l’encadrement et la régulation. Ni </w:t>
      </w:r>
      <w:proofErr w:type="spellStart"/>
      <w:r w:rsidRPr="003B5E16">
        <w:rPr>
          <w:rFonts w:eastAsia="Aptos"/>
          <w:kern w:val="2"/>
          <w:sz w:val="22"/>
          <w:szCs w:val="22"/>
          <w14:ligatures w14:val="standardContextual"/>
        </w:rPr>
        <w:t>technosolutionniste</w:t>
      </w:r>
      <w:proofErr w:type="spellEnd"/>
      <w:r w:rsidRPr="003B5E16">
        <w:rPr>
          <w:rFonts w:eastAsia="Aptos"/>
          <w:kern w:val="2"/>
          <w:sz w:val="22"/>
          <w:szCs w:val="22"/>
          <w14:ligatures w14:val="standardContextual"/>
        </w:rPr>
        <w:t>. Ni technophobe. Il sera intéressant de relire ces réponses dans quelques années, et pourquoi pas de renouveler l’expérience, afin d’observer si le discours évolue.</w:t>
      </w:r>
    </w:p>
    <w:p w14:paraId="7C0608B4" w14:textId="2267F671" w:rsidR="00E97C3C" w:rsidRDefault="003B5E16" w:rsidP="006A6FE9">
      <w:pPr>
        <w:pStyle w:val="Titre5"/>
      </w:pPr>
      <w:r w:rsidRPr="003B5E16">
        <w:t>Virginie CHANTRY</w:t>
      </w:r>
      <w:r w:rsidR="00E97C3C">
        <w:br/>
      </w:r>
      <w:r w:rsidR="00E97C3C" w:rsidRPr="00E97C3C">
        <w:t>Athena Mag 377 – Mai - Juin 2026</w:t>
      </w:r>
    </w:p>
    <w:p w14:paraId="780B5F55" w14:textId="77777777" w:rsidR="006A6FE9" w:rsidRDefault="006A6FE9" w:rsidP="006A6FE9">
      <w:pPr>
        <w:pStyle w:val="ContenuNEWS"/>
        <w:pBdr>
          <w:top w:val="single" w:sz="4" w:space="1" w:color="auto"/>
        </w:pBdr>
      </w:pPr>
    </w:p>
    <w:p w14:paraId="49777AC2" w14:textId="77777777" w:rsidR="006A6FE9" w:rsidRPr="000B66A0" w:rsidRDefault="006A6FE9" w:rsidP="006A6FE9">
      <w:pPr>
        <w:pStyle w:val="ContenuNEWS"/>
      </w:pPr>
    </w:p>
    <w:p w14:paraId="31D951B2" w14:textId="77777777" w:rsidR="00E97C3C" w:rsidRPr="001F6A88" w:rsidRDefault="00E97C3C" w:rsidP="006A6FE9">
      <w:pPr>
        <w:keepNext w:val="0"/>
        <w:shd w:val="clear" w:color="auto" w:fill="FFFFFF"/>
        <w:spacing w:after="0"/>
        <w:rPr>
          <w:rFonts w:eastAsia="Times New Roman"/>
          <w:color w:val="080809"/>
          <w:sz w:val="22"/>
          <w:szCs w:val="22"/>
          <w:lang w:eastAsia="fr-BE"/>
        </w:rPr>
      </w:pPr>
    </w:p>
    <w:p w14:paraId="2BD39873" w14:textId="18BABAFB" w:rsidR="001F6A88" w:rsidRDefault="00E97C3C" w:rsidP="00E97C3C">
      <w:pPr>
        <w:pStyle w:val="Titre1"/>
      </w:pPr>
      <w:bookmarkStart w:id="26" w:name="_Toc241827126"/>
      <w:r>
        <w:lastRenderedPageBreak/>
        <w:t>INFORMATION</w:t>
      </w:r>
      <w:bookmarkEnd w:id="26"/>
    </w:p>
    <w:p w14:paraId="46F3FBE2" w14:textId="77777777" w:rsidR="00E97C3C" w:rsidRDefault="00E97C3C" w:rsidP="00E97C3C">
      <w:pPr>
        <w:keepNext w:val="0"/>
        <w:shd w:val="clear" w:color="auto" w:fill="FFFFFF"/>
        <w:spacing w:after="0"/>
        <w:rPr>
          <w:rFonts w:eastAsia="Times New Roman"/>
          <w:color w:val="080809"/>
          <w:sz w:val="22"/>
          <w:szCs w:val="22"/>
          <w:lang w:eastAsia="fr-BE"/>
        </w:rPr>
      </w:pPr>
    </w:p>
    <w:p w14:paraId="0C2AF3CA" w14:textId="48CC4AFF" w:rsidR="00E97C3C" w:rsidRPr="00E97C3C" w:rsidRDefault="00E97C3C" w:rsidP="00E97C3C">
      <w:pPr>
        <w:pStyle w:val="Titre2"/>
      </w:pPr>
      <w:bookmarkStart w:id="27" w:name="_Toc241827127"/>
      <w:r w:rsidRPr="00E97C3C">
        <w:t xml:space="preserve">Avec </w:t>
      </w:r>
      <w:r>
        <w:t xml:space="preserve">le </w:t>
      </w:r>
      <w:r w:rsidRPr="00E97C3C">
        <w:t>HVFE on soutien CAP48 !</w:t>
      </w:r>
      <w:bookmarkEnd w:id="27"/>
    </w:p>
    <w:p w14:paraId="6173D5F2" w14:textId="77777777" w:rsidR="00007F2C" w:rsidRDefault="00007F2C" w:rsidP="00007F2C">
      <w:pPr>
        <w:pStyle w:val="ContenuNEWS"/>
      </w:pPr>
      <w:r>
        <w:t>CAP48, c’est bien plus qu’une campagne de solidarité pour le HVFE.</w:t>
      </w:r>
    </w:p>
    <w:p w14:paraId="3A73F8EC" w14:textId="0D0E0C41" w:rsidR="00007F2C" w:rsidRDefault="00007F2C" w:rsidP="00007F2C">
      <w:pPr>
        <w:pStyle w:val="ContenuNEWS"/>
      </w:pPr>
      <w:r>
        <w:t>Au fil des années, le soutien de CAP48 a permis de concrétiser des projets qui ont un impact très concret sur notre association et sur les personnes que nous accompagnons.</w:t>
      </w:r>
    </w:p>
    <w:p w14:paraId="0E214E3A" w14:textId="77777777" w:rsidR="00007F2C" w:rsidRDefault="00007F2C" w:rsidP="00007F2C">
      <w:pPr>
        <w:pStyle w:val="ContenuNEWS"/>
      </w:pPr>
      <w:r>
        <w:t xml:space="preserve">Parmi eux, l’installation de panneaux solaires au HVFE, un projet entièrement subsidié grâce à la générosité des donateurs de CAP48. </w:t>
      </w:r>
    </w:p>
    <w:p w14:paraId="02751C44" w14:textId="6EF8CCF0" w:rsidR="00007F2C" w:rsidRDefault="00007F2C" w:rsidP="00007F2C">
      <w:pPr>
        <w:pStyle w:val="ContenuNEWS"/>
      </w:pPr>
      <w:r>
        <w:t>Cette installation nous permet de réduire notre impact environnemental et nos coûts énergétiques, particulièrement importants dans une association comme la nôtre, où le matériel informatique et électronique adapté aux personnes déficientes visuelles occupe une place essentielle.</w:t>
      </w:r>
    </w:p>
    <w:p w14:paraId="1D1B4613" w14:textId="08F7D026" w:rsidR="00007F2C" w:rsidRDefault="00007F2C" w:rsidP="00007F2C">
      <w:pPr>
        <w:pStyle w:val="ContenuNEWS"/>
      </w:pPr>
      <w:r>
        <w:rPr>
          <w:b/>
          <w:bCs w:val="0"/>
          <w:noProof/>
        </w:rPr>
        <w:drawing>
          <wp:anchor distT="0" distB="0" distL="114300" distR="114300" simplePos="0" relativeHeight="251763200" behindDoc="1" locked="0" layoutInCell="1" allowOverlap="1" wp14:anchorId="02E077F4" wp14:editId="6E31D4AE">
            <wp:simplePos x="0" y="0"/>
            <wp:positionH relativeFrom="margin">
              <wp:align>right</wp:align>
            </wp:positionH>
            <wp:positionV relativeFrom="paragraph">
              <wp:posOffset>245193</wp:posOffset>
            </wp:positionV>
            <wp:extent cx="1238293" cy="1548000"/>
            <wp:effectExtent l="0" t="0" r="0" b="0"/>
            <wp:wrapTight wrapText="bothSides">
              <wp:wrapPolygon edited="0">
                <wp:start x="0" y="0"/>
                <wp:lineTo x="0" y="21272"/>
                <wp:lineTo x="21268" y="21272"/>
                <wp:lineTo x="21268" y="0"/>
                <wp:lineTo x="0" y="0"/>
              </wp:wrapPolygon>
            </wp:wrapTight>
            <wp:docPr id="1486412962"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412962" name="Image 148641296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38293" cy="1548000"/>
                    </a:xfrm>
                    <a:prstGeom prst="rect">
                      <a:avLst/>
                    </a:prstGeom>
                  </pic:spPr>
                </pic:pic>
              </a:graphicData>
            </a:graphic>
            <wp14:sizeRelH relativeFrom="margin">
              <wp14:pctWidth>0</wp14:pctWidth>
            </wp14:sizeRelH>
            <wp14:sizeRelV relativeFrom="margin">
              <wp14:pctHeight>0</wp14:pctHeight>
            </wp14:sizeRelV>
          </wp:anchor>
        </w:drawing>
      </w:r>
      <w:r>
        <w:t>C’est aussi pour cela que nous sommes heureux de participer, à notre niveau, à la campagne CAP48.</w:t>
      </w:r>
    </w:p>
    <w:p w14:paraId="1610E549" w14:textId="61EE2B16" w:rsidR="00007F2C" w:rsidRPr="00007F2C" w:rsidRDefault="00007F2C" w:rsidP="00007F2C">
      <w:pPr>
        <w:pStyle w:val="ContenuNEWS"/>
        <w:jc w:val="center"/>
        <w:rPr>
          <w:b/>
          <w:bCs w:val="0"/>
        </w:rPr>
      </w:pPr>
      <w:r w:rsidRPr="00007F2C">
        <w:rPr>
          <w:b/>
          <w:bCs w:val="0"/>
        </w:rPr>
        <w:t>Les post-it à 5 €, les carnets à 12 €</w:t>
      </w:r>
      <w:r>
        <w:rPr>
          <w:b/>
          <w:bCs w:val="0"/>
        </w:rPr>
        <w:t xml:space="preserve"> </w:t>
      </w:r>
      <w:r>
        <w:rPr>
          <w:b/>
          <w:bCs w:val="0"/>
        </w:rPr>
        <w:br/>
      </w:r>
      <w:r w:rsidRPr="00007F2C">
        <w:rPr>
          <w:b/>
          <w:bCs w:val="0"/>
        </w:rPr>
        <w:t>et les chaussettes CAP48 à 15 € sont disponibles au HVFE.</w:t>
      </w:r>
    </w:p>
    <w:p w14:paraId="1DA33D0D" w14:textId="789F94A4" w:rsidR="00007F2C" w:rsidRDefault="00007F2C" w:rsidP="00007F2C">
      <w:pPr>
        <w:pStyle w:val="ContenuNEWS"/>
      </w:pPr>
      <w:r>
        <w:t xml:space="preserve">Vous pouvez les commander : </w:t>
      </w:r>
    </w:p>
    <w:p w14:paraId="1A69DB31" w14:textId="25DE00A0" w:rsidR="00007F2C" w:rsidRDefault="00007F2C" w:rsidP="00007F2C">
      <w:pPr>
        <w:pStyle w:val="ContenuNEWS"/>
        <w:numPr>
          <w:ilvl w:val="0"/>
          <w:numId w:val="41"/>
        </w:numPr>
      </w:pPr>
      <w:r>
        <w:t xml:space="preserve">par téléphone au 071/46 18 08, </w:t>
      </w:r>
    </w:p>
    <w:p w14:paraId="6A0A9481" w14:textId="0DCE37F4" w:rsidR="00007F2C" w:rsidRDefault="00007F2C" w:rsidP="00007F2C">
      <w:pPr>
        <w:pStyle w:val="ContenuNEWS"/>
        <w:numPr>
          <w:ilvl w:val="0"/>
          <w:numId w:val="41"/>
        </w:numPr>
      </w:pPr>
      <w:r>
        <w:t>par mail  : secretariat@hvfe.be,</w:t>
      </w:r>
    </w:p>
    <w:p w14:paraId="3ED9400A" w14:textId="4CDAE67A" w:rsidR="00007F2C" w:rsidRDefault="00007F2C" w:rsidP="00007F2C">
      <w:pPr>
        <w:pStyle w:val="ContenuNEWS"/>
        <w:numPr>
          <w:ilvl w:val="0"/>
          <w:numId w:val="41"/>
        </w:numPr>
      </w:pPr>
      <w:r>
        <w:t>directement sur notre compte  : BE78 7320 3820 1586 (communication : Votre commande).</w:t>
      </w:r>
    </w:p>
    <w:p w14:paraId="78F9545A" w14:textId="2F7A9760" w:rsidR="00007F2C" w:rsidRDefault="00007F2C" w:rsidP="00007F2C">
      <w:pPr>
        <w:pStyle w:val="ContenuNEWS"/>
      </w:pPr>
      <w:r>
        <w:t>Merci à toutes celles et ceux qui, d’une manière ou d’une autre, font vivre cette belle solidarité.</w:t>
      </w:r>
    </w:p>
    <w:p w14:paraId="21CF45FB" w14:textId="6E20BCD6" w:rsidR="00E97C3C" w:rsidRPr="00E97C3C" w:rsidRDefault="00E97C3C" w:rsidP="00E97C3C">
      <w:pPr>
        <w:pStyle w:val="Titre5"/>
      </w:pPr>
      <w:r w:rsidRPr="00E97C3C">
        <w:t>L'équipe du HVFE</w:t>
      </w:r>
    </w:p>
    <w:p w14:paraId="6F8C4B11" w14:textId="77777777" w:rsidR="001F6A88" w:rsidRPr="001F6A88" w:rsidRDefault="001F6A88" w:rsidP="001F6A88">
      <w:pPr>
        <w:keepNext w:val="0"/>
        <w:pBdr>
          <w:top w:val="single" w:sz="4" w:space="1" w:color="auto"/>
        </w:pBdr>
        <w:shd w:val="clear" w:color="auto" w:fill="FFFFFF"/>
        <w:spacing w:after="0"/>
        <w:rPr>
          <w:rFonts w:eastAsia="Times New Roman"/>
          <w:color w:val="080809"/>
          <w:sz w:val="22"/>
          <w:szCs w:val="22"/>
          <w:lang w:eastAsia="fr-BE"/>
        </w:rPr>
      </w:pPr>
    </w:p>
    <w:p w14:paraId="51D4C78F" w14:textId="77777777" w:rsidR="001F6A88" w:rsidRDefault="001F6A88" w:rsidP="001F6A88">
      <w:pPr>
        <w:keepNext w:val="0"/>
        <w:pBdr>
          <w:top w:val="single" w:sz="4" w:space="1" w:color="auto"/>
        </w:pBdr>
        <w:shd w:val="clear" w:color="auto" w:fill="FFFFFF"/>
        <w:spacing w:after="0"/>
        <w:rPr>
          <w:rFonts w:eastAsia="Times New Roman"/>
          <w:color w:val="080809"/>
          <w:sz w:val="22"/>
          <w:szCs w:val="22"/>
          <w:lang w:eastAsia="fr-BE"/>
        </w:rPr>
      </w:pPr>
    </w:p>
    <w:p w14:paraId="5FF88077" w14:textId="77777777" w:rsidR="00E97C3C" w:rsidRDefault="00E97C3C" w:rsidP="001F6A88">
      <w:pPr>
        <w:keepNext w:val="0"/>
        <w:pBdr>
          <w:top w:val="single" w:sz="4" w:space="1" w:color="auto"/>
        </w:pBdr>
        <w:shd w:val="clear" w:color="auto" w:fill="FFFFFF"/>
        <w:spacing w:after="0"/>
        <w:rPr>
          <w:rFonts w:eastAsia="Times New Roman"/>
          <w:color w:val="080809"/>
          <w:sz w:val="22"/>
          <w:szCs w:val="22"/>
          <w:lang w:eastAsia="fr-BE"/>
        </w:rPr>
      </w:pPr>
    </w:p>
    <w:p w14:paraId="2E7EAF8C" w14:textId="77777777" w:rsidR="000B66A0" w:rsidRDefault="000B66A0" w:rsidP="001F6A88">
      <w:pPr>
        <w:keepNext w:val="0"/>
        <w:pBdr>
          <w:top w:val="single" w:sz="4" w:space="1" w:color="auto"/>
        </w:pBdr>
        <w:shd w:val="clear" w:color="auto" w:fill="FFFFFF"/>
        <w:spacing w:after="0"/>
        <w:rPr>
          <w:rFonts w:eastAsia="Times New Roman"/>
          <w:color w:val="080809"/>
          <w:sz w:val="22"/>
          <w:szCs w:val="22"/>
          <w:lang w:eastAsia="fr-BE"/>
        </w:rPr>
      </w:pPr>
    </w:p>
    <w:p w14:paraId="10D9E626" w14:textId="77777777" w:rsidR="000B66A0" w:rsidRDefault="000B66A0" w:rsidP="001F6A88">
      <w:pPr>
        <w:keepNext w:val="0"/>
        <w:pBdr>
          <w:top w:val="single" w:sz="4" w:space="1" w:color="auto"/>
        </w:pBdr>
        <w:shd w:val="clear" w:color="auto" w:fill="FFFFFF"/>
        <w:spacing w:after="0"/>
        <w:rPr>
          <w:rFonts w:eastAsia="Times New Roman"/>
          <w:color w:val="080809"/>
          <w:sz w:val="22"/>
          <w:szCs w:val="22"/>
          <w:lang w:eastAsia="fr-BE"/>
        </w:rPr>
      </w:pPr>
    </w:p>
    <w:p w14:paraId="60E134BB" w14:textId="77777777" w:rsidR="000B66A0" w:rsidRDefault="000B66A0" w:rsidP="001F6A88">
      <w:pPr>
        <w:keepNext w:val="0"/>
        <w:pBdr>
          <w:top w:val="single" w:sz="4" w:space="1" w:color="auto"/>
        </w:pBdr>
        <w:shd w:val="clear" w:color="auto" w:fill="FFFFFF"/>
        <w:spacing w:after="0"/>
        <w:rPr>
          <w:rFonts w:eastAsia="Times New Roman"/>
          <w:color w:val="080809"/>
          <w:sz w:val="22"/>
          <w:szCs w:val="22"/>
          <w:lang w:eastAsia="fr-BE"/>
        </w:rPr>
      </w:pPr>
    </w:p>
    <w:p w14:paraId="2BEE621C" w14:textId="77777777" w:rsidR="000B66A0" w:rsidRDefault="000B66A0" w:rsidP="001F6A88">
      <w:pPr>
        <w:keepNext w:val="0"/>
        <w:pBdr>
          <w:top w:val="single" w:sz="4" w:space="1" w:color="auto"/>
        </w:pBdr>
        <w:shd w:val="clear" w:color="auto" w:fill="FFFFFF"/>
        <w:spacing w:after="0"/>
        <w:rPr>
          <w:rFonts w:eastAsia="Times New Roman"/>
          <w:color w:val="080809"/>
          <w:sz w:val="22"/>
          <w:szCs w:val="22"/>
          <w:lang w:eastAsia="fr-BE"/>
        </w:rPr>
      </w:pPr>
    </w:p>
    <w:p w14:paraId="10668B77" w14:textId="77777777" w:rsidR="000B66A0" w:rsidRDefault="000B66A0" w:rsidP="001F6A88">
      <w:pPr>
        <w:keepNext w:val="0"/>
        <w:pBdr>
          <w:top w:val="single" w:sz="4" w:space="1" w:color="auto"/>
        </w:pBdr>
        <w:shd w:val="clear" w:color="auto" w:fill="FFFFFF"/>
        <w:spacing w:after="0"/>
        <w:rPr>
          <w:rFonts w:eastAsia="Times New Roman"/>
          <w:color w:val="080809"/>
          <w:sz w:val="22"/>
          <w:szCs w:val="22"/>
          <w:lang w:eastAsia="fr-BE"/>
        </w:rPr>
      </w:pPr>
    </w:p>
    <w:p w14:paraId="4A7CDACD" w14:textId="77777777" w:rsidR="000B66A0" w:rsidRDefault="000B66A0" w:rsidP="001F6A88">
      <w:pPr>
        <w:keepNext w:val="0"/>
        <w:pBdr>
          <w:top w:val="single" w:sz="4" w:space="1" w:color="auto"/>
        </w:pBdr>
        <w:shd w:val="clear" w:color="auto" w:fill="FFFFFF"/>
        <w:spacing w:after="0"/>
        <w:rPr>
          <w:rFonts w:eastAsia="Times New Roman"/>
          <w:color w:val="080809"/>
          <w:sz w:val="22"/>
          <w:szCs w:val="22"/>
          <w:lang w:eastAsia="fr-BE"/>
        </w:rPr>
      </w:pPr>
    </w:p>
    <w:p w14:paraId="40E83EDB" w14:textId="77777777" w:rsidR="000B66A0" w:rsidRDefault="000B66A0" w:rsidP="001F6A88">
      <w:pPr>
        <w:keepNext w:val="0"/>
        <w:pBdr>
          <w:top w:val="single" w:sz="4" w:space="1" w:color="auto"/>
        </w:pBdr>
        <w:shd w:val="clear" w:color="auto" w:fill="FFFFFF"/>
        <w:spacing w:after="0"/>
        <w:rPr>
          <w:rFonts w:eastAsia="Times New Roman"/>
          <w:color w:val="080809"/>
          <w:sz w:val="22"/>
          <w:szCs w:val="22"/>
          <w:lang w:eastAsia="fr-BE"/>
        </w:rPr>
      </w:pPr>
    </w:p>
    <w:p w14:paraId="6EDAF73E" w14:textId="77777777" w:rsidR="000B66A0" w:rsidRDefault="000B66A0" w:rsidP="001F6A88">
      <w:pPr>
        <w:keepNext w:val="0"/>
        <w:pBdr>
          <w:top w:val="single" w:sz="4" w:space="1" w:color="auto"/>
        </w:pBdr>
        <w:shd w:val="clear" w:color="auto" w:fill="FFFFFF"/>
        <w:spacing w:after="0"/>
        <w:rPr>
          <w:rFonts w:eastAsia="Times New Roman"/>
          <w:color w:val="080809"/>
          <w:sz w:val="22"/>
          <w:szCs w:val="22"/>
          <w:lang w:eastAsia="fr-BE"/>
        </w:rPr>
      </w:pPr>
    </w:p>
    <w:p w14:paraId="3BD24A56" w14:textId="77777777" w:rsidR="000B66A0" w:rsidRDefault="000B66A0" w:rsidP="001F6A88">
      <w:pPr>
        <w:keepNext w:val="0"/>
        <w:pBdr>
          <w:top w:val="single" w:sz="4" w:space="1" w:color="auto"/>
        </w:pBdr>
        <w:shd w:val="clear" w:color="auto" w:fill="FFFFFF"/>
        <w:spacing w:after="0"/>
        <w:rPr>
          <w:rFonts w:eastAsia="Times New Roman"/>
          <w:color w:val="080809"/>
          <w:sz w:val="22"/>
          <w:szCs w:val="22"/>
          <w:lang w:eastAsia="fr-BE"/>
        </w:rPr>
      </w:pPr>
    </w:p>
    <w:p w14:paraId="333BA58E" w14:textId="77777777" w:rsidR="000B66A0" w:rsidRDefault="000B66A0" w:rsidP="001F6A88">
      <w:pPr>
        <w:keepNext w:val="0"/>
        <w:pBdr>
          <w:top w:val="single" w:sz="4" w:space="1" w:color="auto"/>
        </w:pBdr>
        <w:shd w:val="clear" w:color="auto" w:fill="FFFFFF"/>
        <w:spacing w:after="0"/>
        <w:rPr>
          <w:rFonts w:eastAsia="Times New Roman"/>
          <w:color w:val="080809"/>
          <w:sz w:val="22"/>
          <w:szCs w:val="22"/>
          <w:lang w:eastAsia="fr-BE"/>
        </w:rPr>
      </w:pPr>
    </w:p>
    <w:p w14:paraId="613A7D5E" w14:textId="77777777" w:rsidR="000B66A0" w:rsidRDefault="000B66A0" w:rsidP="001F6A88">
      <w:pPr>
        <w:keepNext w:val="0"/>
        <w:pBdr>
          <w:top w:val="single" w:sz="4" w:space="1" w:color="auto"/>
        </w:pBdr>
        <w:shd w:val="clear" w:color="auto" w:fill="FFFFFF"/>
        <w:spacing w:after="0"/>
        <w:rPr>
          <w:rFonts w:eastAsia="Times New Roman"/>
          <w:color w:val="080809"/>
          <w:sz w:val="22"/>
          <w:szCs w:val="22"/>
          <w:lang w:eastAsia="fr-BE"/>
        </w:rPr>
      </w:pPr>
    </w:p>
    <w:p w14:paraId="3F39EA96" w14:textId="77777777" w:rsidR="000B66A0" w:rsidRDefault="000B66A0" w:rsidP="001F6A88">
      <w:pPr>
        <w:keepNext w:val="0"/>
        <w:pBdr>
          <w:top w:val="single" w:sz="4" w:space="1" w:color="auto"/>
        </w:pBdr>
        <w:shd w:val="clear" w:color="auto" w:fill="FFFFFF"/>
        <w:spacing w:after="0"/>
        <w:rPr>
          <w:rFonts w:eastAsia="Times New Roman"/>
          <w:color w:val="080809"/>
          <w:sz w:val="22"/>
          <w:szCs w:val="22"/>
          <w:lang w:eastAsia="fr-BE"/>
        </w:rPr>
      </w:pPr>
    </w:p>
    <w:p w14:paraId="53589C62" w14:textId="77777777" w:rsidR="00E97C3C" w:rsidRDefault="00E97C3C" w:rsidP="001F6A88">
      <w:pPr>
        <w:keepNext w:val="0"/>
        <w:pBdr>
          <w:top w:val="single" w:sz="4" w:space="1" w:color="auto"/>
        </w:pBdr>
        <w:shd w:val="clear" w:color="auto" w:fill="FFFFFF"/>
        <w:spacing w:after="0"/>
        <w:rPr>
          <w:rFonts w:eastAsia="Times New Roman"/>
          <w:color w:val="080809"/>
          <w:sz w:val="22"/>
          <w:szCs w:val="22"/>
          <w:lang w:eastAsia="fr-BE"/>
        </w:rPr>
      </w:pPr>
    </w:p>
    <w:p w14:paraId="7428BC77" w14:textId="77777777" w:rsidR="00E97C3C" w:rsidRPr="001F6A88" w:rsidRDefault="00E97C3C" w:rsidP="001F6A88">
      <w:pPr>
        <w:keepNext w:val="0"/>
        <w:pBdr>
          <w:top w:val="single" w:sz="4" w:space="1" w:color="auto"/>
        </w:pBdr>
        <w:shd w:val="clear" w:color="auto" w:fill="FFFFFF"/>
        <w:spacing w:after="0"/>
        <w:rPr>
          <w:rFonts w:eastAsia="Times New Roman"/>
          <w:color w:val="080809"/>
          <w:sz w:val="22"/>
          <w:szCs w:val="22"/>
          <w:lang w:eastAsia="fr-BE"/>
        </w:rPr>
        <w:sectPr w:rsidR="00E97C3C" w:rsidRPr="001F6A88" w:rsidSect="00662F4F">
          <w:footerReference w:type="default" r:id="rId13"/>
          <w:footerReference w:type="first" r:id="rId14"/>
          <w:pgSz w:w="11906" w:h="16838"/>
          <w:pgMar w:top="1418" w:right="1418" w:bottom="1418" w:left="1418" w:header="709" w:footer="709" w:gutter="0"/>
          <w:pgNumType w:start="1"/>
          <w:cols w:space="708"/>
          <w:docGrid w:linePitch="490"/>
        </w:sectPr>
      </w:pPr>
    </w:p>
    <w:p w14:paraId="610AF1F8" w14:textId="77777777" w:rsidR="001F6A88" w:rsidRDefault="001F6A88" w:rsidP="001F6A88">
      <w:pPr>
        <w:rPr>
          <w:lang w:eastAsia="fr-BE"/>
        </w:rPr>
      </w:pPr>
    </w:p>
    <w:p w14:paraId="010967B2" w14:textId="77777777" w:rsidR="001F6A88" w:rsidRDefault="001F6A88" w:rsidP="001F6A88">
      <w:pPr>
        <w:rPr>
          <w:lang w:eastAsia="fr-BE"/>
        </w:rPr>
      </w:pPr>
    </w:p>
    <w:p w14:paraId="67CB5B41" w14:textId="77777777" w:rsidR="001F6A88" w:rsidRPr="001F6A88" w:rsidRDefault="001F6A88" w:rsidP="001F6A88">
      <w:pPr>
        <w:rPr>
          <w:lang w:eastAsia="fr-BE"/>
        </w:rPr>
      </w:pPr>
    </w:p>
    <w:p w14:paraId="027BD329" w14:textId="77777777" w:rsidR="001F6A88" w:rsidRDefault="001F6A88" w:rsidP="001F6A88">
      <w:pPr>
        <w:rPr>
          <w:lang w:eastAsia="fr-BE"/>
        </w:rPr>
      </w:pPr>
    </w:p>
    <w:p w14:paraId="4D74A1DD" w14:textId="77777777" w:rsidR="001F6A88" w:rsidRDefault="001F6A88" w:rsidP="001F6A88">
      <w:pPr>
        <w:rPr>
          <w:lang w:eastAsia="fr-BE"/>
        </w:rPr>
      </w:pPr>
    </w:p>
    <w:p w14:paraId="3435055E" w14:textId="77777777" w:rsidR="001F6A88" w:rsidRPr="001F6A88" w:rsidRDefault="001F6A88" w:rsidP="001F6A88">
      <w:pPr>
        <w:rPr>
          <w:lang w:eastAsia="fr-BE"/>
        </w:rPr>
      </w:pPr>
    </w:p>
    <w:p w14:paraId="20AD3EC7" w14:textId="77777777" w:rsidR="00604C2C" w:rsidRPr="00FA481D" w:rsidRDefault="00604C2C" w:rsidP="00604C2C">
      <w:pPr>
        <w:keepNext w:val="0"/>
        <w:shd w:val="clear" w:color="auto" w:fill="FFFFFF"/>
        <w:spacing w:after="0"/>
        <w:rPr>
          <w:rFonts w:eastAsia="Times New Roman"/>
          <w:color w:val="080809"/>
          <w:sz w:val="22"/>
          <w:szCs w:val="22"/>
          <w:lang w:eastAsia="fr-BE"/>
        </w:rPr>
      </w:pPr>
    </w:p>
    <w:p w14:paraId="314E0C8F" w14:textId="77777777" w:rsidR="00010C57" w:rsidRPr="00FA481D" w:rsidRDefault="00010C57" w:rsidP="00604C2C">
      <w:pPr>
        <w:keepNext w:val="0"/>
        <w:shd w:val="clear" w:color="auto" w:fill="FFFFFF"/>
        <w:spacing w:after="0"/>
        <w:rPr>
          <w:rFonts w:eastAsia="Times New Roman"/>
          <w:color w:val="080809"/>
          <w:sz w:val="22"/>
          <w:szCs w:val="22"/>
          <w:lang w:eastAsia="fr-BE"/>
        </w:rPr>
      </w:pPr>
    </w:p>
    <w:p w14:paraId="1A4484E2" w14:textId="77777777" w:rsidR="00604C2C" w:rsidRPr="00FA481D" w:rsidRDefault="00604C2C" w:rsidP="00604C2C">
      <w:pPr>
        <w:keepNext w:val="0"/>
        <w:shd w:val="clear" w:color="auto" w:fill="FFFFFF"/>
        <w:spacing w:after="0"/>
        <w:rPr>
          <w:rFonts w:eastAsia="Times New Roman"/>
          <w:color w:val="080809"/>
          <w:sz w:val="22"/>
          <w:szCs w:val="22"/>
          <w:lang w:eastAsia="fr-BE"/>
        </w:rPr>
      </w:pPr>
    </w:p>
    <w:p w14:paraId="51AA9367" w14:textId="77777777" w:rsidR="00604C2C" w:rsidRPr="00FA481D" w:rsidRDefault="00604C2C" w:rsidP="00604C2C">
      <w:pPr>
        <w:keepNext w:val="0"/>
        <w:shd w:val="clear" w:color="auto" w:fill="FFFFFF"/>
        <w:spacing w:after="0"/>
        <w:rPr>
          <w:rFonts w:eastAsia="Times New Roman"/>
          <w:color w:val="080809"/>
          <w:sz w:val="22"/>
          <w:szCs w:val="22"/>
          <w:lang w:eastAsia="fr-BE"/>
        </w:rPr>
      </w:pPr>
    </w:p>
    <w:p w14:paraId="17E5A894" w14:textId="77777777" w:rsidR="00604C2C" w:rsidRPr="00FA481D" w:rsidRDefault="00604C2C" w:rsidP="00604C2C">
      <w:pPr>
        <w:keepNext w:val="0"/>
        <w:shd w:val="clear" w:color="auto" w:fill="FFFFFF"/>
        <w:spacing w:after="0"/>
        <w:rPr>
          <w:rFonts w:eastAsia="Times New Roman"/>
          <w:color w:val="080809"/>
          <w:sz w:val="22"/>
          <w:szCs w:val="22"/>
          <w:lang w:eastAsia="fr-BE"/>
        </w:rPr>
      </w:pPr>
    </w:p>
    <w:p w14:paraId="608102F1" w14:textId="77777777" w:rsidR="00604C2C" w:rsidRPr="00FA481D" w:rsidRDefault="00604C2C" w:rsidP="00604C2C">
      <w:pPr>
        <w:keepNext w:val="0"/>
        <w:shd w:val="clear" w:color="auto" w:fill="FFFFFF"/>
        <w:spacing w:after="0"/>
        <w:rPr>
          <w:rFonts w:eastAsia="Times New Roman"/>
          <w:color w:val="080809"/>
          <w:sz w:val="22"/>
          <w:szCs w:val="22"/>
          <w:lang w:eastAsia="fr-BE"/>
        </w:rPr>
      </w:pPr>
    </w:p>
    <w:p w14:paraId="505AB4D6" w14:textId="77777777" w:rsidR="00604C2C" w:rsidRPr="00FA481D" w:rsidRDefault="00604C2C" w:rsidP="00604C2C">
      <w:pPr>
        <w:keepNext w:val="0"/>
        <w:shd w:val="clear" w:color="auto" w:fill="FFFFFF"/>
        <w:spacing w:after="0"/>
        <w:rPr>
          <w:rFonts w:eastAsia="Times New Roman"/>
          <w:color w:val="080809"/>
          <w:sz w:val="22"/>
          <w:szCs w:val="22"/>
          <w:lang w:eastAsia="fr-BE"/>
        </w:rPr>
      </w:pPr>
    </w:p>
    <w:p w14:paraId="42D8550D" w14:textId="77777777" w:rsidR="00604C2C" w:rsidRPr="00FA481D" w:rsidRDefault="00604C2C" w:rsidP="00604C2C">
      <w:pPr>
        <w:keepNext w:val="0"/>
        <w:shd w:val="clear" w:color="auto" w:fill="FFFFFF"/>
        <w:spacing w:after="0"/>
        <w:rPr>
          <w:rFonts w:eastAsia="Times New Roman"/>
          <w:color w:val="080809"/>
          <w:sz w:val="22"/>
          <w:szCs w:val="22"/>
          <w:lang w:eastAsia="fr-BE"/>
        </w:rPr>
      </w:pPr>
    </w:p>
    <w:p w14:paraId="0043AF5D" w14:textId="77777777" w:rsidR="00604C2C" w:rsidRPr="00FA481D" w:rsidRDefault="00604C2C" w:rsidP="00604C2C">
      <w:pPr>
        <w:keepNext w:val="0"/>
        <w:shd w:val="clear" w:color="auto" w:fill="FFFFFF"/>
        <w:spacing w:after="0"/>
        <w:rPr>
          <w:rFonts w:eastAsia="Times New Roman"/>
          <w:color w:val="080809"/>
          <w:sz w:val="22"/>
          <w:szCs w:val="22"/>
          <w:lang w:eastAsia="fr-BE"/>
        </w:rPr>
      </w:pPr>
    </w:p>
    <w:p w14:paraId="3FAB3BE2" w14:textId="77777777" w:rsidR="00604C2C" w:rsidRPr="00FA481D" w:rsidRDefault="00604C2C" w:rsidP="00604C2C">
      <w:pPr>
        <w:keepNext w:val="0"/>
        <w:shd w:val="clear" w:color="auto" w:fill="FFFFFF"/>
        <w:spacing w:after="0"/>
        <w:rPr>
          <w:rFonts w:eastAsia="Times New Roman"/>
          <w:color w:val="080809"/>
          <w:sz w:val="22"/>
          <w:szCs w:val="22"/>
          <w:lang w:eastAsia="fr-BE"/>
        </w:rPr>
      </w:pPr>
    </w:p>
    <w:p w14:paraId="27251051" w14:textId="77777777" w:rsidR="00604C2C" w:rsidRPr="00FA481D" w:rsidRDefault="00604C2C" w:rsidP="00604C2C">
      <w:pPr>
        <w:keepNext w:val="0"/>
        <w:shd w:val="clear" w:color="auto" w:fill="FFFFFF"/>
        <w:spacing w:after="0"/>
        <w:rPr>
          <w:rFonts w:eastAsia="Times New Roman"/>
          <w:color w:val="080809"/>
          <w:sz w:val="22"/>
          <w:szCs w:val="22"/>
          <w:lang w:eastAsia="fr-BE"/>
        </w:rPr>
      </w:pPr>
    </w:p>
    <w:p w14:paraId="53EFB2AA" w14:textId="77777777" w:rsidR="00604C2C" w:rsidRPr="00FA481D" w:rsidRDefault="00604C2C" w:rsidP="00604C2C">
      <w:pPr>
        <w:keepNext w:val="0"/>
        <w:shd w:val="clear" w:color="auto" w:fill="FFFFFF"/>
        <w:spacing w:after="0"/>
        <w:rPr>
          <w:rFonts w:eastAsia="Times New Roman"/>
          <w:color w:val="080809"/>
          <w:sz w:val="22"/>
          <w:szCs w:val="22"/>
          <w:lang w:eastAsia="fr-BE"/>
        </w:rPr>
      </w:pPr>
    </w:p>
    <w:p w14:paraId="2DA60949" w14:textId="77777777" w:rsidR="00604C2C" w:rsidRPr="00FA481D" w:rsidRDefault="00604C2C" w:rsidP="00604C2C">
      <w:pPr>
        <w:keepNext w:val="0"/>
        <w:shd w:val="clear" w:color="auto" w:fill="FFFFFF"/>
        <w:spacing w:after="0"/>
        <w:rPr>
          <w:rFonts w:eastAsia="Times New Roman"/>
          <w:color w:val="080809"/>
          <w:sz w:val="22"/>
          <w:szCs w:val="22"/>
          <w:lang w:eastAsia="fr-BE"/>
        </w:rPr>
      </w:pPr>
    </w:p>
    <w:p w14:paraId="55BF1414" w14:textId="77777777" w:rsidR="00604C2C" w:rsidRPr="00FA481D" w:rsidRDefault="00604C2C" w:rsidP="00604C2C">
      <w:pPr>
        <w:keepNext w:val="0"/>
        <w:shd w:val="clear" w:color="auto" w:fill="FFFFFF"/>
        <w:spacing w:after="0"/>
        <w:rPr>
          <w:rFonts w:eastAsia="Times New Roman"/>
          <w:color w:val="080809"/>
          <w:sz w:val="22"/>
          <w:szCs w:val="22"/>
          <w:lang w:eastAsia="fr-BE"/>
        </w:rPr>
      </w:pPr>
    </w:p>
    <w:p w14:paraId="1E7225F3" w14:textId="77777777" w:rsidR="00604C2C" w:rsidRPr="00FA481D" w:rsidRDefault="00604C2C" w:rsidP="00604C2C">
      <w:pPr>
        <w:keepNext w:val="0"/>
        <w:shd w:val="clear" w:color="auto" w:fill="FFFFFF"/>
        <w:spacing w:after="0"/>
        <w:rPr>
          <w:rFonts w:eastAsia="Times New Roman"/>
          <w:color w:val="080809"/>
          <w:sz w:val="22"/>
          <w:szCs w:val="22"/>
          <w:lang w:eastAsia="fr-BE"/>
        </w:rPr>
      </w:pPr>
      <w:r w:rsidRPr="00FA481D">
        <w:rPr>
          <w:noProof/>
          <w:sz w:val="22"/>
          <w:szCs w:val="22"/>
        </w:rPr>
        <mc:AlternateContent>
          <mc:Choice Requires="wps">
            <w:drawing>
              <wp:anchor distT="0" distB="0" distL="114300" distR="114300" simplePos="0" relativeHeight="251647488" behindDoc="0" locked="0" layoutInCell="1" allowOverlap="1" wp14:anchorId="5282E5B1" wp14:editId="7E0A05DB">
                <wp:simplePos x="0" y="0"/>
                <wp:positionH relativeFrom="margin">
                  <wp:posOffset>-53975</wp:posOffset>
                </wp:positionH>
                <wp:positionV relativeFrom="margin">
                  <wp:posOffset>2292985</wp:posOffset>
                </wp:positionV>
                <wp:extent cx="5829300" cy="3398520"/>
                <wp:effectExtent l="0" t="0" r="19050" b="11430"/>
                <wp:wrapNone/>
                <wp:docPr id="451037263" name="Zone de texte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9300" cy="339852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8B26287" w14:textId="77777777" w:rsidR="00D6678A" w:rsidRPr="00FA481D" w:rsidRDefault="00D6678A" w:rsidP="00C134D4">
                            <w:pPr>
                              <w:spacing w:after="0"/>
                              <w:rPr>
                                <w:sz w:val="22"/>
                                <w:szCs w:val="22"/>
                              </w:rPr>
                            </w:pPr>
                          </w:p>
                          <w:p w14:paraId="4E7ABB2B" w14:textId="2F8F78AD" w:rsidR="00D6678A" w:rsidRPr="00FA481D" w:rsidRDefault="00CA2B54" w:rsidP="00C134D4">
                            <w:pPr>
                              <w:spacing w:after="0"/>
                              <w:jc w:val="center"/>
                              <w:rPr>
                                <w:b/>
                                <w:bCs/>
                                <w:i/>
                                <w:iCs/>
                                <w:sz w:val="22"/>
                                <w:szCs w:val="22"/>
                              </w:rPr>
                            </w:pPr>
                            <w:r w:rsidRPr="00FA481D">
                              <w:rPr>
                                <w:b/>
                                <w:bCs/>
                                <w:i/>
                                <w:iCs/>
                                <w:sz w:val="22"/>
                                <w:szCs w:val="22"/>
                              </w:rPr>
                              <w:t>Rédactrice en chef</w:t>
                            </w:r>
                            <w:r w:rsidR="00FD3475" w:rsidRPr="00FA481D">
                              <w:rPr>
                                <w:b/>
                                <w:bCs/>
                                <w:i/>
                                <w:iCs/>
                                <w:sz w:val="22"/>
                                <w:szCs w:val="22"/>
                              </w:rPr>
                              <w:t xml:space="preserve"> </w:t>
                            </w:r>
                            <w:r w:rsidRPr="00FA481D">
                              <w:rPr>
                                <w:b/>
                                <w:bCs/>
                                <w:i/>
                                <w:iCs/>
                                <w:sz w:val="22"/>
                                <w:szCs w:val="22"/>
                              </w:rPr>
                              <w:t>:</w:t>
                            </w:r>
                          </w:p>
                          <w:p w14:paraId="72661179" w14:textId="77777777" w:rsidR="00DC62DA" w:rsidRPr="00FA481D" w:rsidRDefault="00DC62DA" w:rsidP="00C134D4">
                            <w:pPr>
                              <w:spacing w:after="0"/>
                              <w:jc w:val="center"/>
                              <w:rPr>
                                <w:b/>
                                <w:bCs/>
                                <w:i/>
                                <w:iCs/>
                                <w:sz w:val="22"/>
                                <w:szCs w:val="22"/>
                              </w:rPr>
                            </w:pPr>
                          </w:p>
                          <w:p w14:paraId="556B5090" w14:textId="77777777" w:rsidR="00D6678A" w:rsidRPr="00FA481D" w:rsidRDefault="006662A7" w:rsidP="007A1050">
                            <w:pPr>
                              <w:spacing w:after="0"/>
                              <w:jc w:val="center"/>
                              <w:rPr>
                                <w:sz w:val="22"/>
                                <w:szCs w:val="22"/>
                              </w:rPr>
                            </w:pPr>
                            <w:r w:rsidRPr="00FA481D">
                              <w:rPr>
                                <w:sz w:val="22"/>
                                <w:szCs w:val="22"/>
                              </w:rPr>
                              <w:t>Souad BOUROUA</w:t>
                            </w:r>
                          </w:p>
                          <w:p w14:paraId="10FE8C64" w14:textId="77777777" w:rsidR="00D6678A" w:rsidRPr="00FA481D" w:rsidRDefault="00D6678A" w:rsidP="007A1050">
                            <w:pPr>
                              <w:pBdr>
                                <w:bottom w:val="single" w:sz="4" w:space="1" w:color="auto"/>
                              </w:pBdr>
                              <w:spacing w:after="0"/>
                              <w:rPr>
                                <w:sz w:val="22"/>
                                <w:szCs w:val="22"/>
                              </w:rPr>
                            </w:pPr>
                          </w:p>
                          <w:p w14:paraId="105C9745" w14:textId="77777777" w:rsidR="007A1050" w:rsidRPr="00FA481D" w:rsidRDefault="007A1050" w:rsidP="007A1050">
                            <w:pPr>
                              <w:spacing w:after="0"/>
                              <w:jc w:val="center"/>
                              <w:rPr>
                                <w:b/>
                                <w:bCs/>
                                <w:i/>
                                <w:iCs/>
                                <w:sz w:val="22"/>
                                <w:szCs w:val="22"/>
                              </w:rPr>
                            </w:pPr>
                          </w:p>
                          <w:p w14:paraId="4B23FBB8" w14:textId="2E15619C" w:rsidR="00D6678A" w:rsidRPr="00FA481D" w:rsidRDefault="00CA2B54" w:rsidP="007A1050">
                            <w:pPr>
                              <w:spacing w:after="0"/>
                              <w:jc w:val="center"/>
                              <w:rPr>
                                <w:b/>
                                <w:bCs/>
                                <w:i/>
                                <w:iCs/>
                                <w:sz w:val="22"/>
                                <w:szCs w:val="22"/>
                              </w:rPr>
                            </w:pPr>
                            <w:r w:rsidRPr="00FA481D">
                              <w:rPr>
                                <w:b/>
                                <w:bCs/>
                                <w:i/>
                                <w:iCs/>
                                <w:sz w:val="22"/>
                                <w:szCs w:val="22"/>
                              </w:rPr>
                              <w:t>Comité de rédaction</w:t>
                            </w:r>
                            <w:r w:rsidR="00FD3475" w:rsidRPr="00FA481D">
                              <w:rPr>
                                <w:b/>
                                <w:bCs/>
                                <w:i/>
                                <w:iCs/>
                                <w:sz w:val="22"/>
                                <w:szCs w:val="22"/>
                              </w:rPr>
                              <w:t xml:space="preserve"> </w:t>
                            </w:r>
                            <w:r w:rsidRPr="00FA481D">
                              <w:rPr>
                                <w:b/>
                                <w:bCs/>
                                <w:i/>
                                <w:iCs/>
                                <w:sz w:val="22"/>
                                <w:szCs w:val="22"/>
                              </w:rPr>
                              <w:t>:</w:t>
                            </w:r>
                          </w:p>
                          <w:p w14:paraId="3E7CB0E3" w14:textId="77777777" w:rsidR="007A1050" w:rsidRPr="00FA481D" w:rsidRDefault="007A1050" w:rsidP="007A1050">
                            <w:pPr>
                              <w:spacing w:after="0"/>
                              <w:jc w:val="center"/>
                              <w:rPr>
                                <w:sz w:val="22"/>
                                <w:szCs w:val="22"/>
                              </w:rPr>
                            </w:pPr>
                          </w:p>
                          <w:p w14:paraId="3BE0A9BF" w14:textId="50EA54BD" w:rsidR="00302737" w:rsidRDefault="00735F63" w:rsidP="00FE71DF">
                            <w:pPr>
                              <w:spacing w:after="0"/>
                              <w:jc w:val="center"/>
                              <w:rPr>
                                <w:sz w:val="22"/>
                                <w:szCs w:val="22"/>
                              </w:rPr>
                            </w:pPr>
                            <w:r>
                              <w:rPr>
                                <w:sz w:val="22"/>
                                <w:szCs w:val="22"/>
                              </w:rPr>
                              <w:t>Delphine ARPIGNY</w:t>
                            </w:r>
                          </w:p>
                          <w:p w14:paraId="1468F31D" w14:textId="706A5F8D" w:rsidR="00274666" w:rsidRDefault="006F3238" w:rsidP="00274666">
                            <w:pPr>
                              <w:spacing w:after="0"/>
                              <w:jc w:val="center"/>
                              <w:rPr>
                                <w:sz w:val="22"/>
                                <w:szCs w:val="22"/>
                              </w:rPr>
                            </w:pPr>
                            <w:r>
                              <w:rPr>
                                <w:sz w:val="22"/>
                                <w:szCs w:val="22"/>
                              </w:rPr>
                              <w:t>Souad BOUROUA</w:t>
                            </w:r>
                          </w:p>
                          <w:p w14:paraId="1BC96F96" w14:textId="4C5B98A1" w:rsidR="006F3238" w:rsidRPr="00FA481D" w:rsidRDefault="000B66A0" w:rsidP="007A1050">
                            <w:pPr>
                              <w:spacing w:after="0"/>
                              <w:jc w:val="center"/>
                              <w:rPr>
                                <w:sz w:val="22"/>
                                <w:szCs w:val="22"/>
                              </w:rPr>
                            </w:pPr>
                            <w:r>
                              <w:rPr>
                                <w:sz w:val="22"/>
                                <w:szCs w:val="22"/>
                              </w:rPr>
                              <w:t>Alexandre LATORA</w:t>
                            </w:r>
                          </w:p>
                          <w:p w14:paraId="020A908B" w14:textId="77777777" w:rsidR="00D6678A" w:rsidRPr="00FA481D" w:rsidRDefault="00D6678A" w:rsidP="007A1050">
                            <w:pPr>
                              <w:pBdr>
                                <w:bottom w:val="single" w:sz="4" w:space="1" w:color="auto"/>
                              </w:pBdr>
                              <w:rPr>
                                <w:sz w:val="22"/>
                                <w:szCs w:val="22"/>
                              </w:rPr>
                            </w:pPr>
                          </w:p>
                          <w:p w14:paraId="6A57D80B" w14:textId="3A41CCF2" w:rsidR="00D6678A" w:rsidRPr="00FA481D" w:rsidRDefault="00CA2B54" w:rsidP="007A1050">
                            <w:pPr>
                              <w:jc w:val="center"/>
                              <w:rPr>
                                <w:b/>
                                <w:bCs/>
                                <w:i/>
                                <w:iCs/>
                                <w:sz w:val="22"/>
                                <w:szCs w:val="22"/>
                              </w:rPr>
                            </w:pPr>
                            <w:r w:rsidRPr="00FA481D">
                              <w:rPr>
                                <w:b/>
                                <w:bCs/>
                                <w:i/>
                                <w:iCs/>
                                <w:sz w:val="22"/>
                                <w:szCs w:val="22"/>
                              </w:rPr>
                              <w:t>Réalisation technique</w:t>
                            </w:r>
                            <w:r w:rsidR="00FD3475" w:rsidRPr="00FA481D">
                              <w:rPr>
                                <w:b/>
                                <w:bCs/>
                                <w:i/>
                                <w:iCs/>
                                <w:sz w:val="22"/>
                                <w:szCs w:val="22"/>
                              </w:rPr>
                              <w:t xml:space="preserve"> </w:t>
                            </w:r>
                            <w:r w:rsidRPr="00FA481D">
                              <w:rPr>
                                <w:b/>
                                <w:bCs/>
                                <w:i/>
                                <w:iCs/>
                                <w:sz w:val="22"/>
                                <w:szCs w:val="22"/>
                              </w:rPr>
                              <w:t>:</w:t>
                            </w:r>
                          </w:p>
                          <w:p w14:paraId="62413C1E" w14:textId="2B2F106A" w:rsidR="00302737" w:rsidRDefault="00FE71DF" w:rsidP="007A1050">
                            <w:pPr>
                              <w:spacing w:after="0"/>
                              <w:jc w:val="center"/>
                              <w:rPr>
                                <w:sz w:val="22"/>
                                <w:szCs w:val="22"/>
                              </w:rPr>
                            </w:pPr>
                            <w:r>
                              <w:rPr>
                                <w:sz w:val="22"/>
                                <w:szCs w:val="22"/>
                              </w:rPr>
                              <w:t>Valérie DUBOIS</w:t>
                            </w:r>
                          </w:p>
                          <w:p w14:paraId="1D4D7546" w14:textId="53EA6568" w:rsidR="00D6678A" w:rsidRPr="00FA481D" w:rsidRDefault="004E27AC" w:rsidP="007A1050">
                            <w:pPr>
                              <w:spacing w:after="0"/>
                              <w:jc w:val="center"/>
                              <w:rPr>
                                <w:sz w:val="22"/>
                                <w:szCs w:val="22"/>
                              </w:rPr>
                            </w:pPr>
                            <w:r w:rsidRPr="00FA481D">
                              <w:rPr>
                                <w:sz w:val="22"/>
                                <w:szCs w:val="22"/>
                              </w:rPr>
                              <w:t>Monika SUDOL</w:t>
                            </w:r>
                          </w:p>
                          <w:p w14:paraId="3F98C3F7" w14:textId="77777777" w:rsidR="004E27AC" w:rsidRPr="00FA481D" w:rsidRDefault="004E27AC" w:rsidP="00BD6469">
                            <w:pPr>
                              <w:rPr>
                                <w:sz w:val="22"/>
                                <w:szCs w:val="22"/>
                              </w:rPr>
                            </w:pPr>
                          </w:p>
                          <w:p w14:paraId="62A2A3C9" w14:textId="77777777" w:rsidR="004E27AC" w:rsidRPr="00FA481D" w:rsidRDefault="004E27AC" w:rsidP="00BD6469"/>
                          <w:p w14:paraId="147233AF" w14:textId="77777777" w:rsidR="004E27AC" w:rsidRPr="00FA481D" w:rsidRDefault="004E27AC" w:rsidP="00BD646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82E5B1" id="Zone de texte 21" o:spid="_x0000_s1037" type="#_x0000_t202" style="position:absolute;left:0;text-align:left;margin-left:-4.25pt;margin-top:180.55pt;width:459pt;height:267.6pt;z-index:25164748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" filled="f">
                <v:textbox>
                  <w:txbxContent>
                    <w:p w14:paraId="58B26287" w14:textId="77777777" w:rsidR="00D6678A" w:rsidRPr="00FA481D" w:rsidRDefault="00D6678A" w:rsidP="00C134D4">
                      <w:pPr>
                        <w:spacing w:after="0"/>
                        <w:rPr>
                          <w:sz w:val="22"/>
                          <w:szCs w:val="22"/>
                        </w:rPr>
                      </w:pPr>
                    </w:p>
                    <w:p w14:paraId="4E7ABB2B" w14:textId="2F8F78AD" w:rsidR="00D6678A" w:rsidRPr="00FA481D" w:rsidRDefault="00CA2B54" w:rsidP="00C134D4">
                      <w:pPr>
                        <w:spacing w:after="0"/>
                        <w:jc w:val="center"/>
                        <w:rPr>
                          <w:b/>
                          <w:bCs/>
                          <w:i/>
                          <w:iCs/>
                          <w:sz w:val="22"/>
                          <w:szCs w:val="22"/>
                        </w:rPr>
                      </w:pPr>
                      <w:r w:rsidRPr="00FA481D">
                        <w:rPr>
                          <w:b/>
                          <w:bCs/>
                          <w:i/>
                          <w:iCs/>
                          <w:sz w:val="22"/>
                          <w:szCs w:val="22"/>
                        </w:rPr>
                        <w:t>Rédactrice en chef</w:t>
                      </w:r>
                      <w:r w:rsidR="00FD3475" w:rsidRPr="00FA481D">
                        <w:rPr>
                          <w:b/>
                          <w:bCs/>
                          <w:i/>
                          <w:iCs/>
                          <w:sz w:val="22"/>
                          <w:szCs w:val="22"/>
                        </w:rPr>
                        <w:t xml:space="preserve"> </w:t>
                      </w:r>
                      <w:r w:rsidRPr="00FA481D">
                        <w:rPr>
                          <w:b/>
                          <w:bCs/>
                          <w:i/>
                          <w:iCs/>
                          <w:sz w:val="22"/>
                          <w:szCs w:val="22"/>
                        </w:rPr>
                        <w:t>:</w:t>
                      </w:r>
                    </w:p>
                    <w:p w14:paraId="72661179" w14:textId="77777777" w:rsidR="00DC62DA" w:rsidRPr="00FA481D" w:rsidRDefault="00DC62DA" w:rsidP="00C134D4">
                      <w:pPr>
                        <w:spacing w:after="0"/>
                        <w:jc w:val="center"/>
                        <w:rPr>
                          <w:b/>
                          <w:bCs/>
                          <w:i/>
                          <w:iCs/>
                          <w:sz w:val="22"/>
                          <w:szCs w:val="22"/>
                        </w:rPr>
                      </w:pPr>
                    </w:p>
                    <w:p w14:paraId="556B5090" w14:textId="77777777" w:rsidR="00D6678A" w:rsidRPr="00FA481D" w:rsidRDefault="006662A7" w:rsidP="007A1050">
                      <w:pPr>
                        <w:spacing w:after="0"/>
                        <w:jc w:val="center"/>
                        <w:rPr>
                          <w:sz w:val="22"/>
                          <w:szCs w:val="22"/>
                        </w:rPr>
                      </w:pPr>
                      <w:r w:rsidRPr="00FA481D">
                        <w:rPr>
                          <w:sz w:val="22"/>
                          <w:szCs w:val="22"/>
                        </w:rPr>
                        <w:t>Souad BOUROUA</w:t>
                      </w:r>
                    </w:p>
                    <w:p w14:paraId="10FE8C64" w14:textId="77777777" w:rsidR="00D6678A" w:rsidRPr="00FA481D" w:rsidRDefault="00D6678A" w:rsidP="007A1050">
                      <w:pPr>
                        <w:pBdr>
                          <w:bottom w:val="single" w:sz="4" w:space="1" w:color="auto"/>
                        </w:pBdr>
                        <w:spacing w:after="0"/>
                        <w:rPr>
                          <w:sz w:val="22"/>
                          <w:szCs w:val="22"/>
                        </w:rPr>
                      </w:pPr>
                    </w:p>
                    <w:p w14:paraId="105C9745" w14:textId="77777777" w:rsidR="007A1050" w:rsidRPr="00FA481D" w:rsidRDefault="007A1050" w:rsidP="007A1050">
                      <w:pPr>
                        <w:spacing w:after="0"/>
                        <w:jc w:val="center"/>
                        <w:rPr>
                          <w:b/>
                          <w:bCs/>
                          <w:i/>
                          <w:iCs/>
                          <w:sz w:val="22"/>
                          <w:szCs w:val="22"/>
                        </w:rPr>
                      </w:pPr>
                    </w:p>
                    <w:p w14:paraId="4B23FBB8" w14:textId="2E15619C" w:rsidR="00D6678A" w:rsidRPr="00FA481D" w:rsidRDefault="00CA2B54" w:rsidP="007A1050">
                      <w:pPr>
                        <w:spacing w:after="0"/>
                        <w:jc w:val="center"/>
                        <w:rPr>
                          <w:b/>
                          <w:bCs/>
                          <w:i/>
                          <w:iCs/>
                          <w:sz w:val="22"/>
                          <w:szCs w:val="22"/>
                        </w:rPr>
                      </w:pPr>
                      <w:r w:rsidRPr="00FA481D">
                        <w:rPr>
                          <w:b/>
                          <w:bCs/>
                          <w:i/>
                          <w:iCs/>
                          <w:sz w:val="22"/>
                          <w:szCs w:val="22"/>
                        </w:rPr>
                        <w:t>Comité de rédaction</w:t>
                      </w:r>
                      <w:r w:rsidR="00FD3475" w:rsidRPr="00FA481D">
                        <w:rPr>
                          <w:b/>
                          <w:bCs/>
                          <w:i/>
                          <w:iCs/>
                          <w:sz w:val="22"/>
                          <w:szCs w:val="22"/>
                        </w:rPr>
                        <w:t xml:space="preserve"> </w:t>
                      </w:r>
                      <w:r w:rsidRPr="00FA481D">
                        <w:rPr>
                          <w:b/>
                          <w:bCs/>
                          <w:i/>
                          <w:iCs/>
                          <w:sz w:val="22"/>
                          <w:szCs w:val="22"/>
                        </w:rPr>
                        <w:t>:</w:t>
                      </w:r>
                    </w:p>
                    <w:p w14:paraId="3E7CB0E3" w14:textId="77777777" w:rsidR="007A1050" w:rsidRPr="00FA481D" w:rsidRDefault="007A1050" w:rsidP="007A1050">
                      <w:pPr>
                        <w:spacing w:after="0"/>
                        <w:jc w:val="center"/>
                        <w:rPr>
                          <w:sz w:val="22"/>
                          <w:szCs w:val="22"/>
                        </w:rPr>
                      </w:pPr>
                    </w:p>
                    <w:p w14:paraId="3BE0A9BF" w14:textId="50EA54BD" w:rsidR="00302737" w:rsidRDefault="00735F63" w:rsidP="00FE71DF">
                      <w:pPr>
                        <w:spacing w:after="0"/>
                        <w:jc w:val="center"/>
                        <w:rPr>
                          <w:sz w:val="22"/>
                          <w:szCs w:val="22"/>
                        </w:rPr>
                      </w:pPr>
                      <w:r>
                        <w:rPr>
                          <w:sz w:val="22"/>
                          <w:szCs w:val="22"/>
                        </w:rPr>
                        <w:t>Delphine ARPIGNY</w:t>
                      </w:r>
                    </w:p>
                    <w:p w14:paraId="1468F31D" w14:textId="706A5F8D" w:rsidR="00274666" w:rsidRDefault="006F3238" w:rsidP="00274666">
                      <w:pPr>
                        <w:spacing w:after="0"/>
                        <w:jc w:val="center"/>
                        <w:rPr>
                          <w:sz w:val="22"/>
                          <w:szCs w:val="22"/>
                        </w:rPr>
                      </w:pPr>
                      <w:r>
                        <w:rPr>
                          <w:sz w:val="22"/>
                          <w:szCs w:val="22"/>
                        </w:rPr>
                        <w:t>Souad BOUROUA</w:t>
                      </w:r>
                    </w:p>
                    <w:p w14:paraId="1BC96F96" w14:textId="4C5B98A1" w:rsidR="006F3238" w:rsidRPr="00FA481D" w:rsidRDefault="000B66A0" w:rsidP="007A1050">
                      <w:pPr>
                        <w:spacing w:after="0"/>
                        <w:jc w:val="center"/>
                        <w:rPr>
                          <w:sz w:val="22"/>
                          <w:szCs w:val="22"/>
                        </w:rPr>
                      </w:pPr>
                      <w:r>
                        <w:rPr>
                          <w:sz w:val="22"/>
                          <w:szCs w:val="22"/>
                        </w:rPr>
                        <w:t>Alexandre LATORA</w:t>
                      </w:r>
                    </w:p>
                    <w:p w14:paraId="020A908B" w14:textId="77777777" w:rsidR="00D6678A" w:rsidRPr="00FA481D" w:rsidRDefault="00D6678A" w:rsidP="007A1050">
                      <w:pPr>
                        <w:pBdr>
                          <w:bottom w:val="single" w:sz="4" w:space="1" w:color="auto"/>
                        </w:pBdr>
                        <w:rPr>
                          <w:sz w:val="22"/>
                          <w:szCs w:val="22"/>
                        </w:rPr>
                      </w:pPr>
                    </w:p>
                    <w:p w14:paraId="6A57D80B" w14:textId="3A41CCF2" w:rsidR="00D6678A" w:rsidRPr="00FA481D" w:rsidRDefault="00CA2B54" w:rsidP="007A1050">
                      <w:pPr>
                        <w:jc w:val="center"/>
                        <w:rPr>
                          <w:b/>
                          <w:bCs/>
                          <w:i/>
                          <w:iCs/>
                          <w:sz w:val="22"/>
                          <w:szCs w:val="22"/>
                        </w:rPr>
                      </w:pPr>
                      <w:r w:rsidRPr="00FA481D">
                        <w:rPr>
                          <w:b/>
                          <w:bCs/>
                          <w:i/>
                          <w:iCs/>
                          <w:sz w:val="22"/>
                          <w:szCs w:val="22"/>
                        </w:rPr>
                        <w:t>Réalisation technique</w:t>
                      </w:r>
                      <w:r w:rsidR="00FD3475" w:rsidRPr="00FA481D">
                        <w:rPr>
                          <w:b/>
                          <w:bCs/>
                          <w:i/>
                          <w:iCs/>
                          <w:sz w:val="22"/>
                          <w:szCs w:val="22"/>
                        </w:rPr>
                        <w:t xml:space="preserve"> </w:t>
                      </w:r>
                      <w:r w:rsidRPr="00FA481D">
                        <w:rPr>
                          <w:b/>
                          <w:bCs/>
                          <w:i/>
                          <w:iCs/>
                          <w:sz w:val="22"/>
                          <w:szCs w:val="22"/>
                        </w:rPr>
                        <w:t>:</w:t>
                      </w:r>
                    </w:p>
                    <w:p w14:paraId="62413C1E" w14:textId="2B2F106A" w:rsidR="00302737" w:rsidRDefault="00FE71DF" w:rsidP="007A1050">
                      <w:pPr>
                        <w:spacing w:after="0"/>
                        <w:jc w:val="center"/>
                        <w:rPr>
                          <w:sz w:val="22"/>
                          <w:szCs w:val="22"/>
                        </w:rPr>
                      </w:pPr>
                      <w:r>
                        <w:rPr>
                          <w:sz w:val="22"/>
                          <w:szCs w:val="22"/>
                        </w:rPr>
                        <w:t>Valérie DUBOIS</w:t>
                      </w:r>
                    </w:p>
                    <w:p w14:paraId="1D4D7546" w14:textId="53EA6568" w:rsidR="00D6678A" w:rsidRPr="00FA481D" w:rsidRDefault="004E27AC" w:rsidP="007A1050">
                      <w:pPr>
                        <w:spacing w:after="0"/>
                        <w:jc w:val="center"/>
                        <w:rPr>
                          <w:sz w:val="22"/>
                          <w:szCs w:val="22"/>
                        </w:rPr>
                      </w:pPr>
                      <w:r w:rsidRPr="00FA481D">
                        <w:rPr>
                          <w:sz w:val="22"/>
                          <w:szCs w:val="22"/>
                        </w:rPr>
                        <w:t>Monika SUDOL</w:t>
                      </w:r>
                    </w:p>
                    <w:p w14:paraId="3F98C3F7" w14:textId="77777777" w:rsidR="004E27AC" w:rsidRPr="00FA481D" w:rsidRDefault="004E27AC" w:rsidP="00BD6469">
                      <w:pPr>
                        <w:rPr>
                          <w:sz w:val="22"/>
                          <w:szCs w:val="22"/>
                        </w:rPr>
                      </w:pPr>
                    </w:p>
                    <w:p w14:paraId="62A2A3C9" w14:textId="77777777" w:rsidR="004E27AC" w:rsidRPr="00FA481D" w:rsidRDefault="004E27AC" w:rsidP="00BD6469"/>
                    <w:p w14:paraId="147233AF" w14:textId="77777777" w:rsidR="004E27AC" w:rsidRPr="00FA481D" w:rsidRDefault="004E27AC" w:rsidP="00BD6469"/>
                  </w:txbxContent>
                </v:textbox>
                <w10:wrap anchorx="margin" anchory="margin"/>
              </v:shape>
            </w:pict>
          </mc:Fallback>
        </mc:AlternateContent>
      </w:r>
    </w:p>
    <w:p w14:paraId="1C269739" w14:textId="77777777" w:rsidR="00604C2C" w:rsidRPr="00FA481D" w:rsidRDefault="00604C2C" w:rsidP="00604C2C">
      <w:pPr>
        <w:keepNext w:val="0"/>
        <w:shd w:val="clear" w:color="auto" w:fill="FFFFFF"/>
        <w:spacing w:after="0"/>
        <w:rPr>
          <w:rFonts w:eastAsia="Times New Roman"/>
          <w:color w:val="080809"/>
          <w:sz w:val="22"/>
          <w:szCs w:val="22"/>
          <w:lang w:eastAsia="fr-BE"/>
        </w:rPr>
      </w:pPr>
    </w:p>
    <w:p w14:paraId="0F84252D" w14:textId="77777777" w:rsidR="00604C2C" w:rsidRPr="00FA481D" w:rsidRDefault="00604C2C" w:rsidP="00604C2C">
      <w:pPr>
        <w:keepNext w:val="0"/>
        <w:shd w:val="clear" w:color="auto" w:fill="FFFFFF"/>
        <w:spacing w:after="0"/>
        <w:rPr>
          <w:rFonts w:eastAsia="Times New Roman"/>
          <w:color w:val="080809"/>
          <w:sz w:val="22"/>
          <w:szCs w:val="22"/>
          <w:lang w:eastAsia="fr-BE"/>
        </w:rPr>
      </w:pPr>
    </w:p>
    <w:p w14:paraId="5B92DD0D" w14:textId="77777777" w:rsidR="00604C2C" w:rsidRPr="00FA481D" w:rsidRDefault="00604C2C" w:rsidP="00604C2C">
      <w:pPr>
        <w:keepNext w:val="0"/>
        <w:shd w:val="clear" w:color="auto" w:fill="FFFFFF"/>
        <w:spacing w:after="0"/>
        <w:rPr>
          <w:rFonts w:eastAsia="Times New Roman"/>
          <w:color w:val="080809"/>
          <w:sz w:val="22"/>
          <w:szCs w:val="22"/>
          <w:lang w:eastAsia="fr-BE"/>
        </w:rPr>
      </w:pPr>
    </w:p>
    <w:p w14:paraId="2C373449" w14:textId="77777777" w:rsidR="00604C2C" w:rsidRPr="00FA481D" w:rsidRDefault="00604C2C" w:rsidP="00604C2C">
      <w:pPr>
        <w:keepNext w:val="0"/>
        <w:shd w:val="clear" w:color="auto" w:fill="FFFFFF"/>
        <w:spacing w:after="0"/>
        <w:rPr>
          <w:rFonts w:eastAsia="Times New Roman"/>
          <w:color w:val="080809"/>
          <w:sz w:val="22"/>
          <w:szCs w:val="22"/>
          <w:lang w:eastAsia="fr-BE"/>
        </w:rPr>
      </w:pPr>
    </w:p>
    <w:p w14:paraId="5CDD91F6" w14:textId="77777777" w:rsidR="00604C2C" w:rsidRPr="00FA481D" w:rsidRDefault="00604C2C" w:rsidP="00604C2C">
      <w:pPr>
        <w:keepNext w:val="0"/>
        <w:shd w:val="clear" w:color="auto" w:fill="FFFFFF"/>
        <w:spacing w:after="0"/>
        <w:rPr>
          <w:rFonts w:eastAsia="Times New Roman"/>
          <w:color w:val="080809"/>
          <w:sz w:val="22"/>
          <w:szCs w:val="22"/>
          <w:lang w:eastAsia="fr-BE"/>
        </w:rPr>
      </w:pPr>
    </w:p>
    <w:p w14:paraId="3B35621C" w14:textId="77777777" w:rsidR="00604C2C" w:rsidRPr="00FA481D" w:rsidRDefault="00604C2C" w:rsidP="00604C2C">
      <w:pPr>
        <w:keepNext w:val="0"/>
        <w:shd w:val="clear" w:color="auto" w:fill="FFFFFF"/>
        <w:spacing w:after="0"/>
        <w:rPr>
          <w:rFonts w:eastAsia="Times New Roman"/>
          <w:color w:val="080809"/>
          <w:sz w:val="22"/>
          <w:szCs w:val="22"/>
          <w:lang w:eastAsia="fr-BE"/>
        </w:rPr>
      </w:pPr>
    </w:p>
    <w:p w14:paraId="0A019A8D" w14:textId="77777777" w:rsidR="00604C2C" w:rsidRPr="00FA481D" w:rsidRDefault="00604C2C" w:rsidP="00604C2C">
      <w:pPr>
        <w:keepNext w:val="0"/>
        <w:shd w:val="clear" w:color="auto" w:fill="FFFFFF"/>
        <w:spacing w:after="0"/>
        <w:rPr>
          <w:rFonts w:eastAsia="Times New Roman"/>
          <w:color w:val="080809"/>
          <w:sz w:val="22"/>
          <w:szCs w:val="22"/>
          <w:lang w:eastAsia="fr-BE"/>
        </w:rPr>
      </w:pPr>
    </w:p>
    <w:p w14:paraId="7A92C68C" w14:textId="77777777" w:rsidR="00604C2C" w:rsidRPr="00FA481D" w:rsidRDefault="00604C2C" w:rsidP="00604C2C">
      <w:pPr>
        <w:keepNext w:val="0"/>
        <w:shd w:val="clear" w:color="auto" w:fill="FFFFFF"/>
        <w:spacing w:after="0"/>
        <w:rPr>
          <w:rFonts w:eastAsia="Times New Roman"/>
          <w:color w:val="080809"/>
          <w:sz w:val="22"/>
          <w:szCs w:val="22"/>
          <w:lang w:eastAsia="fr-BE"/>
        </w:rPr>
      </w:pPr>
    </w:p>
    <w:p w14:paraId="6BD7D2F5" w14:textId="77777777" w:rsidR="00604C2C" w:rsidRPr="00FA481D" w:rsidRDefault="00604C2C" w:rsidP="00604C2C">
      <w:pPr>
        <w:keepNext w:val="0"/>
        <w:shd w:val="clear" w:color="auto" w:fill="FFFFFF"/>
        <w:spacing w:after="0"/>
        <w:rPr>
          <w:rFonts w:eastAsia="Times New Roman"/>
          <w:color w:val="080809"/>
          <w:sz w:val="22"/>
          <w:szCs w:val="22"/>
          <w:lang w:eastAsia="fr-BE"/>
        </w:rPr>
      </w:pPr>
    </w:p>
    <w:p w14:paraId="51C4E2A2" w14:textId="1E95FC63" w:rsidR="00604C2C" w:rsidRPr="00FA481D" w:rsidRDefault="001F6A88" w:rsidP="00604C2C">
      <w:pPr>
        <w:keepNext w:val="0"/>
        <w:shd w:val="clear" w:color="auto" w:fill="FFFFFF"/>
        <w:spacing w:after="0"/>
        <w:rPr>
          <w:rFonts w:eastAsia="Times New Roman"/>
          <w:color w:val="080809"/>
          <w:sz w:val="22"/>
          <w:szCs w:val="22"/>
          <w:lang w:eastAsia="fr-BE"/>
        </w:rPr>
      </w:pPr>
      <w:r w:rsidRPr="00FA481D">
        <w:rPr>
          <w:noProof/>
          <w:sz w:val="22"/>
          <w:szCs w:val="22"/>
        </w:rPr>
        <mc:AlternateContent>
          <mc:Choice Requires="wps">
            <w:drawing>
              <wp:anchor distT="0" distB="0" distL="114300" distR="114300" simplePos="0" relativeHeight="251662848" behindDoc="0" locked="0" layoutInCell="1" allowOverlap="1" wp14:anchorId="17F83DEF" wp14:editId="7B001F2E">
                <wp:simplePos x="0" y="0"/>
                <wp:positionH relativeFrom="margin">
                  <wp:align>center</wp:align>
                </wp:positionH>
                <wp:positionV relativeFrom="page">
                  <wp:posOffset>7219950</wp:posOffset>
                </wp:positionV>
                <wp:extent cx="3942715" cy="1811655"/>
                <wp:effectExtent l="0" t="0" r="0" b="0"/>
                <wp:wrapSquare wrapText="bothSides"/>
                <wp:docPr id="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2715" cy="1811655"/>
                        </a:xfrm>
                        <a:prstGeom prst="rect">
                          <a:avLst/>
                        </a:prstGeom>
                        <a:noFill/>
                        <a:ln>
                          <a:noFill/>
                        </a:ln>
                        <a:effectLst/>
                        <a:extLst>
                          <a:ext uri="{C572A759-6A51-4108-AA02-DFA0A04FC94B}"/>
                        </a:extLst>
                      </wps:spPr>
                      <wps:txbx>
                        <w:txbxContent>
                          <w:p w14:paraId="29FCA509" w14:textId="77777777" w:rsidR="00B7693C" w:rsidRPr="00FA481D" w:rsidRDefault="00B7693C" w:rsidP="007A1050">
                            <w:pPr>
                              <w:pStyle w:val="Noparagraphstyle"/>
                              <w:spacing w:line="240" w:lineRule="auto"/>
                              <w:jc w:val="center"/>
                              <w:rPr>
                                <w:rFonts w:ascii="Arial" w:hAnsi="Arial" w:cs="Arial"/>
                                <w:b/>
                                <w:bCs/>
                                <w:color w:val="404040"/>
                                <w:sz w:val="20"/>
                                <w:szCs w:val="20"/>
                                <w:lang w:val="fr-BE"/>
                              </w:rPr>
                            </w:pPr>
                            <w:r w:rsidRPr="00FA481D">
                              <w:rPr>
                                <w:rFonts w:ascii="Arial" w:hAnsi="Arial" w:cs="Arial"/>
                                <w:b/>
                                <w:bCs/>
                                <w:color w:val="404040"/>
                                <w:sz w:val="20"/>
                                <w:szCs w:val="20"/>
                                <w:lang w:val="fr-BE"/>
                              </w:rPr>
                              <w:t>Handicap Visuel Formation Emploi asbl</w:t>
                            </w:r>
                          </w:p>
                          <w:p w14:paraId="5C54053D" w14:textId="77777777" w:rsidR="005B2EA5" w:rsidRPr="00FA481D" w:rsidRDefault="00B7693C" w:rsidP="007A1050">
                            <w:pPr>
                              <w:pStyle w:val="Noparagraphstyle"/>
                              <w:spacing w:line="240" w:lineRule="auto"/>
                              <w:jc w:val="center"/>
                              <w:rPr>
                                <w:rFonts w:ascii="Arial" w:hAnsi="Arial" w:cs="Arial"/>
                                <w:b/>
                                <w:color w:val="404040"/>
                                <w:sz w:val="20"/>
                                <w:szCs w:val="20"/>
                                <w:lang w:val="fr-BE"/>
                              </w:rPr>
                            </w:pPr>
                            <w:r w:rsidRPr="00FA481D">
                              <w:rPr>
                                <w:rFonts w:ascii="Arial" w:hAnsi="Arial" w:cs="Arial"/>
                                <w:b/>
                                <w:bCs/>
                                <w:color w:val="404040"/>
                                <w:sz w:val="20"/>
                                <w:szCs w:val="20"/>
                                <w:lang w:val="fr-BE"/>
                              </w:rPr>
                              <w:br/>
                            </w:r>
                            <w:r w:rsidR="00975975" w:rsidRPr="00FA481D">
                              <w:rPr>
                                <w:rFonts w:ascii="Arial" w:hAnsi="Arial" w:cs="Arial"/>
                                <w:b/>
                                <w:color w:val="404040"/>
                                <w:sz w:val="20"/>
                                <w:szCs w:val="20"/>
                                <w:lang w:val="fr-BE"/>
                              </w:rPr>
                              <w:t xml:space="preserve">chaussée de Charleroi </w:t>
                            </w:r>
                            <w:r w:rsidRPr="00FA481D">
                              <w:rPr>
                                <w:rFonts w:ascii="Arial" w:hAnsi="Arial" w:cs="Arial"/>
                                <w:b/>
                                <w:color w:val="404040"/>
                                <w:sz w:val="20"/>
                                <w:szCs w:val="20"/>
                                <w:lang w:val="fr-BE"/>
                              </w:rPr>
                              <w:t>1A</w:t>
                            </w:r>
                          </w:p>
                          <w:p w14:paraId="1E59CD21" w14:textId="77777777" w:rsidR="00B7693C" w:rsidRPr="00FA481D" w:rsidRDefault="00975975" w:rsidP="007A1050">
                            <w:pPr>
                              <w:pStyle w:val="Noparagraphstyle"/>
                              <w:spacing w:line="240" w:lineRule="auto"/>
                              <w:jc w:val="center"/>
                              <w:rPr>
                                <w:rFonts w:ascii="Arial" w:hAnsi="Arial" w:cs="Arial"/>
                                <w:b/>
                                <w:color w:val="404040"/>
                                <w:sz w:val="20"/>
                                <w:szCs w:val="20"/>
                                <w:lang w:val="fr-BE"/>
                              </w:rPr>
                            </w:pPr>
                            <w:r w:rsidRPr="00FA481D">
                              <w:rPr>
                                <w:rFonts w:ascii="Arial" w:hAnsi="Arial" w:cs="Arial"/>
                                <w:color w:val="404040"/>
                                <w:sz w:val="20"/>
                                <w:szCs w:val="20"/>
                                <w:lang w:val="fr-BE"/>
                              </w:rPr>
                              <w:t>6061 MONTIGNIES-SUR-SAMBRE</w:t>
                            </w:r>
                          </w:p>
                          <w:p w14:paraId="761F27E7" w14:textId="77777777" w:rsidR="00B7693C" w:rsidRPr="00FA481D" w:rsidRDefault="00B7693C" w:rsidP="007A1050">
                            <w:pPr>
                              <w:pStyle w:val="Noparagraphstyle"/>
                              <w:spacing w:line="240" w:lineRule="auto"/>
                              <w:jc w:val="center"/>
                              <w:rPr>
                                <w:rFonts w:ascii="Arial" w:hAnsi="Arial" w:cs="Arial"/>
                                <w:b/>
                                <w:color w:val="404040"/>
                                <w:sz w:val="10"/>
                                <w:szCs w:val="20"/>
                                <w:lang w:val="fr-BE"/>
                              </w:rPr>
                            </w:pPr>
                          </w:p>
                          <w:p w14:paraId="244ABC9C" w14:textId="77777777" w:rsidR="00B7693C" w:rsidRPr="00FA481D" w:rsidRDefault="00B7693C" w:rsidP="007A1050">
                            <w:pPr>
                              <w:pStyle w:val="Noparagraphstyle"/>
                              <w:spacing w:line="240" w:lineRule="auto"/>
                              <w:jc w:val="center"/>
                              <w:rPr>
                                <w:rFonts w:ascii="Arial" w:hAnsi="Arial" w:cs="Arial"/>
                                <w:color w:val="404040"/>
                                <w:sz w:val="10"/>
                                <w:szCs w:val="20"/>
                                <w:lang w:val="fr-BE"/>
                              </w:rPr>
                            </w:pPr>
                          </w:p>
                          <w:p w14:paraId="62327187" w14:textId="77777777" w:rsidR="00B7693C" w:rsidRPr="00FA481D" w:rsidRDefault="00B7693C" w:rsidP="007A1050">
                            <w:pPr>
                              <w:pStyle w:val="Noparagraphstyle"/>
                              <w:spacing w:line="240" w:lineRule="auto"/>
                              <w:jc w:val="center"/>
                              <w:rPr>
                                <w:rFonts w:ascii="Arial" w:hAnsi="Arial" w:cs="Arial"/>
                                <w:color w:val="404040"/>
                                <w:sz w:val="20"/>
                                <w:szCs w:val="20"/>
                                <w:lang w:val="fr-BE"/>
                              </w:rPr>
                            </w:pPr>
                            <w:r w:rsidRPr="00FA481D">
                              <w:rPr>
                                <w:rFonts w:ascii="Arial" w:hAnsi="Arial" w:cs="Arial"/>
                                <w:b/>
                                <w:bCs/>
                                <w:color w:val="404040"/>
                                <w:sz w:val="20"/>
                                <w:szCs w:val="20"/>
                                <w:lang w:val="fr-BE"/>
                              </w:rPr>
                              <w:t>Tél</w:t>
                            </w:r>
                            <w:r w:rsidR="00604C2C" w:rsidRPr="00FA481D">
                              <w:rPr>
                                <w:rFonts w:ascii="Arial" w:hAnsi="Arial" w:cs="Arial"/>
                                <w:b/>
                                <w:bCs/>
                                <w:color w:val="404040"/>
                                <w:sz w:val="20"/>
                                <w:szCs w:val="20"/>
                                <w:lang w:val="fr-BE"/>
                              </w:rPr>
                              <w:t xml:space="preserve"> </w:t>
                            </w:r>
                            <w:r w:rsidRPr="00FA481D">
                              <w:rPr>
                                <w:rFonts w:ascii="Arial" w:hAnsi="Arial" w:cs="Arial"/>
                                <w:b/>
                                <w:bCs/>
                                <w:color w:val="404040"/>
                                <w:sz w:val="20"/>
                                <w:szCs w:val="20"/>
                                <w:lang w:val="fr-BE"/>
                              </w:rPr>
                              <w:t xml:space="preserve">: 071/46.18.08 </w:t>
                            </w:r>
                            <w:r w:rsidRPr="00FA481D">
                              <w:rPr>
                                <w:rFonts w:ascii="Arial" w:hAnsi="Arial" w:cs="Arial"/>
                                <w:color w:val="404040"/>
                                <w:sz w:val="20"/>
                                <w:szCs w:val="20"/>
                                <w:lang w:val="fr-BE"/>
                              </w:rPr>
                              <w:br/>
                              <w:t>info@hvfe.be – www.hvfe.be</w:t>
                            </w:r>
                          </w:p>
                          <w:p w14:paraId="443A4579" w14:textId="77777777" w:rsidR="00B7693C" w:rsidRPr="00FA481D" w:rsidRDefault="00B7693C" w:rsidP="007A1050">
                            <w:pPr>
                              <w:pStyle w:val="Noparagraphstyle"/>
                              <w:spacing w:line="240" w:lineRule="auto"/>
                              <w:jc w:val="center"/>
                              <w:rPr>
                                <w:rFonts w:ascii="Arial" w:hAnsi="Arial" w:cs="Arial"/>
                                <w:color w:val="404040"/>
                                <w:sz w:val="10"/>
                                <w:szCs w:val="20"/>
                                <w:lang w:val="fr-BE"/>
                              </w:rPr>
                            </w:pPr>
                          </w:p>
                          <w:p w14:paraId="0A880F59" w14:textId="77777777" w:rsidR="00B7693C" w:rsidRPr="00FA481D" w:rsidRDefault="00936157" w:rsidP="007A1050">
                            <w:pPr>
                              <w:spacing w:after="0"/>
                              <w:jc w:val="center"/>
                              <w:rPr>
                                <w:b/>
                                <w:sz w:val="20"/>
                                <w:szCs w:val="20"/>
                              </w:rPr>
                            </w:pPr>
                            <w:r w:rsidRPr="00FA481D">
                              <w:rPr>
                                <w:b/>
                                <w:sz w:val="20"/>
                                <w:szCs w:val="20"/>
                              </w:rPr>
                              <w:t>CBC</w:t>
                            </w:r>
                            <w:r w:rsidR="00A378BF" w:rsidRPr="00FA481D">
                              <w:rPr>
                                <w:b/>
                                <w:sz w:val="20"/>
                                <w:szCs w:val="20"/>
                              </w:rPr>
                              <w:t xml:space="preserve"> </w:t>
                            </w:r>
                            <w:r w:rsidRPr="00FA481D">
                              <w:rPr>
                                <w:b/>
                                <w:sz w:val="20"/>
                                <w:szCs w:val="20"/>
                              </w:rPr>
                              <w:t>:</w:t>
                            </w:r>
                            <w:r w:rsidR="00B7693C" w:rsidRPr="00FA481D">
                              <w:rPr>
                                <w:b/>
                                <w:sz w:val="20"/>
                                <w:szCs w:val="20"/>
                              </w:rPr>
                              <w:t xml:space="preserve"> </w:t>
                            </w:r>
                            <w:r w:rsidR="00B7693C" w:rsidRPr="00FA481D">
                              <w:rPr>
                                <w:b/>
                                <w:sz w:val="20"/>
                                <w:szCs w:val="20"/>
                                <w:lang w:eastAsia="fr-FR"/>
                              </w:rPr>
                              <w:t>BE7</w:t>
                            </w:r>
                            <w:r w:rsidRPr="00FA481D">
                              <w:rPr>
                                <w:b/>
                                <w:sz w:val="20"/>
                                <w:szCs w:val="20"/>
                                <w:lang w:eastAsia="fr-FR"/>
                              </w:rPr>
                              <w:t>8 7320 3822 1586</w:t>
                            </w:r>
                          </w:p>
                          <w:p w14:paraId="20C17B63" w14:textId="77777777" w:rsidR="00B7693C" w:rsidRPr="00FA481D" w:rsidRDefault="00B7693C" w:rsidP="007A1050">
                            <w:pPr>
                              <w:spacing w:after="0"/>
                              <w:jc w:val="center"/>
                              <w:rPr>
                                <w:sz w:val="20"/>
                                <w:szCs w:val="20"/>
                              </w:rPr>
                            </w:pPr>
                            <w:r w:rsidRPr="00FA481D">
                              <w:rPr>
                                <w:sz w:val="20"/>
                                <w:szCs w:val="20"/>
                              </w:rPr>
                              <w:t>BIC</w:t>
                            </w:r>
                            <w:r w:rsidR="00A378BF" w:rsidRPr="00FA481D">
                              <w:rPr>
                                <w:sz w:val="20"/>
                                <w:szCs w:val="20"/>
                              </w:rPr>
                              <w:t xml:space="preserve"> </w:t>
                            </w:r>
                            <w:r w:rsidRPr="00FA481D">
                              <w:rPr>
                                <w:sz w:val="20"/>
                                <w:szCs w:val="20"/>
                              </w:rPr>
                              <w:t>:</w:t>
                            </w:r>
                            <w:r w:rsidR="00936157" w:rsidRPr="00FA481D">
                              <w:rPr>
                                <w:sz w:val="20"/>
                                <w:szCs w:val="20"/>
                              </w:rPr>
                              <w:t xml:space="preserve"> CREGBEBB</w:t>
                            </w:r>
                          </w:p>
                          <w:p w14:paraId="39A74554" w14:textId="77777777" w:rsidR="00B7693C" w:rsidRPr="00FA481D" w:rsidRDefault="00B7693C" w:rsidP="00BD646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F83DEF" id="Zone de texte 2" o:spid="_x0000_s1038" type="#_x0000_t202" style="position:absolute;left:0;text-align:left;margin-left:0;margin-top:568.5pt;width:310.45pt;height:142.65pt;z-index:251662848;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" filled="f" stroked="f">
                <v:textbox>
                  <w:txbxContent>
                    <w:p w14:paraId="29FCA509" w14:textId="77777777" w:rsidR="00B7693C" w:rsidRPr="00FA481D" w:rsidRDefault="00B7693C" w:rsidP="007A1050">
                      <w:pPr>
                        <w:pStyle w:val="Noparagraphstyle"/>
                        <w:spacing w:line="240" w:lineRule="auto"/>
                        <w:jc w:val="center"/>
                        <w:rPr>
                          <w:rFonts w:ascii="Arial" w:hAnsi="Arial" w:cs="Arial"/>
                          <w:b/>
                          <w:bCs/>
                          <w:color w:val="404040"/>
                          <w:sz w:val="20"/>
                          <w:szCs w:val="20"/>
                          <w:lang w:val="fr-BE"/>
                        </w:rPr>
                      </w:pPr>
                      <w:r w:rsidRPr="00FA481D">
                        <w:rPr>
                          <w:rFonts w:ascii="Arial" w:hAnsi="Arial" w:cs="Arial"/>
                          <w:b/>
                          <w:bCs/>
                          <w:color w:val="404040"/>
                          <w:sz w:val="20"/>
                          <w:szCs w:val="20"/>
                          <w:lang w:val="fr-BE"/>
                        </w:rPr>
                        <w:t>Handicap Visuel Formation Emploi asbl</w:t>
                      </w:r>
                    </w:p>
                    <w:p w14:paraId="5C54053D" w14:textId="77777777" w:rsidR="005B2EA5" w:rsidRPr="00FA481D" w:rsidRDefault="00B7693C" w:rsidP="007A1050">
                      <w:pPr>
                        <w:pStyle w:val="Noparagraphstyle"/>
                        <w:spacing w:line="240" w:lineRule="auto"/>
                        <w:jc w:val="center"/>
                        <w:rPr>
                          <w:rFonts w:ascii="Arial" w:hAnsi="Arial" w:cs="Arial"/>
                          <w:b/>
                          <w:color w:val="404040"/>
                          <w:sz w:val="20"/>
                          <w:szCs w:val="20"/>
                          <w:lang w:val="fr-BE"/>
                        </w:rPr>
                      </w:pPr>
                      <w:r w:rsidRPr="00FA481D">
                        <w:rPr>
                          <w:rFonts w:ascii="Arial" w:hAnsi="Arial" w:cs="Arial"/>
                          <w:b/>
                          <w:bCs/>
                          <w:color w:val="404040"/>
                          <w:sz w:val="20"/>
                          <w:szCs w:val="20"/>
                          <w:lang w:val="fr-BE"/>
                        </w:rPr>
                        <w:br/>
                      </w:r>
                      <w:r w:rsidR="00975975" w:rsidRPr="00FA481D">
                        <w:rPr>
                          <w:rFonts w:ascii="Arial" w:hAnsi="Arial" w:cs="Arial"/>
                          <w:b/>
                          <w:color w:val="404040"/>
                          <w:sz w:val="20"/>
                          <w:szCs w:val="20"/>
                          <w:lang w:val="fr-BE"/>
                        </w:rPr>
                        <w:t xml:space="preserve">chaussée de Charleroi </w:t>
                      </w:r>
                      <w:r w:rsidRPr="00FA481D">
                        <w:rPr>
                          <w:rFonts w:ascii="Arial" w:hAnsi="Arial" w:cs="Arial"/>
                          <w:b/>
                          <w:color w:val="404040"/>
                          <w:sz w:val="20"/>
                          <w:szCs w:val="20"/>
                          <w:lang w:val="fr-BE"/>
                        </w:rPr>
                        <w:t>1A</w:t>
                      </w:r>
                    </w:p>
                    <w:p w14:paraId="1E59CD21" w14:textId="77777777" w:rsidR="00B7693C" w:rsidRPr="00FA481D" w:rsidRDefault="00975975" w:rsidP="007A1050">
                      <w:pPr>
                        <w:pStyle w:val="Noparagraphstyle"/>
                        <w:spacing w:line="240" w:lineRule="auto"/>
                        <w:jc w:val="center"/>
                        <w:rPr>
                          <w:rFonts w:ascii="Arial" w:hAnsi="Arial" w:cs="Arial"/>
                          <w:b/>
                          <w:color w:val="404040"/>
                          <w:sz w:val="20"/>
                          <w:szCs w:val="20"/>
                          <w:lang w:val="fr-BE"/>
                        </w:rPr>
                      </w:pPr>
                      <w:r w:rsidRPr="00FA481D">
                        <w:rPr>
                          <w:rFonts w:ascii="Arial" w:hAnsi="Arial" w:cs="Arial"/>
                          <w:color w:val="404040"/>
                          <w:sz w:val="20"/>
                          <w:szCs w:val="20"/>
                          <w:lang w:val="fr-BE"/>
                        </w:rPr>
                        <w:t>6061 MONTIGNIES-SUR-SAMBRE</w:t>
                      </w:r>
                    </w:p>
                    <w:p w14:paraId="761F27E7" w14:textId="77777777" w:rsidR="00B7693C" w:rsidRPr="00FA481D" w:rsidRDefault="00B7693C" w:rsidP="007A1050">
                      <w:pPr>
                        <w:pStyle w:val="Noparagraphstyle"/>
                        <w:spacing w:line="240" w:lineRule="auto"/>
                        <w:jc w:val="center"/>
                        <w:rPr>
                          <w:rFonts w:ascii="Arial" w:hAnsi="Arial" w:cs="Arial"/>
                          <w:b/>
                          <w:color w:val="404040"/>
                          <w:sz w:val="10"/>
                          <w:szCs w:val="20"/>
                          <w:lang w:val="fr-BE"/>
                        </w:rPr>
                      </w:pPr>
                    </w:p>
                    <w:p w14:paraId="244ABC9C" w14:textId="77777777" w:rsidR="00B7693C" w:rsidRPr="00FA481D" w:rsidRDefault="00B7693C" w:rsidP="007A1050">
                      <w:pPr>
                        <w:pStyle w:val="Noparagraphstyle"/>
                        <w:spacing w:line="240" w:lineRule="auto"/>
                        <w:jc w:val="center"/>
                        <w:rPr>
                          <w:rFonts w:ascii="Arial" w:hAnsi="Arial" w:cs="Arial"/>
                          <w:color w:val="404040"/>
                          <w:sz w:val="10"/>
                          <w:szCs w:val="20"/>
                          <w:lang w:val="fr-BE"/>
                        </w:rPr>
                      </w:pPr>
                    </w:p>
                    <w:p w14:paraId="62327187" w14:textId="77777777" w:rsidR="00B7693C" w:rsidRPr="00FA481D" w:rsidRDefault="00B7693C" w:rsidP="007A1050">
                      <w:pPr>
                        <w:pStyle w:val="Noparagraphstyle"/>
                        <w:spacing w:line="240" w:lineRule="auto"/>
                        <w:jc w:val="center"/>
                        <w:rPr>
                          <w:rFonts w:ascii="Arial" w:hAnsi="Arial" w:cs="Arial"/>
                          <w:color w:val="404040"/>
                          <w:sz w:val="20"/>
                          <w:szCs w:val="20"/>
                          <w:lang w:val="fr-BE"/>
                        </w:rPr>
                      </w:pPr>
                      <w:r w:rsidRPr="00FA481D">
                        <w:rPr>
                          <w:rFonts w:ascii="Arial" w:hAnsi="Arial" w:cs="Arial"/>
                          <w:b/>
                          <w:bCs/>
                          <w:color w:val="404040"/>
                          <w:sz w:val="20"/>
                          <w:szCs w:val="20"/>
                          <w:lang w:val="fr-BE"/>
                        </w:rPr>
                        <w:t>Tél</w:t>
                      </w:r>
                      <w:r w:rsidR="00604C2C" w:rsidRPr="00FA481D">
                        <w:rPr>
                          <w:rFonts w:ascii="Arial" w:hAnsi="Arial" w:cs="Arial"/>
                          <w:b/>
                          <w:bCs/>
                          <w:color w:val="404040"/>
                          <w:sz w:val="20"/>
                          <w:szCs w:val="20"/>
                          <w:lang w:val="fr-BE"/>
                        </w:rPr>
                        <w:t xml:space="preserve"> </w:t>
                      </w:r>
                      <w:r w:rsidRPr="00FA481D">
                        <w:rPr>
                          <w:rFonts w:ascii="Arial" w:hAnsi="Arial" w:cs="Arial"/>
                          <w:b/>
                          <w:bCs/>
                          <w:color w:val="404040"/>
                          <w:sz w:val="20"/>
                          <w:szCs w:val="20"/>
                          <w:lang w:val="fr-BE"/>
                        </w:rPr>
                        <w:t xml:space="preserve">: 071/46.18.08 </w:t>
                      </w:r>
                      <w:r w:rsidRPr="00FA481D">
                        <w:rPr>
                          <w:rFonts w:ascii="Arial" w:hAnsi="Arial" w:cs="Arial"/>
                          <w:color w:val="404040"/>
                          <w:sz w:val="20"/>
                          <w:szCs w:val="20"/>
                          <w:lang w:val="fr-BE"/>
                        </w:rPr>
                        <w:br/>
                        <w:t>info@hvfe.be – www.hvfe.be</w:t>
                      </w:r>
                    </w:p>
                    <w:p w14:paraId="443A4579" w14:textId="77777777" w:rsidR="00B7693C" w:rsidRPr="00FA481D" w:rsidRDefault="00B7693C" w:rsidP="007A1050">
                      <w:pPr>
                        <w:pStyle w:val="Noparagraphstyle"/>
                        <w:spacing w:line="240" w:lineRule="auto"/>
                        <w:jc w:val="center"/>
                        <w:rPr>
                          <w:rFonts w:ascii="Arial" w:hAnsi="Arial" w:cs="Arial"/>
                          <w:color w:val="404040"/>
                          <w:sz w:val="10"/>
                          <w:szCs w:val="20"/>
                          <w:lang w:val="fr-BE"/>
                        </w:rPr>
                      </w:pPr>
                    </w:p>
                    <w:p w14:paraId="0A880F59" w14:textId="77777777" w:rsidR="00B7693C" w:rsidRPr="00FA481D" w:rsidRDefault="00936157" w:rsidP="007A1050">
                      <w:pPr>
                        <w:spacing w:after="0"/>
                        <w:jc w:val="center"/>
                        <w:rPr>
                          <w:b/>
                          <w:sz w:val="20"/>
                          <w:szCs w:val="20"/>
                        </w:rPr>
                      </w:pPr>
                      <w:r w:rsidRPr="00FA481D">
                        <w:rPr>
                          <w:b/>
                          <w:sz w:val="20"/>
                          <w:szCs w:val="20"/>
                        </w:rPr>
                        <w:t>CBC</w:t>
                      </w:r>
                      <w:r w:rsidR="00A378BF" w:rsidRPr="00FA481D">
                        <w:rPr>
                          <w:b/>
                          <w:sz w:val="20"/>
                          <w:szCs w:val="20"/>
                        </w:rPr>
                        <w:t xml:space="preserve"> </w:t>
                      </w:r>
                      <w:r w:rsidRPr="00FA481D">
                        <w:rPr>
                          <w:b/>
                          <w:sz w:val="20"/>
                          <w:szCs w:val="20"/>
                        </w:rPr>
                        <w:t>:</w:t>
                      </w:r>
                      <w:r w:rsidR="00B7693C" w:rsidRPr="00FA481D">
                        <w:rPr>
                          <w:b/>
                          <w:sz w:val="20"/>
                          <w:szCs w:val="20"/>
                        </w:rPr>
                        <w:t xml:space="preserve"> </w:t>
                      </w:r>
                      <w:r w:rsidR="00B7693C" w:rsidRPr="00FA481D">
                        <w:rPr>
                          <w:b/>
                          <w:sz w:val="20"/>
                          <w:szCs w:val="20"/>
                          <w:lang w:eastAsia="fr-FR"/>
                        </w:rPr>
                        <w:t>BE7</w:t>
                      </w:r>
                      <w:r w:rsidRPr="00FA481D">
                        <w:rPr>
                          <w:b/>
                          <w:sz w:val="20"/>
                          <w:szCs w:val="20"/>
                          <w:lang w:eastAsia="fr-FR"/>
                        </w:rPr>
                        <w:t>8 7320 3822 1586</w:t>
                      </w:r>
                    </w:p>
                    <w:p w14:paraId="20C17B63" w14:textId="77777777" w:rsidR="00B7693C" w:rsidRPr="00FA481D" w:rsidRDefault="00B7693C" w:rsidP="007A1050">
                      <w:pPr>
                        <w:spacing w:after="0"/>
                        <w:jc w:val="center"/>
                        <w:rPr>
                          <w:sz w:val="20"/>
                          <w:szCs w:val="20"/>
                        </w:rPr>
                      </w:pPr>
                      <w:r w:rsidRPr="00FA481D">
                        <w:rPr>
                          <w:sz w:val="20"/>
                          <w:szCs w:val="20"/>
                        </w:rPr>
                        <w:t>BIC</w:t>
                      </w:r>
                      <w:r w:rsidR="00A378BF" w:rsidRPr="00FA481D">
                        <w:rPr>
                          <w:sz w:val="20"/>
                          <w:szCs w:val="20"/>
                        </w:rPr>
                        <w:t xml:space="preserve"> </w:t>
                      </w:r>
                      <w:r w:rsidRPr="00FA481D">
                        <w:rPr>
                          <w:sz w:val="20"/>
                          <w:szCs w:val="20"/>
                        </w:rPr>
                        <w:t>:</w:t>
                      </w:r>
                      <w:r w:rsidR="00936157" w:rsidRPr="00FA481D">
                        <w:rPr>
                          <w:sz w:val="20"/>
                          <w:szCs w:val="20"/>
                        </w:rPr>
                        <w:t xml:space="preserve"> CREGBEBB</w:t>
                      </w:r>
                    </w:p>
                    <w:p w14:paraId="39A74554" w14:textId="77777777" w:rsidR="00B7693C" w:rsidRPr="00FA481D" w:rsidRDefault="00B7693C" w:rsidP="00BD6469"/>
                  </w:txbxContent>
                </v:textbox>
                <w10:wrap type="square" anchorx="margin" anchory="page"/>
              </v:shape>
            </w:pict>
          </mc:Fallback>
        </mc:AlternateContent>
      </w:r>
    </w:p>
    <w:p w14:paraId="093754C5" w14:textId="4A3FC451" w:rsidR="00604C2C" w:rsidRPr="00FA481D" w:rsidRDefault="00604C2C" w:rsidP="00604C2C">
      <w:pPr>
        <w:keepNext w:val="0"/>
        <w:shd w:val="clear" w:color="auto" w:fill="FFFFFF"/>
        <w:spacing w:after="0"/>
        <w:rPr>
          <w:rFonts w:eastAsia="Times New Roman"/>
          <w:color w:val="080809"/>
          <w:sz w:val="22"/>
          <w:szCs w:val="22"/>
          <w:lang w:eastAsia="fr-BE"/>
        </w:rPr>
      </w:pPr>
    </w:p>
    <w:p w14:paraId="2ABBBCF8" w14:textId="77777777" w:rsidR="00604C2C" w:rsidRPr="00FA481D" w:rsidRDefault="00604C2C" w:rsidP="00604C2C">
      <w:pPr>
        <w:keepNext w:val="0"/>
        <w:shd w:val="clear" w:color="auto" w:fill="FFFFFF"/>
        <w:spacing w:after="0"/>
        <w:rPr>
          <w:rFonts w:eastAsia="Times New Roman"/>
          <w:color w:val="080809"/>
          <w:sz w:val="22"/>
          <w:szCs w:val="22"/>
          <w:lang w:eastAsia="fr-BE"/>
        </w:rPr>
      </w:pPr>
    </w:p>
    <w:p w14:paraId="7F4D40CB" w14:textId="77777777" w:rsidR="00604C2C" w:rsidRPr="00FA481D" w:rsidRDefault="00604C2C" w:rsidP="00604C2C">
      <w:pPr>
        <w:keepNext w:val="0"/>
        <w:shd w:val="clear" w:color="auto" w:fill="FFFFFF"/>
        <w:spacing w:after="0"/>
        <w:rPr>
          <w:rFonts w:eastAsia="Times New Roman"/>
          <w:color w:val="080809"/>
          <w:sz w:val="22"/>
          <w:szCs w:val="22"/>
          <w:lang w:eastAsia="fr-BE"/>
        </w:rPr>
      </w:pPr>
    </w:p>
    <w:p w14:paraId="51BBAF9E" w14:textId="014C7383" w:rsidR="00604C2C" w:rsidRPr="00FA481D" w:rsidRDefault="00604C2C" w:rsidP="00604C2C">
      <w:pPr>
        <w:keepNext w:val="0"/>
        <w:shd w:val="clear" w:color="auto" w:fill="FFFFFF"/>
        <w:spacing w:after="0"/>
        <w:rPr>
          <w:rFonts w:eastAsia="Times New Roman"/>
          <w:color w:val="080809"/>
          <w:sz w:val="22"/>
          <w:szCs w:val="22"/>
          <w:lang w:eastAsia="fr-BE"/>
        </w:rPr>
      </w:pPr>
    </w:p>
    <w:p w14:paraId="284D349D" w14:textId="77777777" w:rsidR="00604C2C" w:rsidRPr="00FA481D" w:rsidRDefault="00604C2C" w:rsidP="00604C2C">
      <w:pPr>
        <w:keepNext w:val="0"/>
        <w:shd w:val="clear" w:color="auto" w:fill="FFFFFF"/>
        <w:spacing w:after="0"/>
        <w:rPr>
          <w:rFonts w:eastAsia="Times New Roman"/>
          <w:color w:val="080809"/>
          <w:sz w:val="22"/>
          <w:szCs w:val="22"/>
          <w:lang w:eastAsia="fr-BE"/>
        </w:rPr>
      </w:pPr>
    </w:p>
    <w:p w14:paraId="34E83A4F" w14:textId="77777777" w:rsidR="00604C2C" w:rsidRPr="00FA481D" w:rsidRDefault="00604C2C" w:rsidP="00604C2C">
      <w:pPr>
        <w:keepNext w:val="0"/>
        <w:shd w:val="clear" w:color="auto" w:fill="FFFFFF"/>
        <w:spacing w:after="0"/>
        <w:rPr>
          <w:rFonts w:eastAsia="Times New Roman"/>
          <w:color w:val="080809"/>
          <w:sz w:val="22"/>
          <w:szCs w:val="22"/>
          <w:lang w:eastAsia="fr-BE"/>
        </w:rPr>
      </w:pPr>
    </w:p>
    <w:p w14:paraId="4C11C948" w14:textId="77777777" w:rsidR="00604C2C" w:rsidRPr="00FA481D" w:rsidRDefault="00604C2C" w:rsidP="00604C2C">
      <w:pPr>
        <w:keepNext w:val="0"/>
        <w:shd w:val="clear" w:color="auto" w:fill="FFFFFF"/>
        <w:spacing w:after="0"/>
        <w:rPr>
          <w:rFonts w:eastAsia="Times New Roman"/>
          <w:color w:val="080809"/>
          <w:sz w:val="22"/>
          <w:szCs w:val="22"/>
          <w:lang w:eastAsia="fr-BE"/>
        </w:rPr>
      </w:pPr>
    </w:p>
    <w:p w14:paraId="6163AE2A" w14:textId="77777777" w:rsidR="00010C57" w:rsidRPr="00FA481D" w:rsidRDefault="00010C57" w:rsidP="00BD6469">
      <w:pPr>
        <w:rPr>
          <w:i/>
          <w:sz w:val="22"/>
          <w:szCs w:val="22"/>
        </w:rPr>
      </w:pPr>
    </w:p>
    <w:p w14:paraId="481D6763" w14:textId="77777777" w:rsidR="00010C57" w:rsidRPr="00FA481D" w:rsidRDefault="00010C57" w:rsidP="00BD6469">
      <w:pPr>
        <w:rPr>
          <w:i/>
          <w:sz w:val="22"/>
          <w:szCs w:val="22"/>
        </w:rPr>
      </w:pPr>
    </w:p>
    <w:p w14:paraId="2B140A8C" w14:textId="77777777" w:rsidR="00010C57" w:rsidRPr="00FA481D" w:rsidRDefault="00010C57" w:rsidP="00BD6469">
      <w:pPr>
        <w:rPr>
          <w:i/>
          <w:sz w:val="22"/>
          <w:szCs w:val="22"/>
        </w:rPr>
      </w:pPr>
    </w:p>
    <w:bookmarkEnd w:id="14"/>
    <w:p w14:paraId="437BA582" w14:textId="02EB65A8" w:rsidR="00FE71DF" w:rsidRPr="00B4051C" w:rsidRDefault="00FE71DF">
      <w:pPr>
        <w:rPr>
          <w:i/>
          <w:sz w:val="22"/>
          <w:szCs w:val="22"/>
        </w:rPr>
      </w:pPr>
    </w:p>
    <w:sectPr w:rsidR="00FE71DF" w:rsidRPr="00B4051C" w:rsidSect="004B5648">
      <w:footerReference w:type="default" r:id="rId15"/>
      <w:footerReference w:type="first" r:id="rId16"/>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1F1600" w14:textId="77777777" w:rsidR="001C56FE" w:rsidRPr="00FA481D" w:rsidRDefault="001C56FE" w:rsidP="00BD6469">
      <w:r w:rsidRPr="00FA481D">
        <w:separator/>
      </w:r>
    </w:p>
  </w:endnote>
  <w:endnote w:type="continuationSeparator" w:id="0">
    <w:p w14:paraId="4540A76C" w14:textId="77777777" w:rsidR="001C56FE" w:rsidRPr="00FA481D" w:rsidRDefault="001C56FE" w:rsidP="00BD6469">
      <w:r w:rsidRPr="00FA481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Optima">
    <w:altName w:val="Calibri"/>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DejaVu Sans">
    <w:charset w:val="00"/>
    <w:family w:val="swiss"/>
    <w:pitch w:val="variable"/>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313A5" w14:textId="58847477" w:rsidR="001F6A88" w:rsidRPr="00FA481D" w:rsidRDefault="001F6A88" w:rsidP="00BD6469">
    <w:pPr>
      <w:pStyle w:val="Pieddepage"/>
      <w:jc w:val="center"/>
      <w:rPr>
        <w:sz w:val="22"/>
        <w:szCs w:val="22"/>
      </w:rPr>
    </w:pPr>
    <w:r w:rsidRPr="00FA481D">
      <w:rPr>
        <w:sz w:val="22"/>
        <w:szCs w:val="22"/>
      </w:rPr>
      <w:t>NEWS 1</w:t>
    </w:r>
    <w:r>
      <w:rPr>
        <w:sz w:val="22"/>
        <w:szCs w:val="22"/>
      </w:rPr>
      <w:t>5</w:t>
    </w:r>
    <w:r w:rsidR="00E97C3C">
      <w:rPr>
        <w:sz w:val="22"/>
        <w:szCs w:val="22"/>
      </w:rPr>
      <w:t>3</w:t>
    </w:r>
    <w:r w:rsidRPr="00FA481D">
      <w:rPr>
        <w:sz w:val="22"/>
        <w:szCs w:val="22"/>
      </w:rPr>
      <w:t xml:space="preserve"> | </w:t>
    </w:r>
    <w:r w:rsidR="00E97C3C">
      <w:rPr>
        <w:sz w:val="22"/>
        <w:szCs w:val="22"/>
      </w:rPr>
      <w:t>Septembre</w:t>
    </w:r>
    <w:r>
      <w:rPr>
        <w:sz w:val="22"/>
        <w:szCs w:val="22"/>
      </w:rPr>
      <w:t xml:space="preserve"> 2026</w:t>
    </w:r>
    <w:r w:rsidRPr="00FA481D">
      <w:rPr>
        <w:sz w:val="22"/>
        <w:szCs w:val="22"/>
      </w:rPr>
      <w:t xml:space="preserve"> | p</w:t>
    </w:r>
    <w:r w:rsidRPr="00FA481D">
      <w:rPr>
        <w:sz w:val="22"/>
        <w:szCs w:val="22"/>
      </w:rPr>
      <w:fldChar w:fldCharType="begin"/>
    </w:r>
    <w:r w:rsidRPr="00FA481D">
      <w:rPr>
        <w:sz w:val="22"/>
        <w:szCs w:val="22"/>
      </w:rPr>
      <w:instrText>PAGE   \* MERGEFORMAT</w:instrText>
    </w:r>
    <w:r w:rsidRPr="00FA481D">
      <w:rPr>
        <w:sz w:val="22"/>
        <w:szCs w:val="22"/>
      </w:rPr>
      <w:fldChar w:fldCharType="separate"/>
    </w:r>
    <w:r w:rsidRPr="00FA481D">
      <w:rPr>
        <w:sz w:val="22"/>
        <w:szCs w:val="22"/>
      </w:rPr>
      <w:t>2</w:t>
    </w:r>
    <w:r w:rsidRPr="00FA481D">
      <w:rPr>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08405" w14:textId="77777777" w:rsidR="001F6A88" w:rsidRPr="00FA481D" w:rsidRDefault="001F6A88" w:rsidP="00BD6469">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6A42B" w14:textId="2C2D29BF" w:rsidR="00604C2C" w:rsidRPr="00FA481D" w:rsidRDefault="00604C2C" w:rsidP="00BD6469">
    <w:pPr>
      <w:pStyle w:val="Pieddepage"/>
      <w:jc w:val="center"/>
      <w:rPr>
        <w:sz w:val="22"/>
        <w:szCs w:val="22"/>
      </w:rPr>
    </w:pPr>
    <w:r w:rsidRPr="00FA481D">
      <w:rPr>
        <w:sz w:val="22"/>
        <w:szCs w:val="22"/>
      </w:rPr>
      <w:t>NEWS 1</w:t>
    </w:r>
    <w:r w:rsidR="00994C5A">
      <w:rPr>
        <w:sz w:val="22"/>
        <w:szCs w:val="22"/>
      </w:rPr>
      <w:t>5</w:t>
    </w:r>
    <w:r w:rsidR="00535D5D">
      <w:rPr>
        <w:sz w:val="22"/>
        <w:szCs w:val="22"/>
      </w:rPr>
      <w:t>2</w:t>
    </w:r>
    <w:r w:rsidRPr="00FA481D">
      <w:rPr>
        <w:sz w:val="22"/>
        <w:szCs w:val="22"/>
      </w:rPr>
      <w:t xml:space="preserve"> | </w:t>
    </w:r>
    <w:r w:rsidR="00535D5D">
      <w:rPr>
        <w:sz w:val="22"/>
        <w:szCs w:val="22"/>
      </w:rPr>
      <w:t>Juin</w:t>
    </w:r>
    <w:r w:rsidR="00934046">
      <w:rPr>
        <w:sz w:val="22"/>
        <w:szCs w:val="22"/>
      </w:rPr>
      <w:t xml:space="preserve"> 2026</w:t>
    </w:r>
    <w:r w:rsidRPr="00FA481D">
      <w:rPr>
        <w:sz w:val="22"/>
        <w:szCs w:val="22"/>
      </w:rPr>
      <w:t xml:space="preserve"> | p</w:t>
    </w:r>
    <w:r w:rsidRPr="00FA481D">
      <w:rPr>
        <w:sz w:val="22"/>
        <w:szCs w:val="22"/>
      </w:rPr>
      <w:fldChar w:fldCharType="begin"/>
    </w:r>
    <w:r w:rsidRPr="00FA481D">
      <w:rPr>
        <w:sz w:val="22"/>
        <w:szCs w:val="22"/>
      </w:rPr>
      <w:instrText>PAGE   \* MERGEFORMAT</w:instrText>
    </w:r>
    <w:r w:rsidRPr="00FA481D">
      <w:rPr>
        <w:sz w:val="22"/>
        <w:szCs w:val="22"/>
      </w:rPr>
      <w:fldChar w:fldCharType="separate"/>
    </w:r>
    <w:r w:rsidRPr="00FA481D">
      <w:rPr>
        <w:sz w:val="22"/>
        <w:szCs w:val="22"/>
      </w:rPr>
      <w:t>2</w:t>
    </w:r>
    <w:r w:rsidRPr="00FA481D">
      <w:rPr>
        <w:sz w:val="22"/>
        <w:szCs w:val="22"/>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B2C59" w14:textId="77777777" w:rsidR="004B5648" w:rsidRPr="00FA481D" w:rsidRDefault="004B5648" w:rsidP="00BD646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972E13" w14:textId="77777777" w:rsidR="001C56FE" w:rsidRPr="00FA481D" w:rsidRDefault="001C56FE" w:rsidP="00BD6469">
      <w:r w:rsidRPr="00FA481D">
        <w:separator/>
      </w:r>
    </w:p>
  </w:footnote>
  <w:footnote w:type="continuationSeparator" w:id="0">
    <w:p w14:paraId="7B71668D" w14:textId="77777777" w:rsidR="001C56FE" w:rsidRPr="00FA481D" w:rsidRDefault="001C56FE" w:rsidP="00BD6469">
      <w:r w:rsidRPr="00FA481D">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22FB7"/>
    <w:multiLevelType w:val="hybridMultilevel"/>
    <w:tmpl w:val="96664548"/>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014F4F5E"/>
    <w:multiLevelType w:val="hybridMultilevel"/>
    <w:tmpl w:val="27AC6BA8"/>
    <w:lvl w:ilvl="0" w:tplc="38488A68">
      <w:numFmt w:val="bullet"/>
      <w:lvlText w:val="•"/>
      <w:lvlJc w:val="left"/>
      <w:pPr>
        <w:ind w:left="720" w:hanging="360"/>
      </w:pPr>
      <w:rPr>
        <w:rFonts w:ascii="Arial" w:eastAsia="Aptos"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0247053C"/>
    <w:multiLevelType w:val="hybridMultilevel"/>
    <w:tmpl w:val="DC4CCD9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027563BB"/>
    <w:multiLevelType w:val="hybridMultilevel"/>
    <w:tmpl w:val="750CEDBA"/>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05512F16"/>
    <w:multiLevelType w:val="hybridMultilevel"/>
    <w:tmpl w:val="13CE2D6E"/>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055D6522"/>
    <w:multiLevelType w:val="hybridMultilevel"/>
    <w:tmpl w:val="33EA0E20"/>
    <w:lvl w:ilvl="0" w:tplc="38488A68">
      <w:numFmt w:val="bullet"/>
      <w:lvlText w:val="•"/>
      <w:lvlJc w:val="left"/>
      <w:pPr>
        <w:ind w:left="720" w:hanging="360"/>
      </w:pPr>
      <w:rPr>
        <w:rFonts w:ascii="Arial" w:eastAsia="Aptos"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066B6920"/>
    <w:multiLevelType w:val="hybridMultilevel"/>
    <w:tmpl w:val="7CD8CA30"/>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08781011"/>
    <w:multiLevelType w:val="hybridMultilevel"/>
    <w:tmpl w:val="3C9A3F88"/>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0C891696"/>
    <w:multiLevelType w:val="hybridMultilevel"/>
    <w:tmpl w:val="548A85C0"/>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117F7377"/>
    <w:multiLevelType w:val="hybridMultilevel"/>
    <w:tmpl w:val="B9C2ED64"/>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15:restartNumberingAfterBreak="0">
    <w:nsid w:val="148A23B7"/>
    <w:multiLevelType w:val="hybridMultilevel"/>
    <w:tmpl w:val="C272FFE4"/>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1CC97AF4"/>
    <w:multiLevelType w:val="hybridMultilevel"/>
    <w:tmpl w:val="5ED21410"/>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2567259E"/>
    <w:multiLevelType w:val="hybridMultilevel"/>
    <w:tmpl w:val="CEEA8AB0"/>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2ADC6C9A"/>
    <w:multiLevelType w:val="hybridMultilevel"/>
    <w:tmpl w:val="3C76EB6C"/>
    <w:lvl w:ilvl="0" w:tplc="38488A68">
      <w:numFmt w:val="bullet"/>
      <w:lvlText w:val="•"/>
      <w:lvlJc w:val="left"/>
      <w:pPr>
        <w:ind w:left="720" w:hanging="360"/>
      </w:pPr>
      <w:rPr>
        <w:rFonts w:ascii="Arial" w:eastAsia="Aptos"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2D93185B"/>
    <w:multiLevelType w:val="hybridMultilevel"/>
    <w:tmpl w:val="A2FE557A"/>
    <w:lvl w:ilvl="0" w:tplc="080C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2DDF746D"/>
    <w:multiLevelType w:val="hybridMultilevel"/>
    <w:tmpl w:val="72883AD0"/>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343754A2"/>
    <w:multiLevelType w:val="hybridMultilevel"/>
    <w:tmpl w:val="29A294D8"/>
    <w:lvl w:ilvl="0" w:tplc="38488A68">
      <w:numFmt w:val="bullet"/>
      <w:lvlText w:val="•"/>
      <w:lvlJc w:val="left"/>
      <w:pPr>
        <w:ind w:left="720" w:hanging="360"/>
      </w:pPr>
      <w:rPr>
        <w:rFonts w:ascii="Arial" w:eastAsia="Aptos"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34BA7084"/>
    <w:multiLevelType w:val="hybridMultilevel"/>
    <w:tmpl w:val="ACBAFECE"/>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37115191"/>
    <w:multiLevelType w:val="hybridMultilevel"/>
    <w:tmpl w:val="A150E4E6"/>
    <w:lvl w:ilvl="0" w:tplc="38488A68">
      <w:numFmt w:val="bullet"/>
      <w:lvlText w:val="•"/>
      <w:lvlJc w:val="left"/>
      <w:pPr>
        <w:ind w:left="720" w:hanging="360"/>
      </w:pPr>
      <w:rPr>
        <w:rFonts w:ascii="Arial" w:eastAsia="Aptos"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73F226F"/>
    <w:multiLevelType w:val="hybridMultilevel"/>
    <w:tmpl w:val="21D66C32"/>
    <w:lvl w:ilvl="0" w:tplc="38488A68">
      <w:numFmt w:val="bullet"/>
      <w:lvlText w:val="•"/>
      <w:lvlJc w:val="left"/>
      <w:pPr>
        <w:ind w:left="720" w:hanging="360"/>
      </w:pPr>
      <w:rPr>
        <w:rFonts w:ascii="Arial" w:eastAsia="Aptos"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15:restartNumberingAfterBreak="0">
    <w:nsid w:val="39A22D72"/>
    <w:multiLevelType w:val="hybridMultilevel"/>
    <w:tmpl w:val="33CEBAF4"/>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1" w15:restartNumberingAfterBreak="0">
    <w:nsid w:val="3B9D2FB7"/>
    <w:multiLevelType w:val="hybridMultilevel"/>
    <w:tmpl w:val="537E83D6"/>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2" w15:restartNumberingAfterBreak="0">
    <w:nsid w:val="40B93805"/>
    <w:multiLevelType w:val="hybridMultilevel"/>
    <w:tmpl w:val="89261C74"/>
    <w:lvl w:ilvl="0" w:tplc="38488A68">
      <w:numFmt w:val="bullet"/>
      <w:lvlText w:val="•"/>
      <w:lvlJc w:val="left"/>
      <w:pPr>
        <w:ind w:left="720" w:hanging="360"/>
      </w:pPr>
      <w:rPr>
        <w:rFonts w:ascii="Arial" w:eastAsia="Aptos"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3" w15:restartNumberingAfterBreak="0">
    <w:nsid w:val="42E351B9"/>
    <w:multiLevelType w:val="hybridMultilevel"/>
    <w:tmpl w:val="B80675BC"/>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4" w15:restartNumberingAfterBreak="0">
    <w:nsid w:val="487B4EB2"/>
    <w:multiLevelType w:val="hybridMultilevel"/>
    <w:tmpl w:val="6A9EC714"/>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5" w15:restartNumberingAfterBreak="0">
    <w:nsid w:val="48A9509E"/>
    <w:multiLevelType w:val="hybridMultilevel"/>
    <w:tmpl w:val="0DACD2A0"/>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6" w15:restartNumberingAfterBreak="0">
    <w:nsid w:val="497C4F88"/>
    <w:multiLevelType w:val="hybridMultilevel"/>
    <w:tmpl w:val="D3D29C2A"/>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7" w15:restartNumberingAfterBreak="0">
    <w:nsid w:val="4E402473"/>
    <w:multiLevelType w:val="hybridMultilevel"/>
    <w:tmpl w:val="EEA61E6C"/>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8" w15:restartNumberingAfterBreak="0">
    <w:nsid w:val="562B7E6F"/>
    <w:multiLevelType w:val="hybridMultilevel"/>
    <w:tmpl w:val="7F0EBE54"/>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9" w15:restartNumberingAfterBreak="0">
    <w:nsid w:val="58D53807"/>
    <w:multiLevelType w:val="hybridMultilevel"/>
    <w:tmpl w:val="60CAB11E"/>
    <w:lvl w:ilvl="0" w:tplc="38488A68">
      <w:numFmt w:val="bullet"/>
      <w:lvlText w:val="•"/>
      <w:lvlJc w:val="left"/>
      <w:pPr>
        <w:ind w:left="720" w:hanging="360"/>
      </w:pPr>
      <w:rPr>
        <w:rFonts w:ascii="Arial" w:eastAsia="Aptos"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0" w15:restartNumberingAfterBreak="0">
    <w:nsid w:val="5A716943"/>
    <w:multiLevelType w:val="hybridMultilevel"/>
    <w:tmpl w:val="D4C6549C"/>
    <w:lvl w:ilvl="0" w:tplc="38488A68">
      <w:numFmt w:val="bullet"/>
      <w:lvlText w:val="•"/>
      <w:lvlJc w:val="left"/>
      <w:pPr>
        <w:ind w:left="720" w:hanging="360"/>
      </w:pPr>
      <w:rPr>
        <w:rFonts w:ascii="Arial" w:eastAsia="Aptos"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1" w15:restartNumberingAfterBreak="0">
    <w:nsid w:val="5BC25A1E"/>
    <w:multiLevelType w:val="hybridMultilevel"/>
    <w:tmpl w:val="17B27CEE"/>
    <w:lvl w:ilvl="0" w:tplc="38488A68">
      <w:numFmt w:val="bullet"/>
      <w:lvlText w:val="•"/>
      <w:lvlJc w:val="left"/>
      <w:pPr>
        <w:ind w:left="720" w:hanging="360"/>
      </w:pPr>
      <w:rPr>
        <w:rFonts w:ascii="Arial" w:eastAsia="Aptos"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2" w15:restartNumberingAfterBreak="0">
    <w:nsid w:val="5D415EA5"/>
    <w:multiLevelType w:val="hybridMultilevel"/>
    <w:tmpl w:val="68085A00"/>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3" w15:restartNumberingAfterBreak="0">
    <w:nsid w:val="5F5C18CF"/>
    <w:multiLevelType w:val="hybridMultilevel"/>
    <w:tmpl w:val="C1AEA230"/>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4" w15:restartNumberingAfterBreak="0">
    <w:nsid w:val="61CF1235"/>
    <w:multiLevelType w:val="hybridMultilevel"/>
    <w:tmpl w:val="4E98B57E"/>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5" w15:restartNumberingAfterBreak="0">
    <w:nsid w:val="621874A6"/>
    <w:multiLevelType w:val="hybridMultilevel"/>
    <w:tmpl w:val="A4EA29E8"/>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6" w15:restartNumberingAfterBreak="0">
    <w:nsid w:val="645B4355"/>
    <w:multiLevelType w:val="hybridMultilevel"/>
    <w:tmpl w:val="C5AA84CE"/>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7" w15:restartNumberingAfterBreak="0">
    <w:nsid w:val="6E3949DC"/>
    <w:multiLevelType w:val="hybridMultilevel"/>
    <w:tmpl w:val="A884626C"/>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8" w15:restartNumberingAfterBreak="0">
    <w:nsid w:val="70DC696C"/>
    <w:multiLevelType w:val="hybridMultilevel"/>
    <w:tmpl w:val="68FAB094"/>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9" w15:restartNumberingAfterBreak="0">
    <w:nsid w:val="771353F0"/>
    <w:multiLevelType w:val="hybridMultilevel"/>
    <w:tmpl w:val="B31CDD64"/>
    <w:lvl w:ilvl="0" w:tplc="38488A68">
      <w:numFmt w:val="bullet"/>
      <w:lvlText w:val="•"/>
      <w:lvlJc w:val="left"/>
      <w:pPr>
        <w:ind w:left="720" w:hanging="360"/>
      </w:pPr>
      <w:rPr>
        <w:rFonts w:ascii="Arial" w:eastAsia="Aptos"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0" w15:restartNumberingAfterBreak="0">
    <w:nsid w:val="7965675E"/>
    <w:multiLevelType w:val="hybridMultilevel"/>
    <w:tmpl w:val="A844C42E"/>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497526323">
    <w:abstractNumId w:val="15"/>
  </w:num>
  <w:num w:numId="2" w16cid:durableId="1761827672">
    <w:abstractNumId w:val="7"/>
  </w:num>
  <w:num w:numId="3" w16cid:durableId="127289541">
    <w:abstractNumId w:val="38"/>
  </w:num>
  <w:num w:numId="4" w16cid:durableId="185025475">
    <w:abstractNumId w:val="32"/>
  </w:num>
  <w:num w:numId="5" w16cid:durableId="1063871985">
    <w:abstractNumId w:val="8"/>
  </w:num>
  <w:num w:numId="6" w16cid:durableId="467280756">
    <w:abstractNumId w:val="24"/>
  </w:num>
  <w:num w:numId="7" w16cid:durableId="681512276">
    <w:abstractNumId w:val="10"/>
  </w:num>
  <w:num w:numId="8" w16cid:durableId="304046839">
    <w:abstractNumId w:val="37"/>
  </w:num>
  <w:num w:numId="9" w16cid:durableId="167719692">
    <w:abstractNumId w:val="0"/>
  </w:num>
  <w:num w:numId="10" w16cid:durableId="731537516">
    <w:abstractNumId w:val="26"/>
  </w:num>
  <w:num w:numId="11" w16cid:durableId="600723673">
    <w:abstractNumId w:val="36"/>
  </w:num>
  <w:num w:numId="12" w16cid:durableId="1615135142">
    <w:abstractNumId w:val="35"/>
  </w:num>
  <w:num w:numId="13" w16cid:durableId="2042510589">
    <w:abstractNumId w:val="6"/>
  </w:num>
  <w:num w:numId="14" w16cid:durableId="467281722">
    <w:abstractNumId w:val="9"/>
  </w:num>
  <w:num w:numId="15" w16cid:durableId="1877232531">
    <w:abstractNumId w:val="3"/>
  </w:num>
  <w:num w:numId="16" w16cid:durableId="155923637">
    <w:abstractNumId w:val="14"/>
  </w:num>
  <w:num w:numId="17" w16cid:durableId="497767700">
    <w:abstractNumId w:val="13"/>
  </w:num>
  <w:num w:numId="18" w16cid:durableId="897589290">
    <w:abstractNumId w:val="11"/>
  </w:num>
  <w:num w:numId="19" w16cid:durableId="1267885023">
    <w:abstractNumId w:val="16"/>
  </w:num>
  <w:num w:numId="20" w16cid:durableId="724568244">
    <w:abstractNumId w:val="5"/>
  </w:num>
  <w:num w:numId="21" w16cid:durableId="990870511">
    <w:abstractNumId w:val="30"/>
  </w:num>
  <w:num w:numId="22" w16cid:durableId="1491825853">
    <w:abstractNumId w:val="19"/>
  </w:num>
  <w:num w:numId="23" w16cid:durableId="2127041783">
    <w:abstractNumId w:val="40"/>
  </w:num>
  <w:num w:numId="24" w16cid:durableId="1026098964">
    <w:abstractNumId w:val="17"/>
  </w:num>
  <w:num w:numId="25" w16cid:durableId="758723121">
    <w:abstractNumId w:val="21"/>
  </w:num>
  <w:num w:numId="26" w16cid:durableId="727219960">
    <w:abstractNumId w:val="28"/>
  </w:num>
  <w:num w:numId="27" w16cid:durableId="1789155888">
    <w:abstractNumId w:val="20"/>
  </w:num>
  <w:num w:numId="28" w16cid:durableId="847138598">
    <w:abstractNumId w:val="12"/>
  </w:num>
  <w:num w:numId="29" w16cid:durableId="812988944">
    <w:abstractNumId w:val="23"/>
  </w:num>
  <w:num w:numId="30" w16cid:durableId="1176923478">
    <w:abstractNumId w:val="29"/>
  </w:num>
  <w:num w:numId="31" w16cid:durableId="107900064">
    <w:abstractNumId w:val="39"/>
  </w:num>
  <w:num w:numId="32" w16cid:durableId="10887505">
    <w:abstractNumId w:val="18"/>
  </w:num>
  <w:num w:numId="33" w16cid:durableId="747194260">
    <w:abstractNumId w:val="22"/>
  </w:num>
  <w:num w:numId="34" w16cid:durableId="1225096166">
    <w:abstractNumId w:val="4"/>
  </w:num>
  <w:num w:numId="35" w16cid:durableId="550773767">
    <w:abstractNumId w:val="34"/>
  </w:num>
  <w:num w:numId="36" w16cid:durableId="2024938869">
    <w:abstractNumId w:val="25"/>
  </w:num>
  <w:num w:numId="37" w16cid:durableId="351346941">
    <w:abstractNumId w:val="27"/>
  </w:num>
  <w:num w:numId="38" w16cid:durableId="117190474">
    <w:abstractNumId w:val="31"/>
  </w:num>
  <w:num w:numId="39" w16cid:durableId="431701658">
    <w:abstractNumId w:val="33"/>
  </w:num>
  <w:num w:numId="40" w16cid:durableId="1767925319">
    <w:abstractNumId w:val="1"/>
  </w:num>
  <w:num w:numId="41" w16cid:durableId="360713579">
    <w:abstractNumId w:val="2"/>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2B2"/>
    <w:rsid w:val="00003577"/>
    <w:rsid w:val="00005B62"/>
    <w:rsid w:val="00007F2C"/>
    <w:rsid w:val="0001077F"/>
    <w:rsid w:val="00010C57"/>
    <w:rsid w:val="00023269"/>
    <w:rsid w:val="000244B6"/>
    <w:rsid w:val="00026A06"/>
    <w:rsid w:val="000277E3"/>
    <w:rsid w:val="00030EBD"/>
    <w:rsid w:val="00031DAB"/>
    <w:rsid w:val="0003615A"/>
    <w:rsid w:val="00036B2D"/>
    <w:rsid w:val="0003736A"/>
    <w:rsid w:val="000428C1"/>
    <w:rsid w:val="00043A73"/>
    <w:rsid w:val="00043B23"/>
    <w:rsid w:val="00045C85"/>
    <w:rsid w:val="00052EC0"/>
    <w:rsid w:val="00057BBF"/>
    <w:rsid w:val="0006250B"/>
    <w:rsid w:val="00063F4B"/>
    <w:rsid w:val="00064FCB"/>
    <w:rsid w:val="00066599"/>
    <w:rsid w:val="00067F22"/>
    <w:rsid w:val="00083623"/>
    <w:rsid w:val="00087542"/>
    <w:rsid w:val="0009335A"/>
    <w:rsid w:val="0009589C"/>
    <w:rsid w:val="00097297"/>
    <w:rsid w:val="000A79F8"/>
    <w:rsid w:val="000B66A0"/>
    <w:rsid w:val="000B7C5F"/>
    <w:rsid w:val="000C0FD8"/>
    <w:rsid w:val="000C4A86"/>
    <w:rsid w:val="000C72C0"/>
    <w:rsid w:val="000D4336"/>
    <w:rsid w:val="000D587B"/>
    <w:rsid w:val="000D7E4B"/>
    <w:rsid w:val="000E1E9A"/>
    <w:rsid w:val="000E4FCB"/>
    <w:rsid w:val="000F1595"/>
    <w:rsid w:val="000F581C"/>
    <w:rsid w:val="000F62EA"/>
    <w:rsid w:val="00102B43"/>
    <w:rsid w:val="00113028"/>
    <w:rsid w:val="00117E40"/>
    <w:rsid w:val="0012000B"/>
    <w:rsid w:val="0012107A"/>
    <w:rsid w:val="00125E86"/>
    <w:rsid w:val="0013078F"/>
    <w:rsid w:val="001324D2"/>
    <w:rsid w:val="0013459A"/>
    <w:rsid w:val="001410F5"/>
    <w:rsid w:val="00142DA1"/>
    <w:rsid w:val="001443FF"/>
    <w:rsid w:val="001537B6"/>
    <w:rsid w:val="00160D35"/>
    <w:rsid w:val="00160D3B"/>
    <w:rsid w:val="00162C56"/>
    <w:rsid w:val="0017326A"/>
    <w:rsid w:val="00181C04"/>
    <w:rsid w:val="001838F2"/>
    <w:rsid w:val="001858B1"/>
    <w:rsid w:val="00186F0B"/>
    <w:rsid w:val="00196117"/>
    <w:rsid w:val="001A0BCB"/>
    <w:rsid w:val="001A2353"/>
    <w:rsid w:val="001A44F6"/>
    <w:rsid w:val="001B0EF3"/>
    <w:rsid w:val="001B634B"/>
    <w:rsid w:val="001C56FE"/>
    <w:rsid w:val="001D466E"/>
    <w:rsid w:val="001D748A"/>
    <w:rsid w:val="001E1C01"/>
    <w:rsid w:val="001E69C5"/>
    <w:rsid w:val="001E78C4"/>
    <w:rsid w:val="001F3469"/>
    <w:rsid w:val="001F3DE2"/>
    <w:rsid w:val="001F55CD"/>
    <w:rsid w:val="001F6A88"/>
    <w:rsid w:val="002002FD"/>
    <w:rsid w:val="00200645"/>
    <w:rsid w:val="00201888"/>
    <w:rsid w:val="00203FB1"/>
    <w:rsid w:val="002076EE"/>
    <w:rsid w:val="00207763"/>
    <w:rsid w:val="00212B95"/>
    <w:rsid w:val="00212C37"/>
    <w:rsid w:val="00212CE7"/>
    <w:rsid w:val="002135F9"/>
    <w:rsid w:val="00222089"/>
    <w:rsid w:val="002337C8"/>
    <w:rsid w:val="00233DA3"/>
    <w:rsid w:val="002413B9"/>
    <w:rsid w:val="002476C7"/>
    <w:rsid w:val="00252E37"/>
    <w:rsid w:val="00256A0A"/>
    <w:rsid w:val="00257ABC"/>
    <w:rsid w:val="00262E51"/>
    <w:rsid w:val="00264FCE"/>
    <w:rsid w:val="00265B8B"/>
    <w:rsid w:val="00266067"/>
    <w:rsid w:val="00271A92"/>
    <w:rsid w:val="00274666"/>
    <w:rsid w:val="00275BC4"/>
    <w:rsid w:val="00283A44"/>
    <w:rsid w:val="00286BE8"/>
    <w:rsid w:val="00293D01"/>
    <w:rsid w:val="00296CB0"/>
    <w:rsid w:val="00296EAE"/>
    <w:rsid w:val="002A02B3"/>
    <w:rsid w:val="002A3B37"/>
    <w:rsid w:val="002B2FDE"/>
    <w:rsid w:val="002B4B20"/>
    <w:rsid w:val="002B56C1"/>
    <w:rsid w:val="002B62A4"/>
    <w:rsid w:val="002B62E7"/>
    <w:rsid w:val="002C4E5F"/>
    <w:rsid w:val="002D0AB3"/>
    <w:rsid w:val="002D39A5"/>
    <w:rsid w:val="002D5A49"/>
    <w:rsid w:val="002E479D"/>
    <w:rsid w:val="002F3969"/>
    <w:rsid w:val="002F522B"/>
    <w:rsid w:val="00300979"/>
    <w:rsid w:val="00301A83"/>
    <w:rsid w:val="00302737"/>
    <w:rsid w:val="00312D7C"/>
    <w:rsid w:val="003144CB"/>
    <w:rsid w:val="003149C6"/>
    <w:rsid w:val="0032051C"/>
    <w:rsid w:val="00326121"/>
    <w:rsid w:val="00335308"/>
    <w:rsid w:val="00341B18"/>
    <w:rsid w:val="003534FC"/>
    <w:rsid w:val="003547FA"/>
    <w:rsid w:val="00360313"/>
    <w:rsid w:val="00364490"/>
    <w:rsid w:val="00365563"/>
    <w:rsid w:val="00367586"/>
    <w:rsid w:val="00384B28"/>
    <w:rsid w:val="003857D6"/>
    <w:rsid w:val="003939CB"/>
    <w:rsid w:val="003A4326"/>
    <w:rsid w:val="003A5B5C"/>
    <w:rsid w:val="003A669D"/>
    <w:rsid w:val="003B5E16"/>
    <w:rsid w:val="003B6D91"/>
    <w:rsid w:val="003C5BA4"/>
    <w:rsid w:val="003D0622"/>
    <w:rsid w:val="003D24FC"/>
    <w:rsid w:val="003D518A"/>
    <w:rsid w:val="003D5BAA"/>
    <w:rsid w:val="003E3D4E"/>
    <w:rsid w:val="003E5F42"/>
    <w:rsid w:val="003E7E6E"/>
    <w:rsid w:val="003F03F9"/>
    <w:rsid w:val="003F4E2D"/>
    <w:rsid w:val="0040075D"/>
    <w:rsid w:val="00404E66"/>
    <w:rsid w:val="0043047B"/>
    <w:rsid w:val="00430654"/>
    <w:rsid w:val="00431044"/>
    <w:rsid w:val="0043292A"/>
    <w:rsid w:val="004446DB"/>
    <w:rsid w:val="00444B84"/>
    <w:rsid w:val="0044517D"/>
    <w:rsid w:val="004470F8"/>
    <w:rsid w:val="00451BA7"/>
    <w:rsid w:val="00454310"/>
    <w:rsid w:val="00456D78"/>
    <w:rsid w:val="00464CEC"/>
    <w:rsid w:val="00470CFE"/>
    <w:rsid w:val="004717EE"/>
    <w:rsid w:val="00472A61"/>
    <w:rsid w:val="0047730F"/>
    <w:rsid w:val="00490789"/>
    <w:rsid w:val="004952B2"/>
    <w:rsid w:val="004A64DA"/>
    <w:rsid w:val="004A7D24"/>
    <w:rsid w:val="004B31F1"/>
    <w:rsid w:val="004B5648"/>
    <w:rsid w:val="004B75C4"/>
    <w:rsid w:val="004B7F64"/>
    <w:rsid w:val="004C1978"/>
    <w:rsid w:val="004C3182"/>
    <w:rsid w:val="004D1F44"/>
    <w:rsid w:val="004D23E9"/>
    <w:rsid w:val="004D3099"/>
    <w:rsid w:val="004E27AC"/>
    <w:rsid w:val="004E38D9"/>
    <w:rsid w:val="004E569D"/>
    <w:rsid w:val="004E59C4"/>
    <w:rsid w:val="004F3F82"/>
    <w:rsid w:val="00506BFB"/>
    <w:rsid w:val="005119D7"/>
    <w:rsid w:val="00511E09"/>
    <w:rsid w:val="005131E7"/>
    <w:rsid w:val="00514B50"/>
    <w:rsid w:val="005209F8"/>
    <w:rsid w:val="00531C23"/>
    <w:rsid w:val="00532A35"/>
    <w:rsid w:val="00535D5D"/>
    <w:rsid w:val="00537C02"/>
    <w:rsid w:val="005407B1"/>
    <w:rsid w:val="0054192C"/>
    <w:rsid w:val="0054229C"/>
    <w:rsid w:val="00561115"/>
    <w:rsid w:val="0056279D"/>
    <w:rsid w:val="005635A9"/>
    <w:rsid w:val="00565C66"/>
    <w:rsid w:val="0057298C"/>
    <w:rsid w:val="0059053A"/>
    <w:rsid w:val="005923DA"/>
    <w:rsid w:val="00592652"/>
    <w:rsid w:val="0059367C"/>
    <w:rsid w:val="005975AD"/>
    <w:rsid w:val="005A2294"/>
    <w:rsid w:val="005A490A"/>
    <w:rsid w:val="005B188A"/>
    <w:rsid w:val="005B2EA5"/>
    <w:rsid w:val="005B5C98"/>
    <w:rsid w:val="005C58E7"/>
    <w:rsid w:val="005C5A1F"/>
    <w:rsid w:val="005C767A"/>
    <w:rsid w:val="005D0DCA"/>
    <w:rsid w:val="005D2BD9"/>
    <w:rsid w:val="005D425B"/>
    <w:rsid w:val="005F0E5C"/>
    <w:rsid w:val="005F36D2"/>
    <w:rsid w:val="005F616B"/>
    <w:rsid w:val="00600372"/>
    <w:rsid w:val="00603CE4"/>
    <w:rsid w:val="00604C2C"/>
    <w:rsid w:val="00614687"/>
    <w:rsid w:val="00616011"/>
    <w:rsid w:val="0061670E"/>
    <w:rsid w:val="00626EED"/>
    <w:rsid w:val="006310F6"/>
    <w:rsid w:val="006317A3"/>
    <w:rsid w:val="00637A65"/>
    <w:rsid w:val="00644F4E"/>
    <w:rsid w:val="006502DF"/>
    <w:rsid w:val="00650308"/>
    <w:rsid w:val="0065056C"/>
    <w:rsid w:val="00652C2C"/>
    <w:rsid w:val="00655196"/>
    <w:rsid w:val="00655346"/>
    <w:rsid w:val="00662F4F"/>
    <w:rsid w:val="006633B8"/>
    <w:rsid w:val="00665093"/>
    <w:rsid w:val="0066516D"/>
    <w:rsid w:val="006662A7"/>
    <w:rsid w:val="0067513F"/>
    <w:rsid w:val="006755D2"/>
    <w:rsid w:val="006777C9"/>
    <w:rsid w:val="00680CF9"/>
    <w:rsid w:val="006849D3"/>
    <w:rsid w:val="00684C1F"/>
    <w:rsid w:val="006874E5"/>
    <w:rsid w:val="00690A6C"/>
    <w:rsid w:val="0069120A"/>
    <w:rsid w:val="006945E5"/>
    <w:rsid w:val="006A6FE9"/>
    <w:rsid w:val="006A7F7B"/>
    <w:rsid w:val="006B1D39"/>
    <w:rsid w:val="006B3A0B"/>
    <w:rsid w:val="006B4D3A"/>
    <w:rsid w:val="006B6A27"/>
    <w:rsid w:val="006B7518"/>
    <w:rsid w:val="006B7645"/>
    <w:rsid w:val="006B7E41"/>
    <w:rsid w:val="006C5F59"/>
    <w:rsid w:val="006C6E2B"/>
    <w:rsid w:val="006F18FE"/>
    <w:rsid w:val="006F2A55"/>
    <w:rsid w:val="006F3238"/>
    <w:rsid w:val="00702C6A"/>
    <w:rsid w:val="007047C1"/>
    <w:rsid w:val="00705C1D"/>
    <w:rsid w:val="00706DBB"/>
    <w:rsid w:val="00707AB3"/>
    <w:rsid w:val="00707B72"/>
    <w:rsid w:val="0072660A"/>
    <w:rsid w:val="00733295"/>
    <w:rsid w:val="00733C5B"/>
    <w:rsid w:val="00735F63"/>
    <w:rsid w:val="00736CA2"/>
    <w:rsid w:val="00737098"/>
    <w:rsid w:val="00742376"/>
    <w:rsid w:val="0074275E"/>
    <w:rsid w:val="00746A87"/>
    <w:rsid w:val="00750762"/>
    <w:rsid w:val="00751D22"/>
    <w:rsid w:val="00752D5E"/>
    <w:rsid w:val="007535B9"/>
    <w:rsid w:val="007654A8"/>
    <w:rsid w:val="007726AE"/>
    <w:rsid w:val="007838A7"/>
    <w:rsid w:val="00783BB0"/>
    <w:rsid w:val="007860BE"/>
    <w:rsid w:val="00793740"/>
    <w:rsid w:val="00793E75"/>
    <w:rsid w:val="00796095"/>
    <w:rsid w:val="007A1050"/>
    <w:rsid w:val="007A4683"/>
    <w:rsid w:val="007A7322"/>
    <w:rsid w:val="007B21A4"/>
    <w:rsid w:val="007B2CFA"/>
    <w:rsid w:val="007B3578"/>
    <w:rsid w:val="007C7597"/>
    <w:rsid w:val="007D5B16"/>
    <w:rsid w:val="007D61E0"/>
    <w:rsid w:val="007E1342"/>
    <w:rsid w:val="007E3123"/>
    <w:rsid w:val="007E45A5"/>
    <w:rsid w:val="007F2D92"/>
    <w:rsid w:val="007F35CE"/>
    <w:rsid w:val="007F470C"/>
    <w:rsid w:val="008001A5"/>
    <w:rsid w:val="008073C4"/>
    <w:rsid w:val="0081398A"/>
    <w:rsid w:val="00827354"/>
    <w:rsid w:val="0083709A"/>
    <w:rsid w:val="00843637"/>
    <w:rsid w:val="008467D1"/>
    <w:rsid w:val="00851CBC"/>
    <w:rsid w:val="00852B7C"/>
    <w:rsid w:val="00856E80"/>
    <w:rsid w:val="008640C7"/>
    <w:rsid w:val="0087439B"/>
    <w:rsid w:val="00874F97"/>
    <w:rsid w:val="00876F5B"/>
    <w:rsid w:val="0088211B"/>
    <w:rsid w:val="00883F73"/>
    <w:rsid w:val="0088493B"/>
    <w:rsid w:val="00885FFB"/>
    <w:rsid w:val="00886C3E"/>
    <w:rsid w:val="0089020D"/>
    <w:rsid w:val="00890299"/>
    <w:rsid w:val="00890BD1"/>
    <w:rsid w:val="00895D6D"/>
    <w:rsid w:val="008A7955"/>
    <w:rsid w:val="008B1544"/>
    <w:rsid w:val="008B3D37"/>
    <w:rsid w:val="008B4093"/>
    <w:rsid w:val="008B76B5"/>
    <w:rsid w:val="008C10E4"/>
    <w:rsid w:val="008C2F4F"/>
    <w:rsid w:val="008C4724"/>
    <w:rsid w:val="008C56F6"/>
    <w:rsid w:val="008D3CE3"/>
    <w:rsid w:val="008D7DB9"/>
    <w:rsid w:val="008E0BB2"/>
    <w:rsid w:val="008E1EB6"/>
    <w:rsid w:val="008E3961"/>
    <w:rsid w:val="008E5CCA"/>
    <w:rsid w:val="008E5E72"/>
    <w:rsid w:val="008E7CBB"/>
    <w:rsid w:val="008F1652"/>
    <w:rsid w:val="00900A08"/>
    <w:rsid w:val="00901BE5"/>
    <w:rsid w:val="0090352F"/>
    <w:rsid w:val="009036FC"/>
    <w:rsid w:val="00912F7F"/>
    <w:rsid w:val="009152F5"/>
    <w:rsid w:val="00920DCD"/>
    <w:rsid w:val="00921ACD"/>
    <w:rsid w:val="009251FE"/>
    <w:rsid w:val="0092569D"/>
    <w:rsid w:val="00931FC0"/>
    <w:rsid w:val="00934046"/>
    <w:rsid w:val="00936157"/>
    <w:rsid w:val="009377F0"/>
    <w:rsid w:val="00937C46"/>
    <w:rsid w:val="009427D6"/>
    <w:rsid w:val="00944EBC"/>
    <w:rsid w:val="00947879"/>
    <w:rsid w:val="0095035B"/>
    <w:rsid w:val="009555E0"/>
    <w:rsid w:val="00962737"/>
    <w:rsid w:val="009647F4"/>
    <w:rsid w:val="00965C66"/>
    <w:rsid w:val="00975638"/>
    <w:rsid w:val="00975934"/>
    <w:rsid w:val="00975975"/>
    <w:rsid w:val="00977DDE"/>
    <w:rsid w:val="0098040B"/>
    <w:rsid w:val="00981247"/>
    <w:rsid w:val="00981686"/>
    <w:rsid w:val="009837A0"/>
    <w:rsid w:val="00983EFA"/>
    <w:rsid w:val="00994C5A"/>
    <w:rsid w:val="00996F07"/>
    <w:rsid w:val="009A0328"/>
    <w:rsid w:val="009A0578"/>
    <w:rsid w:val="009A12F7"/>
    <w:rsid w:val="009A32DF"/>
    <w:rsid w:val="009A4CD4"/>
    <w:rsid w:val="009A5EE6"/>
    <w:rsid w:val="009A677D"/>
    <w:rsid w:val="009A6DCD"/>
    <w:rsid w:val="009B117B"/>
    <w:rsid w:val="009B148F"/>
    <w:rsid w:val="009B1709"/>
    <w:rsid w:val="009B1B08"/>
    <w:rsid w:val="009B2B05"/>
    <w:rsid w:val="009B3884"/>
    <w:rsid w:val="009B4783"/>
    <w:rsid w:val="009B59C0"/>
    <w:rsid w:val="009C1604"/>
    <w:rsid w:val="009C4264"/>
    <w:rsid w:val="009C45DF"/>
    <w:rsid w:val="009C72D4"/>
    <w:rsid w:val="009E1130"/>
    <w:rsid w:val="009E4E0B"/>
    <w:rsid w:val="009E7D87"/>
    <w:rsid w:val="009F0174"/>
    <w:rsid w:val="009F42EA"/>
    <w:rsid w:val="009F723C"/>
    <w:rsid w:val="009F7D9B"/>
    <w:rsid w:val="00A050CD"/>
    <w:rsid w:val="00A0682C"/>
    <w:rsid w:val="00A11DBA"/>
    <w:rsid w:val="00A13D2A"/>
    <w:rsid w:val="00A160E0"/>
    <w:rsid w:val="00A22D90"/>
    <w:rsid w:val="00A26C04"/>
    <w:rsid w:val="00A35328"/>
    <w:rsid w:val="00A36EA6"/>
    <w:rsid w:val="00A378BF"/>
    <w:rsid w:val="00A41C13"/>
    <w:rsid w:val="00A44834"/>
    <w:rsid w:val="00A45033"/>
    <w:rsid w:val="00A4677D"/>
    <w:rsid w:val="00A47F7C"/>
    <w:rsid w:val="00A5006D"/>
    <w:rsid w:val="00A50B3D"/>
    <w:rsid w:val="00A51A28"/>
    <w:rsid w:val="00A51F7B"/>
    <w:rsid w:val="00A52925"/>
    <w:rsid w:val="00A65265"/>
    <w:rsid w:val="00A7130C"/>
    <w:rsid w:val="00A7790D"/>
    <w:rsid w:val="00A86F96"/>
    <w:rsid w:val="00A91835"/>
    <w:rsid w:val="00A94A3C"/>
    <w:rsid w:val="00A958CC"/>
    <w:rsid w:val="00A95DAC"/>
    <w:rsid w:val="00AA2C6B"/>
    <w:rsid w:val="00AA2CA6"/>
    <w:rsid w:val="00AB08A3"/>
    <w:rsid w:val="00AB2351"/>
    <w:rsid w:val="00AC452E"/>
    <w:rsid w:val="00AD0264"/>
    <w:rsid w:val="00AD2EB3"/>
    <w:rsid w:val="00AD4BBB"/>
    <w:rsid w:val="00AE5620"/>
    <w:rsid w:val="00AE7590"/>
    <w:rsid w:val="00AF478A"/>
    <w:rsid w:val="00B04B64"/>
    <w:rsid w:val="00B04E71"/>
    <w:rsid w:val="00B067AE"/>
    <w:rsid w:val="00B07065"/>
    <w:rsid w:val="00B14A7C"/>
    <w:rsid w:val="00B17DCC"/>
    <w:rsid w:val="00B209C9"/>
    <w:rsid w:val="00B25C87"/>
    <w:rsid w:val="00B26F85"/>
    <w:rsid w:val="00B300D2"/>
    <w:rsid w:val="00B33083"/>
    <w:rsid w:val="00B4051C"/>
    <w:rsid w:val="00B40EBC"/>
    <w:rsid w:val="00B46153"/>
    <w:rsid w:val="00B545F6"/>
    <w:rsid w:val="00B551B9"/>
    <w:rsid w:val="00B63F4F"/>
    <w:rsid w:val="00B65FB9"/>
    <w:rsid w:val="00B664B0"/>
    <w:rsid w:val="00B66CE7"/>
    <w:rsid w:val="00B71EB5"/>
    <w:rsid w:val="00B720C9"/>
    <w:rsid w:val="00B7693C"/>
    <w:rsid w:val="00B77823"/>
    <w:rsid w:val="00B862BA"/>
    <w:rsid w:val="00B90E3E"/>
    <w:rsid w:val="00B91DC3"/>
    <w:rsid w:val="00B95A01"/>
    <w:rsid w:val="00BA067D"/>
    <w:rsid w:val="00BA75A9"/>
    <w:rsid w:val="00BB6B05"/>
    <w:rsid w:val="00BB6F06"/>
    <w:rsid w:val="00BC7ACE"/>
    <w:rsid w:val="00BD0842"/>
    <w:rsid w:val="00BD0CBC"/>
    <w:rsid w:val="00BD4DD2"/>
    <w:rsid w:val="00BD6469"/>
    <w:rsid w:val="00BD6591"/>
    <w:rsid w:val="00BE2717"/>
    <w:rsid w:val="00BF34ED"/>
    <w:rsid w:val="00BF6BBF"/>
    <w:rsid w:val="00C05CF7"/>
    <w:rsid w:val="00C05FDA"/>
    <w:rsid w:val="00C11121"/>
    <w:rsid w:val="00C134D4"/>
    <w:rsid w:val="00C1528D"/>
    <w:rsid w:val="00C1720F"/>
    <w:rsid w:val="00C20B58"/>
    <w:rsid w:val="00C212D0"/>
    <w:rsid w:val="00C31653"/>
    <w:rsid w:val="00C3527A"/>
    <w:rsid w:val="00C421C8"/>
    <w:rsid w:val="00C45FBC"/>
    <w:rsid w:val="00C512A3"/>
    <w:rsid w:val="00C51BA9"/>
    <w:rsid w:val="00C60168"/>
    <w:rsid w:val="00C6050B"/>
    <w:rsid w:val="00C607FF"/>
    <w:rsid w:val="00C62392"/>
    <w:rsid w:val="00C62B60"/>
    <w:rsid w:val="00C64B4D"/>
    <w:rsid w:val="00C64BB0"/>
    <w:rsid w:val="00C71529"/>
    <w:rsid w:val="00C855AB"/>
    <w:rsid w:val="00C85CC9"/>
    <w:rsid w:val="00C90201"/>
    <w:rsid w:val="00C91750"/>
    <w:rsid w:val="00C92F32"/>
    <w:rsid w:val="00C9307D"/>
    <w:rsid w:val="00C9349A"/>
    <w:rsid w:val="00C95B29"/>
    <w:rsid w:val="00C96C27"/>
    <w:rsid w:val="00CA2B54"/>
    <w:rsid w:val="00CA332F"/>
    <w:rsid w:val="00CA3765"/>
    <w:rsid w:val="00CA7131"/>
    <w:rsid w:val="00CB0082"/>
    <w:rsid w:val="00CB3E6D"/>
    <w:rsid w:val="00CB4307"/>
    <w:rsid w:val="00CB45B6"/>
    <w:rsid w:val="00CB5981"/>
    <w:rsid w:val="00CC2922"/>
    <w:rsid w:val="00CC37CC"/>
    <w:rsid w:val="00CC38A2"/>
    <w:rsid w:val="00CC5001"/>
    <w:rsid w:val="00CC67C2"/>
    <w:rsid w:val="00CC79E4"/>
    <w:rsid w:val="00CD0BFC"/>
    <w:rsid w:val="00CD1370"/>
    <w:rsid w:val="00CD3DE0"/>
    <w:rsid w:val="00CD6601"/>
    <w:rsid w:val="00CD7540"/>
    <w:rsid w:val="00CD78D9"/>
    <w:rsid w:val="00CE27FA"/>
    <w:rsid w:val="00CE53FE"/>
    <w:rsid w:val="00CE7AA7"/>
    <w:rsid w:val="00D01745"/>
    <w:rsid w:val="00D10C55"/>
    <w:rsid w:val="00D1233F"/>
    <w:rsid w:val="00D14BA1"/>
    <w:rsid w:val="00D169BD"/>
    <w:rsid w:val="00D20A8F"/>
    <w:rsid w:val="00D217BF"/>
    <w:rsid w:val="00D21F57"/>
    <w:rsid w:val="00D2223D"/>
    <w:rsid w:val="00D2389C"/>
    <w:rsid w:val="00D26E6D"/>
    <w:rsid w:val="00D27470"/>
    <w:rsid w:val="00D336BF"/>
    <w:rsid w:val="00D37A4C"/>
    <w:rsid w:val="00D436AC"/>
    <w:rsid w:val="00D43C49"/>
    <w:rsid w:val="00D4539F"/>
    <w:rsid w:val="00D50317"/>
    <w:rsid w:val="00D50E22"/>
    <w:rsid w:val="00D53DBE"/>
    <w:rsid w:val="00D566AA"/>
    <w:rsid w:val="00D60871"/>
    <w:rsid w:val="00D637CC"/>
    <w:rsid w:val="00D641DD"/>
    <w:rsid w:val="00D6678A"/>
    <w:rsid w:val="00D67A61"/>
    <w:rsid w:val="00D76254"/>
    <w:rsid w:val="00D768A9"/>
    <w:rsid w:val="00D77957"/>
    <w:rsid w:val="00D81504"/>
    <w:rsid w:val="00D83220"/>
    <w:rsid w:val="00D84569"/>
    <w:rsid w:val="00D871E3"/>
    <w:rsid w:val="00D92782"/>
    <w:rsid w:val="00D944E8"/>
    <w:rsid w:val="00DA23D1"/>
    <w:rsid w:val="00DA59F3"/>
    <w:rsid w:val="00DA7C43"/>
    <w:rsid w:val="00DB1543"/>
    <w:rsid w:val="00DB46AE"/>
    <w:rsid w:val="00DC2129"/>
    <w:rsid w:val="00DC4382"/>
    <w:rsid w:val="00DC62DA"/>
    <w:rsid w:val="00DD04A0"/>
    <w:rsid w:val="00DD3A55"/>
    <w:rsid w:val="00DD52A0"/>
    <w:rsid w:val="00DD6647"/>
    <w:rsid w:val="00DD7418"/>
    <w:rsid w:val="00DE00F9"/>
    <w:rsid w:val="00DF467D"/>
    <w:rsid w:val="00DF5355"/>
    <w:rsid w:val="00DF5CCF"/>
    <w:rsid w:val="00E033C2"/>
    <w:rsid w:val="00E036CC"/>
    <w:rsid w:val="00E03D34"/>
    <w:rsid w:val="00E046CF"/>
    <w:rsid w:val="00E13ABC"/>
    <w:rsid w:val="00E16CA7"/>
    <w:rsid w:val="00E23516"/>
    <w:rsid w:val="00E244C1"/>
    <w:rsid w:val="00E25E31"/>
    <w:rsid w:val="00E279BF"/>
    <w:rsid w:val="00E4600B"/>
    <w:rsid w:val="00E46BD1"/>
    <w:rsid w:val="00E52232"/>
    <w:rsid w:val="00E526BC"/>
    <w:rsid w:val="00E55EA2"/>
    <w:rsid w:val="00E61102"/>
    <w:rsid w:val="00E64F6D"/>
    <w:rsid w:val="00E65986"/>
    <w:rsid w:val="00E65C96"/>
    <w:rsid w:val="00E67343"/>
    <w:rsid w:val="00E67919"/>
    <w:rsid w:val="00E72ADF"/>
    <w:rsid w:val="00E74493"/>
    <w:rsid w:val="00E76C15"/>
    <w:rsid w:val="00E77D1C"/>
    <w:rsid w:val="00E822AF"/>
    <w:rsid w:val="00E85A70"/>
    <w:rsid w:val="00E93EA1"/>
    <w:rsid w:val="00E957C7"/>
    <w:rsid w:val="00E97C3C"/>
    <w:rsid w:val="00EA1CB3"/>
    <w:rsid w:val="00EA51F8"/>
    <w:rsid w:val="00EB3FFC"/>
    <w:rsid w:val="00EB53DD"/>
    <w:rsid w:val="00EB69AD"/>
    <w:rsid w:val="00EB7667"/>
    <w:rsid w:val="00EC1753"/>
    <w:rsid w:val="00EC4A57"/>
    <w:rsid w:val="00EC7DB5"/>
    <w:rsid w:val="00EE1357"/>
    <w:rsid w:val="00EE243F"/>
    <w:rsid w:val="00EE2E95"/>
    <w:rsid w:val="00EE349B"/>
    <w:rsid w:val="00EF4B51"/>
    <w:rsid w:val="00EF6E3C"/>
    <w:rsid w:val="00F05586"/>
    <w:rsid w:val="00F0656C"/>
    <w:rsid w:val="00F35394"/>
    <w:rsid w:val="00F35820"/>
    <w:rsid w:val="00F4186E"/>
    <w:rsid w:val="00F41F0A"/>
    <w:rsid w:val="00F43114"/>
    <w:rsid w:val="00F47CAE"/>
    <w:rsid w:val="00F548DE"/>
    <w:rsid w:val="00F57C83"/>
    <w:rsid w:val="00F606E8"/>
    <w:rsid w:val="00F61515"/>
    <w:rsid w:val="00F7085B"/>
    <w:rsid w:val="00F71640"/>
    <w:rsid w:val="00F752F3"/>
    <w:rsid w:val="00F8458E"/>
    <w:rsid w:val="00F90322"/>
    <w:rsid w:val="00F9390F"/>
    <w:rsid w:val="00FA1CB7"/>
    <w:rsid w:val="00FA481D"/>
    <w:rsid w:val="00FA59D0"/>
    <w:rsid w:val="00FA64BD"/>
    <w:rsid w:val="00FA6683"/>
    <w:rsid w:val="00FA79C8"/>
    <w:rsid w:val="00FB03EB"/>
    <w:rsid w:val="00FB5216"/>
    <w:rsid w:val="00FC4311"/>
    <w:rsid w:val="00FD1623"/>
    <w:rsid w:val="00FD3475"/>
    <w:rsid w:val="00FD6FB7"/>
    <w:rsid w:val="00FE3A6F"/>
    <w:rsid w:val="00FE4F3A"/>
    <w:rsid w:val="00FE4FD1"/>
    <w:rsid w:val="00FE71DF"/>
    <w:rsid w:val="00FF09F3"/>
    <w:rsid w:val="00FF171F"/>
    <w:rsid w:val="00FF2F84"/>
    <w:rsid w:val="00FF77B2"/>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3F8D6B"/>
  <w15:chartTrackingRefBased/>
  <w15:docId w15:val="{214269D3-5C1E-4D96-A782-C866A032A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r-BE" w:eastAsia="fr-BE"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F35394"/>
    <w:pPr>
      <w:keepNext/>
      <w:spacing w:after="220"/>
      <w:jc w:val="both"/>
    </w:pPr>
    <w:rPr>
      <w:rFonts w:ascii="Arial" w:hAnsi="Arial" w:cs="Arial"/>
      <w:sz w:val="36"/>
      <w:szCs w:val="36"/>
      <w:lang w:eastAsia="en-US"/>
    </w:rPr>
  </w:style>
  <w:style w:type="paragraph" w:styleId="Titre1">
    <w:name w:val="heading 1"/>
    <w:aliases w:val="Rubrique NEWS"/>
    <w:basedOn w:val="Normal"/>
    <w:next w:val="Normal"/>
    <w:link w:val="Titre1Car"/>
    <w:uiPriority w:val="9"/>
    <w:qFormat/>
    <w:rsid w:val="00D2389C"/>
    <w:pPr>
      <w:keepNext w:val="0"/>
      <w:keepLines/>
      <w:shd w:val="clear" w:color="auto" w:fill="D9D9D9"/>
      <w:spacing w:after="100"/>
      <w:jc w:val="center"/>
      <w:outlineLvl w:val="0"/>
    </w:pPr>
    <w:rPr>
      <w:rFonts w:ascii="Verdana" w:hAnsi="Verdana"/>
      <w:b/>
      <w:caps/>
      <w:lang w:eastAsia="fr-BE"/>
    </w:rPr>
  </w:style>
  <w:style w:type="paragraph" w:styleId="Titre2">
    <w:name w:val="heading 2"/>
    <w:aliases w:val="Titre article NEWS"/>
    <w:basedOn w:val="Normal"/>
    <w:next w:val="Normal"/>
    <w:link w:val="Titre2Car"/>
    <w:uiPriority w:val="9"/>
    <w:unhideWhenUsed/>
    <w:qFormat/>
    <w:rsid w:val="00265B8B"/>
    <w:pPr>
      <w:keepNext w:val="0"/>
      <w:pBdr>
        <w:bottom w:val="single" w:sz="4" w:space="11" w:color="auto"/>
      </w:pBdr>
      <w:spacing w:before="220" w:line="259" w:lineRule="auto"/>
      <w:jc w:val="center"/>
      <w:outlineLvl w:val="1"/>
    </w:pPr>
    <w:rPr>
      <w:b/>
      <w:lang w:val="fr-FR" w:eastAsia="fr-BE"/>
    </w:rPr>
  </w:style>
  <w:style w:type="paragraph" w:styleId="Titre3">
    <w:name w:val="heading 3"/>
    <w:aliases w:val="Titre article deux barres"/>
    <w:basedOn w:val="Titre2"/>
    <w:next w:val="Normal"/>
    <w:link w:val="Titre3Car"/>
    <w:uiPriority w:val="9"/>
    <w:unhideWhenUsed/>
    <w:qFormat/>
    <w:rsid w:val="00265B8B"/>
    <w:pPr>
      <w:pBdr>
        <w:top w:val="single" w:sz="4" w:space="11" w:color="auto"/>
      </w:pBdr>
      <w:spacing w:before="100" w:beforeAutospacing="1" w:line="240" w:lineRule="auto"/>
      <w:outlineLvl w:val="2"/>
    </w:pPr>
  </w:style>
  <w:style w:type="paragraph" w:styleId="Titre4">
    <w:name w:val="heading 4"/>
    <w:aliases w:val="Sous-titre NEWS"/>
    <w:basedOn w:val="Normal"/>
    <w:next w:val="Normal"/>
    <w:link w:val="Titre4Car"/>
    <w:uiPriority w:val="9"/>
    <w:unhideWhenUsed/>
    <w:qFormat/>
    <w:rsid w:val="00793E75"/>
    <w:pPr>
      <w:spacing w:before="220"/>
      <w:outlineLvl w:val="3"/>
    </w:pPr>
    <w:rPr>
      <w:b/>
      <w:i/>
      <w:sz w:val="22"/>
      <w:szCs w:val="22"/>
    </w:rPr>
  </w:style>
  <w:style w:type="paragraph" w:styleId="Titre5">
    <w:name w:val="heading 5"/>
    <w:aliases w:val="Signature NEWS"/>
    <w:basedOn w:val="En-ttedetabledesmatires"/>
    <w:next w:val="Normal"/>
    <w:link w:val="Titre5Car"/>
    <w:uiPriority w:val="9"/>
    <w:unhideWhenUsed/>
    <w:qFormat/>
    <w:rsid w:val="00265B8B"/>
    <w:pPr>
      <w:keepLines w:val="0"/>
      <w:jc w:val="right"/>
      <w:outlineLvl w:val="4"/>
    </w:pPr>
    <w:rPr>
      <w:rFonts w:ascii="Arial" w:eastAsia="Calibri" w:hAnsi="Arial"/>
      <w:b/>
      <w:i/>
      <w:caps w:val="0"/>
      <w:color w:val="auto"/>
      <w:sz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E02F38"/>
    <w:rPr>
      <w:rFonts w:ascii="Tahoma" w:hAnsi="Tahoma" w:cs="Tahoma"/>
      <w:sz w:val="16"/>
      <w:szCs w:val="16"/>
    </w:rPr>
  </w:style>
  <w:style w:type="character" w:customStyle="1" w:styleId="TextedebullesCar">
    <w:name w:val="Texte de bulles Car"/>
    <w:link w:val="Textedebulles"/>
    <w:uiPriority w:val="99"/>
    <w:semiHidden/>
    <w:rsid w:val="00E02F38"/>
    <w:rPr>
      <w:rFonts w:ascii="Tahoma" w:hAnsi="Tahoma" w:cs="Tahoma"/>
      <w:sz w:val="16"/>
      <w:szCs w:val="16"/>
    </w:rPr>
  </w:style>
  <w:style w:type="paragraph" w:styleId="Paragraphedeliste">
    <w:name w:val="List Paragraph"/>
    <w:basedOn w:val="Normal"/>
    <w:uiPriority w:val="34"/>
    <w:qFormat/>
    <w:rsid w:val="00FC4430"/>
    <w:pPr>
      <w:ind w:left="720"/>
      <w:contextualSpacing/>
    </w:pPr>
  </w:style>
  <w:style w:type="character" w:styleId="Lienhypertexte">
    <w:name w:val="Hyperlink"/>
    <w:uiPriority w:val="99"/>
    <w:unhideWhenUsed/>
    <w:rsid w:val="005909E6"/>
    <w:rPr>
      <w:color w:val="0000FF"/>
      <w:u w:val="single"/>
    </w:rPr>
  </w:style>
  <w:style w:type="paragraph" w:customStyle="1" w:styleId="Noparagraphstyle">
    <w:name w:val="[No paragraph style]"/>
    <w:rsid w:val="00BB3DD8"/>
    <w:pPr>
      <w:widowControl w:val="0"/>
      <w:autoSpaceDE w:val="0"/>
      <w:autoSpaceDN w:val="0"/>
      <w:adjustRightInd w:val="0"/>
      <w:spacing w:line="288" w:lineRule="auto"/>
      <w:textAlignment w:val="center"/>
    </w:pPr>
    <w:rPr>
      <w:rFonts w:ascii="Optima" w:eastAsia="Times New Roman" w:hAnsi="Optima" w:cs="Optima"/>
      <w:color w:val="000000"/>
      <w:sz w:val="24"/>
      <w:szCs w:val="24"/>
      <w:lang w:val="fr-FR" w:eastAsia="fr-FR"/>
    </w:rPr>
  </w:style>
  <w:style w:type="paragraph" w:styleId="En-tte">
    <w:name w:val="header"/>
    <w:basedOn w:val="Normal"/>
    <w:link w:val="En-tteCar"/>
    <w:uiPriority w:val="99"/>
    <w:unhideWhenUsed/>
    <w:rsid w:val="00B27347"/>
    <w:pPr>
      <w:tabs>
        <w:tab w:val="center" w:pos="4536"/>
        <w:tab w:val="right" w:pos="9072"/>
      </w:tabs>
    </w:pPr>
  </w:style>
  <w:style w:type="character" w:customStyle="1" w:styleId="En-tteCar">
    <w:name w:val="En-tête Car"/>
    <w:basedOn w:val="Policepardfaut"/>
    <w:link w:val="En-tte"/>
    <w:uiPriority w:val="99"/>
    <w:rsid w:val="00B27347"/>
  </w:style>
  <w:style w:type="paragraph" w:styleId="Pieddepage">
    <w:name w:val="footer"/>
    <w:basedOn w:val="Normal"/>
    <w:link w:val="PieddepageCar"/>
    <w:uiPriority w:val="99"/>
    <w:unhideWhenUsed/>
    <w:rsid w:val="00B27347"/>
    <w:pPr>
      <w:tabs>
        <w:tab w:val="center" w:pos="4536"/>
        <w:tab w:val="right" w:pos="9072"/>
      </w:tabs>
    </w:pPr>
  </w:style>
  <w:style w:type="character" w:customStyle="1" w:styleId="PieddepageCar">
    <w:name w:val="Pied de page Car"/>
    <w:basedOn w:val="Policepardfaut"/>
    <w:link w:val="Pieddepage"/>
    <w:uiPriority w:val="99"/>
    <w:rsid w:val="00B27347"/>
  </w:style>
  <w:style w:type="paragraph" w:styleId="Sansinterligne">
    <w:name w:val="No Spacing"/>
    <w:link w:val="SansinterligneCar"/>
    <w:uiPriority w:val="1"/>
    <w:rsid w:val="00B27347"/>
    <w:rPr>
      <w:rFonts w:eastAsia="Times New Roman"/>
      <w:sz w:val="22"/>
      <w:szCs w:val="22"/>
    </w:rPr>
  </w:style>
  <w:style w:type="character" w:customStyle="1" w:styleId="SansinterligneCar">
    <w:name w:val="Sans interligne Car"/>
    <w:link w:val="Sansinterligne"/>
    <w:uiPriority w:val="1"/>
    <w:rsid w:val="00B27347"/>
    <w:rPr>
      <w:rFonts w:eastAsia="Times New Roman"/>
      <w:lang w:eastAsia="fr-BE"/>
    </w:rPr>
  </w:style>
  <w:style w:type="paragraph" w:styleId="NormalWeb">
    <w:name w:val="Normal (Web)"/>
    <w:basedOn w:val="Normal"/>
    <w:uiPriority w:val="99"/>
    <w:rsid w:val="00A30569"/>
    <w:pPr>
      <w:spacing w:before="100" w:beforeAutospacing="1" w:after="100" w:afterAutospacing="1"/>
      <w:jc w:val="left"/>
    </w:pPr>
    <w:rPr>
      <w:rFonts w:ascii="Times New Roman" w:hAnsi="Times New Roman" w:cs="Times New Roman"/>
      <w:color w:val="000000"/>
      <w:sz w:val="24"/>
      <w:szCs w:val="24"/>
      <w:lang w:val="fr-FR" w:eastAsia="fr-FR"/>
    </w:rPr>
  </w:style>
  <w:style w:type="character" w:customStyle="1" w:styleId="Titre1Car">
    <w:name w:val="Titre 1 Car"/>
    <w:aliases w:val="Rubrique NEWS Car"/>
    <w:link w:val="Titre1"/>
    <w:uiPriority w:val="9"/>
    <w:rsid w:val="00D2389C"/>
    <w:rPr>
      <w:rFonts w:ascii="Verdana" w:hAnsi="Verdana" w:cs="Arial"/>
      <w:b/>
      <w:caps/>
      <w:sz w:val="36"/>
      <w:szCs w:val="36"/>
      <w:shd w:val="clear" w:color="auto" w:fill="D9D9D9"/>
    </w:rPr>
  </w:style>
  <w:style w:type="character" w:customStyle="1" w:styleId="Titre2Car">
    <w:name w:val="Titre 2 Car"/>
    <w:aliases w:val="Titre article NEWS Car"/>
    <w:link w:val="Titre2"/>
    <w:uiPriority w:val="9"/>
    <w:rsid w:val="00265B8B"/>
    <w:rPr>
      <w:rFonts w:ascii="Arial" w:hAnsi="Arial" w:cs="Arial"/>
      <w:b/>
      <w:sz w:val="36"/>
      <w:szCs w:val="36"/>
      <w:lang w:val="fr-FR"/>
    </w:rPr>
  </w:style>
  <w:style w:type="character" w:customStyle="1" w:styleId="Titre3Car">
    <w:name w:val="Titre 3 Car"/>
    <w:aliases w:val="Titre article deux barres Car"/>
    <w:link w:val="Titre3"/>
    <w:uiPriority w:val="9"/>
    <w:rsid w:val="00265B8B"/>
    <w:rPr>
      <w:rFonts w:ascii="Arial" w:hAnsi="Arial" w:cs="Arial"/>
      <w:b/>
      <w:sz w:val="36"/>
      <w:szCs w:val="36"/>
      <w:lang w:val="fr-FR"/>
    </w:rPr>
  </w:style>
  <w:style w:type="character" w:customStyle="1" w:styleId="Titre4Car">
    <w:name w:val="Titre 4 Car"/>
    <w:aliases w:val="Sous-titre NEWS Car"/>
    <w:link w:val="Titre4"/>
    <w:uiPriority w:val="9"/>
    <w:rsid w:val="00793E75"/>
    <w:rPr>
      <w:rFonts w:ascii="Arial" w:hAnsi="Arial" w:cs="Arial"/>
      <w:b/>
      <w:i/>
      <w:sz w:val="22"/>
      <w:szCs w:val="22"/>
      <w:lang w:eastAsia="en-US"/>
    </w:rPr>
  </w:style>
  <w:style w:type="paragraph" w:customStyle="1" w:styleId="Pa2">
    <w:name w:val="Pa2"/>
    <w:basedOn w:val="Normal"/>
    <w:next w:val="Normal"/>
    <w:uiPriority w:val="99"/>
    <w:rsid w:val="006B6A27"/>
    <w:pPr>
      <w:autoSpaceDE w:val="0"/>
      <w:autoSpaceDN w:val="0"/>
      <w:adjustRightInd w:val="0"/>
      <w:spacing w:line="361" w:lineRule="atLeast"/>
      <w:jc w:val="left"/>
    </w:pPr>
    <w:rPr>
      <w:sz w:val="24"/>
      <w:szCs w:val="24"/>
    </w:rPr>
  </w:style>
  <w:style w:type="paragraph" w:styleId="TM1">
    <w:name w:val="toc 1"/>
    <w:basedOn w:val="Normal"/>
    <w:next w:val="Normal"/>
    <w:autoRedefine/>
    <w:uiPriority w:val="39"/>
    <w:unhideWhenUsed/>
    <w:rsid w:val="00B4051C"/>
    <w:pPr>
      <w:spacing w:before="120"/>
      <w:jc w:val="left"/>
    </w:pPr>
    <w:rPr>
      <w:b/>
      <w:bCs/>
      <w:iCs/>
      <w:sz w:val="22"/>
      <w:szCs w:val="24"/>
    </w:rPr>
  </w:style>
  <w:style w:type="paragraph" w:styleId="TM2">
    <w:name w:val="toc 2"/>
    <w:basedOn w:val="Normal"/>
    <w:next w:val="Normal"/>
    <w:autoRedefine/>
    <w:uiPriority w:val="39"/>
    <w:unhideWhenUsed/>
    <w:rsid w:val="00271A92"/>
    <w:pPr>
      <w:tabs>
        <w:tab w:val="right" w:leader="dot" w:pos="9060"/>
      </w:tabs>
      <w:spacing w:before="120"/>
      <w:ind w:left="220"/>
      <w:jc w:val="left"/>
    </w:pPr>
    <w:rPr>
      <w:bCs/>
      <w:noProof/>
      <w:sz w:val="22"/>
      <w:lang w:val="fr-FR" w:eastAsia="fr-BE"/>
    </w:rPr>
  </w:style>
  <w:style w:type="paragraph" w:styleId="TM3">
    <w:name w:val="toc 3"/>
    <w:basedOn w:val="Normal"/>
    <w:next w:val="Normal"/>
    <w:autoRedefine/>
    <w:uiPriority w:val="39"/>
    <w:unhideWhenUsed/>
    <w:rsid w:val="00B4051C"/>
    <w:pPr>
      <w:spacing w:before="120"/>
      <w:ind w:left="221"/>
      <w:jc w:val="left"/>
    </w:pPr>
    <w:rPr>
      <w:sz w:val="22"/>
      <w:szCs w:val="20"/>
    </w:rPr>
  </w:style>
  <w:style w:type="paragraph" w:styleId="TM4">
    <w:name w:val="toc 4"/>
    <w:basedOn w:val="Normal"/>
    <w:next w:val="Normal"/>
    <w:autoRedefine/>
    <w:uiPriority w:val="39"/>
    <w:unhideWhenUsed/>
    <w:rsid w:val="008D7DB9"/>
    <w:pPr>
      <w:ind w:left="660"/>
      <w:jc w:val="left"/>
    </w:pPr>
    <w:rPr>
      <w:rFonts w:ascii="Calibri" w:hAnsi="Calibri"/>
      <w:sz w:val="20"/>
      <w:szCs w:val="20"/>
    </w:rPr>
  </w:style>
  <w:style w:type="paragraph" w:styleId="TM5">
    <w:name w:val="toc 5"/>
    <w:basedOn w:val="Normal"/>
    <w:next w:val="Normal"/>
    <w:autoRedefine/>
    <w:uiPriority w:val="39"/>
    <w:unhideWhenUsed/>
    <w:rsid w:val="008D7DB9"/>
    <w:pPr>
      <w:ind w:left="880"/>
      <w:jc w:val="left"/>
    </w:pPr>
    <w:rPr>
      <w:rFonts w:ascii="Calibri" w:hAnsi="Calibri"/>
      <w:sz w:val="20"/>
      <w:szCs w:val="20"/>
    </w:rPr>
  </w:style>
  <w:style w:type="paragraph" w:styleId="TM6">
    <w:name w:val="toc 6"/>
    <w:basedOn w:val="Normal"/>
    <w:next w:val="Normal"/>
    <w:autoRedefine/>
    <w:uiPriority w:val="39"/>
    <w:unhideWhenUsed/>
    <w:rsid w:val="008D7DB9"/>
    <w:pPr>
      <w:ind w:left="1100"/>
      <w:jc w:val="left"/>
    </w:pPr>
    <w:rPr>
      <w:rFonts w:ascii="Calibri" w:hAnsi="Calibri"/>
      <w:sz w:val="20"/>
      <w:szCs w:val="20"/>
    </w:rPr>
  </w:style>
  <w:style w:type="paragraph" w:styleId="TM7">
    <w:name w:val="toc 7"/>
    <w:basedOn w:val="Normal"/>
    <w:next w:val="Normal"/>
    <w:autoRedefine/>
    <w:uiPriority w:val="39"/>
    <w:unhideWhenUsed/>
    <w:rsid w:val="008D7DB9"/>
    <w:pPr>
      <w:ind w:left="1320"/>
      <w:jc w:val="left"/>
    </w:pPr>
    <w:rPr>
      <w:rFonts w:ascii="Calibri" w:hAnsi="Calibri"/>
      <w:sz w:val="20"/>
      <w:szCs w:val="20"/>
    </w:rPr>
  </w:style>
  <w:style w:type="paragraph" w:styleId="TM8">
    <w:name w:val="toc 8"/>
    <w:basedOn w:val="Normal"/>
    <w:next w:val="Normal"/>
    <w:autoRedefine/>
    <w:uiPriority w:val="39"/>
    <w:unhideWhenUsed/>
    <w:rsid w:val="008D7DB9"/>
    <w:pPr>
      <w:ind w:left="1540"/>
      <w:jc w:val="left"/>
    </w:pPr>
    <w:rPr>
      <w:rFonts w:ascii="Calibri" w:hAnsi="Calibri"/>
      <w:sz w:val="20"/>
      <w:szCs w:val="20"/>
    </w:rPr>
  </w:style>
  <w:style w:type="paragraph" w:styleId="TM9">
    <w:name w:val="toc 9"/>
    <w:basedOn w:val="Normal"/>
    <w:next w:val="Normal"/>
    <w:autoRedefine/>
    <w:uiPriority w:val="39"/>
    <w:unhideWhenUsed/>
    <w:rsid w:val="008D7DB9"/>
    <w:pPr>
      <w:ind w:left="1760"/>
      <w:jc w:val="left"/>
    </w:pPr>
    <w:rPr>
      <w:rFonts w:ascii="Calibri" w:hAnsi="Calibri"/>
      <w:sz w:val="20"/>
      <w:szCs w:val="20"/>
    </w:rPr>
  </w:style>
  <w:style w:type="paragraph" w:styleId="En-ttedetabledesmatires">
    <w:name w:val="TOC Heading"/>
    <w:basedOn w:val="Titre1"/>
    <w:next w:val="Normal"/>
    <w:uiPriority w:val="39"/>
    <w:unhideWhenUsed/>
    <w:rsid w:val="008D7DB9"/>
    <w:pPr>
      <w:shd w:val="clear" w:color="auto" w:fill="auto"/>
      <w:spacing w:before="240" w:line="259" w:lineRule="auto"/>
      <w:jc w:val="left"/>
      <w:outlineLvl w:val="9"/>
    </w:pPr>
    <w:rPr>
      <w:rFonts w:ascii="Calibri Light" w:eastAsia="Times New Roman" w:hAnsi="Calibri Light" w:cs="Times New Roman"/>
      <w:b w:val="0"/>
      <w:color w:val="2E74B5"/>
      <w:sz w:val="32"/>
      <w:szCs w:val="32"/>
    </w:rPr>
  </w:style>
  <w:style w:type="paragraph" w:styleId="Titre">
    <w:name w:val="Title"/>
    <w:aliases w:val="Titre rien"/>
    <w:basedOn w:val="Normal"/>
    <w:next w:val="Normal"/>
    <w:link w:val="TitreCar"/>
    <w:uiPriority w:val="10"/>
    <w:rsid w:val="000244B6"/>
    <w:pPr>
      <w:spacing w:before="240" w:after="60"/>
      <w:jc w:val="center"/>
      <w:outlineLvl w:val="0"/>
    </w:pPr>
    <w:rPr>
      <w:rFonts w:ascii="Cambria" w:eastAsia="Times New Roman" w:hAnsi="Cambria" w:cs="Times New Roman"/>
      <w:b/>
      <w:bCs/>
      <w:kern w:val="28"/>
      <w:sz w:val="32"/>
      <w:szCs w:val="32"/>
    </w:rPr>
  </w:style>
  <w:style w:type="character" w:customStyle="1" w:styleId="TitreCar">
    <w:name w:val="Titre Car"/>
    <w:aliases w:val="Titre rien Car"/>
    <w:link w:val="Titre"/>
    <w:uiPriority w:val="10"/>
    <w:rsid w:val="000244B6"/>
    <w:rPr>
      <w:rFonts w:ascii="Cambria" w:eastAsia="Times New Roman" w:hAnsi="Cambria" w:cs="Times New Roman"/>
      <w:b/>
      <w:bCs/>
      <w:kern w:val="28"/>
      <w:sz w:val="32"/>
      <w:szCs w:val="32"/>
      <w:lang w:eastAsia="en-US"/>
    </w:rPr>
  </w:style>
  <w:style w:type="character" w:customStyle="1" w:styleId="Titre5Car">
    <w:name w:val="Titre 5 Car"/>
    <w:aliases w:val="Signature NEWS Car"/>
    <w:link w:val="Titre5"/>
    <w:uiPriority w:val="9"/>
    <w:rsid w:val="00265B8B"/>
    <w:rPr>
      <w:rFonts w:ascii="Arial" w:hAnsi="Arial"/>
      <w:b/>
      <w:i/>
      <w:sz w:val="22"/>
      <w:szCs w:val="32"/>
    </w:rPr>
  </w:style>
  <w:style w:type="character" w:styleId="Titredulivre">
    <w:name w:val="Book Title"/>
    <w:aliases w:val="Marque"/>
    <w:uiPriority w:val="33"/>
    <w:rsid w:val="00F0656C"/>
    <w:rPr>
      <w:rFonts w:ascii="Arial" w:hAnsi="Arial" w:cs="Arial"/>
      <w:i/>
    </w:rPr>
  </w:style>
  <w:style w:type="character" w:styleId="Mentionnonrsolue">
    <w:name w:val="Unresolved Mention"/>
    <w:uiPriority w:val="99"/>
    <w:semiHidden/>
    <w:unhideWhenUsed/>
    <w:rsid w:val="00DD6647"/>
    <w:rPr>
      <w:color w:val="808080"/>
      <w:shd w:val="clear" w:color="auto" w:fill="E6E6E6"/>
    </w:rPr>
  </w:style>
  <w:style w:type="paragraph" w:customStyle="1" w:styleId="ContenuNEWS">
    <w:name w:val="Contenu NEWS"/>
    <w:basedOn w:val="Normal"/>
    <w:qFormat/>
    <w:rsid w:val="00D2389C"/>
    <w:pPr>
      <w:keepNext w:val="0"/>
      <w:spacing w:before="220"/>
    </w:pPr>
    <w:rPr>
      <w:bCs/>
      <w:iCs/>
      <w:sz w:val="22"/>
      <w:lang w:val="fr-FR"/>
    </w:rPr>
  </w:style>
  <w:style w:type="character" w:styleId="lev">
    <w:name w:val="Strong"/>
    <w:uiPriority w:val="22"/>
    <w:qFormat/>
    <w:rsid w:val="004952B2"/>
    <w:rPr>
      <w:b/>
      <w:bCs/>
    </w:rPr>
  </w:style>
  <w:style w:type="character" w:styleId="Accentuation">
    <w:name w:val="Emphasis"/>
    <w:basedOn w:val="Policepardfaut"/>
    <w:uiPriority w:val="20"/>
    <w:qFormat/>
    <w:rsid w:val="004952B2"/>
    <w:rPr>
      <w:i/>
      <w:iCs/>
    </w:rPr>
  </w:style>
  <w:style w:type="paragraph" w:customStyle="1" w:styleId="Standard">
    <w:name w:val="Standard"/>
    <w:rsid w:val="0092569D"/>
    <w:pPr>
      <w:suppressAutoHyphens/>
      <w:autoSpaceDN w:val="0"/>
      <w:textAlignment w:val="baseline"/>
    </w:pPr>
    <w:rPr>
      <w:rFonts w:ascii="DejaVu Sans" w:eastAsia="DejaVu Sans" w:hAnsi="DejaVu Sans" w:cs="DejaVu Sans"/>
      <w:kern w:val="3"/>
      <w:sz w:val="28"/>
      <w:szCs w:val="28"/>
      <w:lang w:eastAsia="zh-CN" w:bidi="hi-IN"/>
    </w:rPr>
  </w:style>
  <w:style w:type="table" w:styleId="Grilledutableau">
    <w:name w:val="Table Grid"/>
    <w:basedOn w:val="TableauNormal"/>
    <w:uiPriority w:val="39"/>
    <w:rsid w:val="00A26C04"/>
    <w:rPr>
      <w:rFonts w:asciiTheme="minorHAnsi" w:eastAsiaTheme="minorHAnsi" w:hAnsiTheme="minorHAnsi" w:cstheme="minorBidi"/>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1640469">
      <w:bodyDiv w:val="1"/>
      <w:marLeft w:val="0"/>
      <w:marRight w:val="0"/>
      <w:marTop w:val="0"/>
      <w:marBottom w:val="0"/>
      <w:divBdr>
        <w:top w:val="none" w:sz="0" w:space="0" w:color="auto"/>
        <w:left w:val="none" w:sz="0" w:space="0" w:color="auto"/>
        <w:bottom w:val="none" w:sz="0" w:space="0" w:color="auto"/>
        <w:right w:val="none" w:sz="0" w:space="0" w:color="auto"/>
      </w:divBdr>
    </w:div>
    <w:div w:id="841775253">
      <w:bodyDiv w:val="1"/>
      <w:marLeft w:val="0"/>
      <w:marRight w:val="0"/>
      <w:marTop w:val="0"/>
      <w:marBottom w:val="0"/>
      <w:divBdr>
        <w:top w:val="none" w:sz="0" w:space="0" w:color="auto"/>
        <w:left w:val="none" w:sz="0" w:space="0" w:color="auto"/>
        <w:bottom w:val="none" w:sz="0" w:space="0" w:color="auto"/>
        <w:right w:val="none" w:sz="0" w:space="0" w:color="auto"/>
      </w:divBdr>
    </w:div>
    <w:div w:id="1525289994">
      <w:bodyDiv w:val="1"/>
      <w:marLeft w:val="0"/>
      <w:marRight w:val="0"/>
      <w:marTop w:val="0"/>
      <w:marBottom w:val="0"/>
      <w:divBdr>
        <w:top w:val="none" w:sz="0" w:space="0" w:color="auto"/>
        <w:left w:val="none" w:sz="0" w:space="0" w:color="auto"/>
        <w:bottom w:val="none" w:sz="0" w:space="0" w:color="auto"/>
        <w:right w:val="none" w:sz="0" w:space="0" w:color="auto"/>
      </w:divBdr>
    </w:div>
    <w:div w:id="2023124765">
      <w:bodyDiv w:val="1"/>
      <w:marLeft w:val="0"/>
      <w:marRight w:val="0"/>
      <w:marTop w:val="0"/>
      <w:marBottom w:val="0"/>
      <w:divBdr>
        <w:top w:val="none" w:sz="0" w:space="0" w:color="auto"/>
        <w:left w:val="none" w:sz="0" w:space="0" w:color="auto"/>
        <w:bottom w:val="none" w:sz="0" w:space="0" w:color="auto"/>
        <w:right w:val="none" w:sz="0" w:space="0" w:color="auto"/>
      </w:divBdr>
    </w:div>
    <w:div w:id="2132236915">
      <w:bodyDiv w:val="1"/>
      <w:marLeft w:val="0"/>
      <w:marRight w:val="0"/>
      <w:marTop w:val="0"/>
      <w:marBottom w:val="0"/>
      <w:divBdr>
        <w:top w:val="none" w:sz="0" w:space="0" w:color="auto"/>
        <w:left w:val="none" w:sz="0" w:space="0" w:color="auto"/>
        <w:bottom w:val="none" w:sz="0" w:space="0" w:color="auto"/>
        <w:right w:val="none" w:sz="0" w:space="0" w:color="auto"/>
      </w:divBdr>
    </w:div>
    <w:div w:id="2143305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F71F4B-E8C8-4CBF-9345-91CCE4908D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11012</TotalTime>
  <Pages>24</Pages>
  <Words>8011</Words>
  <Characters>44066</Characters>
  <Application>Microsoft Office Word</Application>
  <DocSecurity>0</DocSecurity>
  <Lines>367</Lines>
  <Paragraphs>103</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51974</CharactersWithSpaces>
  <SharedDoc>false</SharedDoc>
  <HLinks>
    <vt:vector size="12" baseType="variant">
      <vt:variant>
        <vt:i4>1376312</vt:i4>
      </vt:variant>
      <vt:variant>
        <vt:i4>8</vt:i4>
      </vt:variant>
      <vt:variant>
        <vt:i4>0</vt:i4>
      </vt:variant>
      <vt:variant>
        <vt:i4>5</vt:i4>
      </vt:variant>
      <vt:variant>
        <vt:lpwstr/>
      </vt:variant>
      <vt:variant>
        <vt:lpwstr>_Toc501441872</vt:lpwstr>
      </vt:variant>
      <vt:variant>
        <vt:i4>1376312</vt:i4>
      </vt:variant>
      <vt:variant>
        <vt:i4>2</vt:i4>
      </vt:variant>
      <vt:variant>
        <vt:i4>0</vt:i4>
      </vt:variant>
      <vt:variant>
        <vt:i4>5</vt:i4>
      </vt:variant>
      <vt:variant>
        <vt:lpwstr/>
      </vt:variant>
      <vt:variant>
        <vt:lpwstr>_Toc501441871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secretariat</dc:creator>
  <cp:keywords/>
  <dc:description/>
  <cp:lastModifiedBy>Secrétariat - HVFE asbl</cp:lastModifiedBy>
  <cp:revision>89</cp:revision>
  <cp:lastPrinted>2026-10-02T07:47:00Z</cp:lastPrinted>
  <dcterms:created xsi:type="dcterms:W3CDTF">2026-03-26T10:18:00Z</dcterms:created>
  <dcterms:modified xsi:type="dcterms:W3CDTF">2026-10-02T07:51:00Z</dcterms:modified>
</cp:coreProperties>
</file>