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rPr>
        <w:id w:val="-893580206"/>
        <w:docPartObj>
          <w:docPartGallery w:val="Cover Pages"/>
          <w:docPartUnique/>
        </w:docPartObj>
      </w:sdtPr>
      <w:sdtEndPr>
        <w:rPr>
          <w:b/>
          <w:bCs/>
        </w:rPr>
      </w:sdtEndPr>
      <w:sdtContent>
        <w:p w:rsidR="003173B5" w:rsidRPr="00AB5836" w:rsidRDefault="003173B5">
          <w:pPr>
            <w:rPr>
              <w:rFonts w:ascii="Arial" w:hAnsi="Arial" w:cs="Arial"/>
            </w:rPr>
          </w:pPr>
          <w:r w:rsidRPr="00AB5836">
            <w:rPr>
              <w:rFonts w:ascii="Arial" w:hAnsi="Arial" w:cs="Arial"/>
              <w:noProof/>
              <w:lang w:eastAsia="fr-BE"/>
            </w:rPr>
            <mc:AlternateContent>
              <mc:Choice Requires="wps">
                <w:drawing>
                  <wp:anchor distT="0" distB="0" distL="114300" distR="114300" simplePos="0" relativeHeight="251664384" behindDoc="0" locked="0" layoutInCell="1" allowOverlap="1" wp14:anchorId="258958E2" wp14:editId="2123AC1F">
                    <wp:simplePos x="0" y="0"/>
                    <wp:positionH relativeFrom="page">
                      <wp:posOffset>2592070</wp:posOffset>
                    </wp:positionH>
                    <wp:positionV relativeFrom="page">
                      <wp:posOffset>8419465</wp:posOffset>
                    </wp:positionV>
                    <wp:extent cx="3543300" cy="1088390"/>
                    <wp:effectExtent l="0" t="0" r="0" b="3810"/>
                    <wp:wrapSquare wrapText="bothSides"/>
                    <wp:docPr id="10" name="Zone de texte 10"/>
                    <wp:cNvGraphicFramePr/>
                    <a:graphic xmlns:a="http://schemas.openxmlformats.org/drawingml/2006/main">
                      <a:graphicData uri="http://schemas.microsoft.com/office/word/2010/wordprocessingShape">
                        <wps:wsp>
                          <wps:cNvSpPr txBox="1"/>
                          <wps:spPr>
                            <a:xfrm>
                              <a:off x="0" y="0"/>
                              <a:ext cx="3543300" cy="10883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46CD0" w:rsidRPr="00AC5728" w:rsidRDefault="00B46CD0" w:rsidP="003504FE">
                                <w:pPr>
                                  <w:pStyle w:val="Noparagraphstyle"/>
                                  <w:spacing w:after="113" w:line="240" w:lineRule="auto"/>
                                  <w:rPr>
                                    <w:rFonts w:ascii="Arial" w:hAnsi="Arial" w:cs="Arial"/>
                                    <w:color w:val="404040" w:themeColor="text1" w:themeTint="BF"/>
                                    <w:sz w:val="20"/>
                                    <w:szCs w:val="20"/>
                                  </w:rPr>
                                </w:pPr>
                                <w:r w:rsidRPr="00AC5728">
                                  <w:rPr>
                                    <w:rFonts w:ascii="Arial" w:hAnsi="Arial" w:cs="Arial"/>
                                    <w:b/>
                                    <w:bCs/>
                                    <w:color w:val="404040" w:themeColor="text1" w:themeTint="BF"/>
                                    <w:sz w:val="20"/>
                                    <w:szCs w:val="20"/>
                                  </w:rPr>
                                  <w:t>Handicapé Visuel Formation Emploi asbl</w:t>
                                </w:r>
                                <w:r w:rsidRPr="00AC5728">
                                  <w:rPr>
                                    <w:rFonts w:ascii="Arial" w:hAnsi="Arial" w:cs="Arial"/>
                                    <w:b/>
                                    <w:bCs/>
                                    <w:color w:val="404040" w:themeColor="text1" w:themeTint="BF"/>
                                    <w:sz w:val="20"/>
                                    <w:szCs w:val="20"/>
                                  </w:rPr>
                                  <w:br/>
                                </w:r>
                                <w:r w:rsidRPr="00AC5728">
                                  <w:rPr>
                                    <w:rFonts w:ascii="Arial" w:hAnsi="Arial" w:cs="Arial"/>
                                    <w:color w:val="404040" w:themeColor="text1" w:themeTint="BF"/>
                                    <w:sz w:val="20"/>
                                    <w:szCs w:val="20"/>
                                  </w:rPr>
                                  <w:t>rue Winston Churchill 121A – B-6180 Courcelles</w:t>
                                </w:r>
                              </w:p>
                              <w:p w:rsidR="00B46CD0" w:rsidRPr="00AC5728" w:rsidRDefault="00B46CD0" w:rsidP="003504FE">
                                <w:pPr>
                                  <w:pStyle w:val="Noparagraphstyle"/>
                                  <w:spacing w:after="113" w:line="240" w:lineRule="auto"/>
                                  <w:rPr>
                                    <w:rFonts w:ascii="Arial" w:hAnsi="Arial" w:cs="Arial"/>
                                    <w:color w:val="404040" w:themeColor="text1" w:themeTint="BF"/>
                                    <w:sz w:val="20"/>
                                    <w:szCs w:val="20"/>
                                  </w:rPr>
                                </w:pPr>
                                <w:r w:rsidRPr="00AC5728">
                                  <w:rPr>
                                    <w:rFonts w:ascii="Arial" w:hAnsi="Arial" w:cs="Arial"/>
                                    <w:color w:val="404040" w:themeColor="text1" w:themeTint="BF"/>
                                    <w:sz w:val="20"/>
                                    <w:szCs w:val="20"/>
                                  </w:rPr>
                                  <w:t xml:space="preserve">Tél. 071/46.18.08 – Fax: 071/46.06.50 </w:t>
                                </w:r>
                                <w:r w:rsidRPr="00AC5728">
                                  <w:rPr>
                                    <w:rFonts w:ascii="Arial" w:hAnsi="Arial" w:cs="Arial"/>
                                    <w:color w:val="404040" w:themeColor="text1" w:themeTint="BF"/>
                                    <w:sz w:val="20"/>
                                    <w:szCs w:val="20"/>
                                  </w:rPr>
                                  <w:br/>
                                  <w:t>info@hvfe.be – www.hvfe.be</w:t>
                                </w:r>
                              </w:p>
                              <w:p w:rsidR="00B46CD0" w:rsidRPr="00AC5728" w:rsidRDefault="00B46CD0" w:rsidP="003504FE">
                                <w:pPr>
                                  <w:rPr>
                                    <w:color w:val="404040" w:themeColor="text1" w:themeTint="BF"/>
                                    <w:sz w:val="20"/>
                                    <w:szCs w:val="20"/>
                                  </w:rPr>
                                </w:pPr>
                                <w:r w:rsidRPr="00AC5728">
                                  <w:rPr>
                                    <w:rFonts w:ascii="Arial" w:hAnsi="Arial" w:cs="Arial"/>
                                    <w:b/>
                                    <w:bCs/>
                                    <w:color w:val="404040" w:themeColor="text1" w:themeTint="BF"/>
                                    <w:sz w:val="20"/>
                                    <w:szCs w:val="20"/>
                                  </w:rPr>
                                  <w:t xml:space="preserve">Delta Lloyd : </w:t>
                                </w:r>
                                <w:r w:rsidRPr="00AC5728">
                                  <w:rPr>
                                    <w:rFonts w:ascii="Arial" w:hAnsi="Arial" w:cs="Arial"/>
                                    <w:color w:val="404040" w:themeColor="text1" w:themeTint="BF"/>
                                    <w:sz w:val="20"/>
                                    <w:szCs w:val="20"/>
                                  </w:rPr>
                                  <w:t>BE71 8778 5249 0169 – BIC : BNAGBEBB</w:t>
                                </w:r>
                                <w:r w:rsidRPr="00AC5728">
                                  <w:rPr>
                                    <w:rFonts w:ascii="Arial" w:hAnsi="Arial" w:cs="Arial"/>
                                    <w:b/>
                                    <w:bCs/>
                                    <w:color w:val="404040" w:themeColor="text1" w:themeTint="BF"/>
                                    <w:sz w:val="20"/>
                                    <w:szCs w:val="20"/>
                                  </w:rPr>
                                  <w:br/>
                                  <w:t xml:space="preserve">ING : </w:t>
                                </w:r>
                                <w:r w:rsidRPr="00AC5728">
                                  <w:rPr>
                                    <w:rFonts w:ascii="Arial" w:hAnsi="Arial" w:cs="Arial"/>
                                    <w:color w:val="404040" w:themeColor="text1" w:themeTint="BF"/>
                                    <w:sz w:val="20"/>
                                    <w:szCs w:val="20"/>
                                  </w:rPr>
                                  <w:t>BE79 3600 0326 1933 – BIC : BBRUBEBB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6" type="#_x0000_t202" style="position:absolute;margin-left:204.1pt;margin-top:662.95pt;width:279pt;height:85.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" filled="f" stroked="f">
                    <v:textbox>
                      <w:txbxContent>
                        <w:p w:rsidR="00B46CD0" w:rsidRPr="00AC5728" w:rsidRDefault="00B46CD0" w:rsidP="003504FE">
                          <w:pPr>
                            <w:pStyle w:val="Noparagraphstyle"/>
                            <w:spacing w:after="113" w:line="240" w:lineRule="auto"/>
                            <w:rPr>
                              <w:rFonts w:ascii="Arial" w:hAnsi="Arial" w:cs="Arial"/>
                              <w:color w:val="404040" w:themeColor="text1" w:themeTint="BF"/>
                              <w:sz w:val="20"/>
                              <w:szCs w:val="20"/>
                            </w:rPr>
                          </w:pPr>
                          <w:r w:rsidRPr="00AC5728">
                            <w:rPr>
                              <w:rFonts w:ascii="Arial" w:hAnsi="Arial" w:cs="Arial"/>
                              <w:b/>
                              <w:bCs/>
                              <w:color w:val="404040" w:themeColor="text1" w:themeTint="BF"/>
                              <w:sz w:val="20"/>
                              <w:szCs w:val="20"/>
                            </w:rPr>
                            <w:t>Handicapé Visuel Formation Emploi asbl</w:t>
                          </w:r>
                          <w:r w:rsidRPr="00AC5728">
                            <w:rPr>
                              <w:rFonts w:ascii="Arial" w:hAnsi="Arial" w:cs="Arial"/>
                              <w:b/>
                              <w:bCs/>
                              <w:color w:val="404040" w:themeColor="text1" w:themeTint="BF"/>
                              <w:sz w:val="20"/>
                              <w:szCs w:val="20"/>
                            </w:rPr>
                            <w:br/>
                          </w:r>
                          <w:r w:rsidRPr="00AC5728">
                            <w:rPr>
                              <w:rFonts w:ascii="Arial" w:hAnsi="Arial" w:cs="Arial"/>
                              <w:color w:val="404040" w:themeColor="text1" w:themeTint="BF"/>
                              <w:sz w:val="20"/>
                              <w:szCs w:val="20"/>
                            </w:rPr>
                            <w:t>rue Winston Churchill 121A – B-6180 Courcelles</w:t>
                          </w:r>
                        </w:p>
                        <w:p w:rsidR="00B46CD0" w:rsidRPr="00AC5728" w:rsidRDefault="00B46CD0" w:rsidP="003504FE">
                          <w:pPr>
                            <w:pStyle w:val="Noparagraphstyle"/>
                            <w:spacing w:after="113" w:line="240" w:lineRule="auto"/>
                            <w:rPr>
                              <w:rFonts w:ascii="Arial" w:hAnsi="Arial" w:cs="Arial"/>
                              <w:color w:val="404040" w:themeColor="text1" w:themeTint="BF"/>
                              <w:sz w:val="20"/>
                              <w:szCs w:val="20"/>
                            </w:rPr>
                          </w:pPr>
                          <w:r w:rsidRPr="00AC5728">
                            <w:rPr>
                              <w:rFonts w:ascii="Arial" w:hAnsi="Arial" w:cs="Arial"/>
                              <w:color w:val="404040" w:themeColor="text1" w:themeTint="BF"/>
                              <w:sz w:val="20"/>
                              <w:szCs w:val="20"/>
                            </w:rPr>
                            <w:t xml:space="preserve">Tél. 071/46.18.08 – Fax: 071/46.06.50 </w:t>
                          </w:r>
                          <w:r w:rsidRPr="00AC5728">
                            <w:rPr>
                              <w:rFonts w:ascii="Arial" w:hAnsi="Arial" w:cs="Arial"/>
                              <w:color w:val="404040" w:themeColor="text1" w:themeTint="BF"/>
                              <w:sz w:val="20"/>
                              <w:szCs w:val="20"/>
                            </w:rPr>
                            <w:br/>
                            <w:t>info@hvfe.be – www.hvfe.be</w:t>
                          </w:r>
                        </w:p>
                        <w:p w:rsidR="00B46CD0" w:rsidRPr="00AC5728" w:rsidRDefault="00B46CD0" w:rsidP="003504FE">
                          <w:pPr>
                            <w:rPr>
                              <w:color w:val="404040" w:themeColor="text1" w:themeTint="BF"/>
                              <w:sz w:val="20"/>
                              <w:szCs w:val="20"/>
                            </w:rPr>
                          </w:pPr>
                          <w:r w:rsidRPr="00AC5728">
                            <w:rPr>
                              <w:rFonts w:ascii="Arial" w:hAnsi="Arial" w:cs="Arial"/>
                              <w:b/>
                              <w:bCs/>
                              <w:color w:val="404040" w:themeColor="text1" w:themeTint="BF"/>
                              <w:sz w:val="20"/>
                              <w:szCs w:val="20"/>
                            </w:rPr>
                            <w:t xml:space="preserve">Delta Lloyd : </w:t>
                          </w:r>
                          <w:r w:rsidRPr="00AC5728">
                            <w:rPr>
                              <w:rFonts w:ascii="Arial" w:hAnsi="Arial" w:cs="Arial"/>
                              <w:color w:val="404040" w:themeColor="text1" w:themeTint="BF"/>
                              <w:sz w:val="20"/>
                              <w:szCs w:val="20"/>
                            </w:rPr>
                            <w:t>BE71 8778 5249 0169 – BIC : BNAGBEBB</w:t>
                          </w:r>
                          <w:r w:rsidRPr="00AC5728">
                            <w:rPr>
                              <w:rFonts w:ascii="Arial" w:hAnsi="Arial" w:cs="Arial"/>
                              <w:b/>
                              <w:bCs/>
                              <w:color w:val="404040" w:themeColor="text1" w:themeTint="BF"/>
                              <w:sz w:val="20"/>
                              <w:szCs w:val="20"/>
                            </w:rPr>
                            <w:br/>
                            <w:t xml:space="preserve">ING : </w:t>
                          </w:r>
                          <w:r w:rsidRPr="00AC5728">
                            <w:rPr>
                              <w:rFonts w:ascii="Arial" w:hAnsi="Arial" w:cs="Arial"/>
                              <w:color w:val="404040" w:themeColor="text1" w:themeTint="BF"/>
                              <w:sz w:val="20"/>
                              <w:szCs w:val="20"/>
                            </w:rPr>
                            <w:t>BE79 3600 0326 1933 – BIC : BBRUBEBB</w:t>
                          </w:r>
                        </w:p>
                      </w:txbxContent>
                    </v:textbox>
                    <w10:wrap type="square" anchorx="page" anchory="page"/>
                  </v:shape>
                </w:pict>
              </mc:Fallback>
            </mc:AlternateContent>
          </w:r>
          <w:r w:rsidRPr="00AB5836">
            <w:rPr>
              <w:rFonts w:ascii="Arial" w:hAnsi="Arial" w:cs="Arial"/>
              <w:noProof/>
              <w:lang w:eastAsia="fr-BE"/>
            </w:rPr>
            <mc:AlternateContent>
              <mc:Choice Requires="wps">
                <w:drawing>
                  <wp:anchor distT="0" distB="0" distL="114300" distR="114300" simplePos="0" relativeHeight="251665408" behindDoc="0" locked="0" layoutInCell="1" allowOverlap="1" wp14:anchorId="708EE8D1" wp14:editId="358685AC">
                    <wp:simplePos x="0" y="0"/>
                    <wp:positionH relativeFrom="page">
                      <wp:posOffset>2592070</wp:posOffset>
                    </wp:positionH>
                    <wp:positionV relativeFrom="page">
                      <wp:posOffset>9584055</wp:posOffset>
                    </wp:positionV>
                    <wp:extent cx="3543300" cy="499110"/>
                    <wp:effectExtent l="0" t="0" r="0" b="8890"/>
                    <wp:wrapSquare wrapText="bothSides"/>
                    <wp:docPr id="2" name="Zone de texte 2"/>
                    <wp:cNvGraphicFramePr/>
                    <a:graphic xmlns:a="http://schemas.openxmlformats.org/drawingml/2006/main">
                      <a:graphicData uri="http://schemas.microsoft.com/office/word/2010/wordprocessingShape">
                        <wps:wsp>
                          <wps:cNvSpPr txBox="1"/>
                          <wps:spPr>
                            <a:xfrm>
                              <a:off x="0" y="0"/>
                              <a:ext cx="3543300" cy="4991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46CD0" w:rsidRPr="00AC5728" w:rsidRDefault="00B46CD0" w:rsidP="003504FE">
                                <w:pPr>
                                  <w:pStyle w:val="Noparagraphstyle"/>
                                  <w:spacing w:line="240" w:lineRule="auto"/>
                                  <w:rPr>
                                    <w:rFonts w:ascii="Arial" w:hAnsi="Arial" w:cs="Arial"/>
                                    <w:color w:val="404040" w:themeColor="text1" w:themeTint="BF"/>
                                    <w:sz w:val="20"/>
                                    <w:szCs w:val="20"/>
                                  </w:rPr>
                                </w:pPr>
                                <w:r w:rsidRPr="00AC5728">
                                  <w:rPr>
                                    <w:rFonts w:ascii="Arial" w:hAnsi="Arial" w:cs="Arial"/>
                                    <w:color w:val="404040" w:themeColor="text1" w:themeTint="BF"/>
                                    <w:sz w:val="20"/>
                                    <w:szCs w:val="20"/>
                                  </w:rPr>
                                  <w:t>Bureau de dépôt: 6180 Courcelles</w:t>
                                </w:r>
                              </w:p>
                              <w:p w:rsidR="00B46CD0" w:rsidRDefault="00B46CD0" w:rsidP="003504FE">
                                <w:pPr>
                                  <w:pStyle w:val="Noparagraphstyle"/>
                                  <w:spacing w:line="240" w:lineRule="auto"/>
                                  <w:rPr>
                                    <w:rFonts w:ascii="Arial" w:hAnsi="Arial" w:cs="Arial"/>
                                    <w:color w:val="404040" w:themeColor="text1" w:themeTint="BF"/>
                                    <w:sz w:val="20"/>
                                    <w:szCs w:val="20"/>
                                  </w:rPr>
                                </w:pPr>
                                <w:r w:rsidRPr="00AC5728">
                                  <w:rPr>
                                    <w:rFonts w:ascii="Arial" w:hAnsi="Arial" w:cs="Arial"/>
                                    <w:color w:val="404040" w:themeColor="text1" w:themeTint="BF"/>
                                    <w:sz w:val="20"/>
                                    <w:szCs w:val="20"/>
                                  </w:rPr>
                                  <w:t xml:space="preserve">Editrice responsable: </w:t>
                                </w:r>
                                <w:r>
                                  <w:rPr>
                                    <w:rFonts w:ascii="Arial" w:hAnsi="Arial" w:cs="Arial"/>
                                    <w:color w:val="404040" w:themeColor="text1" w:themeTint="BF"/>
                                    <w:sz w:val="20"/>
                                    <w:szCs w:val="20"/>
                                  </w:rPr>
                                  <w:t>Souad BOUROUA</w:t>
                                </w:r>
                              </w:p>
                              <w:p w:rsidR="00B46CD0" w:rsidRPr="00AC5728" w:rsidRDefault="00B46CD0" w:rsidP="003504FE">
                                <w:pPr>
                                  <w:pStyle w:val="Noparagraphstyle"/>
                                  <w:spacing w:line="240" w:lineRule="auto"/>
                                  <w:rPr>
                                    <w:color w:val="404040" w:themeColor="text1" w:themeTint="BF"/>
                                    <w:sz w:val="20"/>
                                    <w:szCs w:val="20"/>
                                  </w:rPr>
                                </w:pPr>
                                <w:proofErr w:type="gramStart"/>
                                <w:r>
                                  <w:rPr>
                                    <w:rFonts w:ascii="Arial" w:hAnsi="Arial" w:cs="Arial"/>
                                    <w:color w:val="404040" w:themeColor="text1" w:themeTint="BF"/>
                                    <w:sz w:val="20"/>
                                    <w:szCs w:val="20"/>
                                  </w:rPr>
                                  <w:t>rue</w:t>
                                </w:r>
                                <w:proofErr w:type="gramEnd"/>
                                <w:r>
                                  <w:rPr>
                                    <w:rFonts w:ascii="Arial" w:hAnsi="Arial" w:cs="Arial"/>
                                    <w:color w:val="404040" w:themeColor="text1" w:themeTint="BF"/>
                                    <w:sz w:val="20"/>
                                    <w:szCs w:val="20"/>
                                  </w:rPr>
                                  <w:t xml:space="preserve"> Winston Churchill 121 a – 6180 COURCELLES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 o:spid="_x0000_s1027" type="#_x0000_t202" style="position:absolute;margin-left:204.1pt;margin-top:754.65pt;width:279pt;height:39.3pt;z-index:2516654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" filled="f" stroked="f">
                    <v:textbox>
                      <w:txbxContent>
                        <w:p w:rsidR="00B46CD0" w:rsidRPr="00AC5728" w:rsidRDefault="00B46CD0" w:rsidP="003504FE">
                          <w:pPr>
                            <w:pStyle w:val="Noparagraphstyle"/>
                            <w:spacing w:line="240" w:lineRule="auto"/>
                            <w:rPr>
                              <w:rFonts w:ascii="Arial" w:hAnsi="Arial" w:cs="Arial"/>
                              <w:color w:val="404040" w:themeColor="text1" w:themeTint="BF"/>
                              <w:sz w:val="20"/>
                              <w:szCs w:val="20"/>
                            </w:rPr>
                          </w:pPr>
                          <w:r w:rsidRPr="00AC5728">
                            <w:rPr>
                              <w:rFonts w:ascii="Arial" w:hAnsi="Arial" w:cs="Arial"/>
                              <w:color w:val="404040" w:themeColor="text1" w:themeTint="BF"/>
                              <w:sz w:val="20"/>
                              <w:szCs w:val="20"/>
                            </w:rPr>
                            <w:t>Bureau de dépôt: 6180 Courcelles</w:t>
                          </w:r>
                        </w:p>
                        <w:p w:rsidR="00B46CD0" w:rsidRDefault="00B46CD0" w:rsidP="003504FE">
                          <w:pPr>
                            <w:pStyle w:val="Noparagraphstyle"/>
                            <w:spacing w:line="240" w:lineRule="auto"/>
                            <w:rPr>
                              <w:rFonts w:ascii="Arial" w:hAnsi="Arial" w:cs="Arial"/>
                              <w:color w:val="404040" w:themeColor="text1" w:themeTint="BF"/>
                              <w:sz w:val="20"/>
                              <w:szCs w:val="20"/>
                            </w:rPr>
                          </w:pPr>
                          <w:r w:rsidRPr="00AC5728">
                            <w:rPr>
                              <w:rFonts w:ascii="Arial" w:hAnsi="Arial" w:cs="Arial"/>
                              <w:color w:val="404040" w:themeColor="text1" w:themeTint="BF"/>
                              <w:sz w:val="20"/>
                              <w:szCs w:val="20"/>
                            </w:rPr>
                            <w:t xml:space="preserve">Editrice responsable: </w:t>
                          </w:r>
                          <w:r>
                            <w:rPr>
                              <w:rFonts w:ascii="Arial" w:hAnsi="Arial" w:cs="Arial"/>
                              <w:color w:val="404040" w:themeColor="text1" w:themeTint="BF"/>
                              <w:sz w:val="20"/>
                              <w:szCs w:val="20"/>
                            </w:rPr>
                            <w:t>Souad BOUROUA</w:t>
                          </w:r>
                        </w:p>
                        <w:p w:rsidR="00B46CD0" w:rsidRPr="00AC5728" w:rsidRDefault="00B46CD0" w:rsidP="003504FE">
                          <w:pPr>
                            <w:pStyle w:val="Noparagraphstyle"/>
                            <w:spacing w:line="240" w:lineRule="auto"/>
                            <w:rPr>
                              <w:color w:val="404040" w:themeColor="text1" w:themeTint="BF"/>
                              <w:sz w:val="20"/>
                              <w:szCs w:val="20"/>
                            </w:rPr>
                          </w:pPr>
                          <w:proofErr w:type="gramStart"/>
                          <w:r>
                            <w:rPr>
                              <w:rFonts w:ascii="Arial" w:hAnsi="Arial" w:cs="Arial"/>
                              <w:color w:val="404040" w:themeColor="text1" w:themeTint="BF"/>
                              <w:sz w:val="20"/>
                              <w:szCs w:val="20"/>
                            </w:rPr>
                            <w:t>rue</w:t>
                          </w:r>
                          <w:proofErr w:type="gramEnd"/>
                          <w:r>
                            <w:rPr>
                              <w:rFonts w:ascii="Arial" w:hAnsi="Arial" w:cs="Arial"/>
                              <w:color w:val="404040" w:themeColor="text1" w:themeTint="BF"/>
                              <w:sz w:val="20"/>
                              <w:szCs w:val="20"/>
                            </w:rPr>
                            <w:t xml:space="preserve"> Winston Churchill 121 a – 6180 COURCELLES</w:t>
                          </w:r>
                        </w:p>
                      </w:txbxContent>
                    </v:textbox>
                    <w10:wrap type="square" anchorx="page" anchory="page"/>
                  </v:shape>
                </w:pict>
              </mc:Fallback>
            </mc:AlternateContent>
          </w:r>
          <w:r w:rsidRPr="00AB5836">
            <w:rPr>
              <w:rFonts w:ascii="Arial" w:hAnsi="Arial" w:cs="Arial"/>
              <w:noProof/>
              <w:lang w:eastAsia="fr-BE"/>
            </w:rPr>
            <mc:AlternateContent>
              <mc:Choice Requires="wps">
                <w:drawing>
                  <wp:anchor distT="0" distB="0" distL="114300" distR="114300" simplePos="0" relativeHeight="251661312" behindDoc="0" locked="0" layoutInCell="1" allowOverlap="1" wp14:anchorId="04C2F91F" wp14:editId="46DBC160">
                    <wp:simplePos x="0" y="0"/>
                    <wp:positionH relativeFrom="page">
                      <wp:posOffset>0</wp:posOffset>
                    </wp:positionH>
                    <wp:positionV relativeFrom="page">
                      <wp:posOffset>0</wp:posOffset>
                    </wp:positionV>
                    <wp:extent cx="7559675" cy="4319905"/>
                    <wp:effectExtent l="0" t="0" r="34925"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4319905"/>
                            </a:xfrm>
                            <a:prstGeom prst="rect">
                              <a:avLst/>
                            </a:prstGeom>
                            <a:solidFill>
                              <a:srgbClr val="3F476D"/>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0;margin-top:0;width:595.25pt;height:340.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" fillcolor="#3f476d" strokecolor="#4579b8 [3044]">
                    <v:path arrowok="t"/>
                    <w10:wrap anchorx="page" anchory="page"/>
                  </v:rect>
                </w:pict>
              </mc:Fallback>
            </mc:AlternateContent>
          </w:r>
          <w:r w:rsidRPr="00AB5836">
            <w:rPr>
              <w:rFonts w:ascii="Arial" w:hAnsi="Arial" w:cs="Arial"/>
              <w:noProof/>
              <w:lang w:eastAsia="fr-BE"/>
            </w:rPr>
            <w:drawing>
              <wp:anchor distT="0" distB="0" distL="114300" distR="114300" simplePos="0" relativeHeight="251668480" behindDoc="0" locked="0" layoutInCell="1" allowOverlap="1" wp14:anchorId="779652AB" wp14:editId="5CEE5F4F">
                <wp:simplePos x="0" y="0"/>
                <wp:positionH relativeFrom="page">
                  <wp:posOffset>720090</wp:posOffset>
                </wp:positionH>
                <wp:positionV relativeFrom="page">
                  <wp:posOffset>8419465</wp:posOffset>
                </wp:positionV>
                <wp:extent cx="1496060" cy="1663700"/>
                <wp:effectExtent l="0" t="0" r="2540" b="12700"/>
                <wp:wrapTight wrapText="bothSides">
                  <wp:wrapPolygon edited="0">
                    <wp:start x="0" y="0"/>
                    <wp:lineTo x="0" y="21435"/>
                    <wp:lineTo x="21270" y="21435"/>
                    <wp:lineTo x="21270"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fe_logo_cmj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6060" cy="1663700"/>
                        </a:xfrm>
                        <a:prstGeom prst="rect">
                          <a:avLst/>
                        </a:prstGeom>
                      </pic:spPr>
                    </pic:pic>
                  </a:graphicData>
                </a:graphic>
              </wp:anchor>
            </w:drawing>
          </w:r>
          <w:r w:rsidRPr="00AB5836">
            <w:rPr>
              <w:rFonts w:ascii="Arial" w:hAnsi="Arial" w:cs="Arial"/>
              <w:noProof/>
              <w:lang w:eastAsia="fr-BE"/>
            </w:rPr>
            <mc:AlternateContent>
              <mc:Choice Requires="wps">
                <w:drawing>
                  <wp:anchor distT="0" distB="0" distL="114300" distR="114300" simplePos="0" relativeHeight="251667456" behindDoc="0" locked="0" layoutInCell="1" allowOverlap="1" wp14:anchorId="3FCB36D6" wp14:editId="7203811D">
                    <wp:simplePos x="0" y="0"/>
                    <wp:positionH relativeFrom="page">
                      <wp:posOffset>5760720</wp:posOffset>
                    </wp:positionH>
                    <wp:positionV relativeFrom="page">
                      <wp:posOffset>360045</wp:posOffset>
                    </wp:positionV>
                    <wp:extent cx="1440000" cy="900000"/>
                    <wp:effectExtent l="0" t="0" r="33655" b="14605"/>
                    <wp:wrapSquare wrapText="bothSides"/>
                    <wp:docPr id="4" name="Zone de texte 4"/>
                    <wp:cNvGraphicFramePr/>
                    <a:graphic xmlns:a="http://schemas.openxmlformats.org/drawingml/2006/main">
                      <a:graphicData uri="http://schemas.microsoft.com/office/word/2010/wordprocessingShape">
                        <wps:wsp>
                          <wps:cNvSpPr txBox="1"/>
                          <wps:spPr>
                            <a:xfrm>
                              <a:off x="0" y="0"/>
                              <a:ext cx="1440000" cy="900000"/>
                            </a:xfrm>
                            <a:prstGeom prst="rect">
                              <a:avLst/>
                            </a:prstGeom>
                            <a:noFill/>
                            <a:ln>
                              <a:solidFill>
                                <a:schemeClr val="bg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46CD0" w:rsidRDefault="00B46CD0" w:rsidP="003504FE">
                                <w:pPr>
                                  <w:pStyle w:val="Noparagraphstyle"/>
                                  <w:jc w:val="center"/>
                                  <w:rPr>
                                    <w:rFonts w:ascii="Helvetica" w:hAnsi="Helvetica" w:cs="Helvetica"/>
                                    <w:color w:val="FFFFFF"/>
                                    <w:sz w:val="20"/>
                                    <w:szCs w:val="20"/>
                                  </w:rPr>
                                </w:pPr>
                                <w:r>
                                  <w:rPr>
                                    <w:rFonts w:ascii="Helvetica" w:hAnsi="Helvetica" w:cs="Helvetica"/>
                                    <w:color w:val="FFFFFF"/>
                                    <w:sz w:val="20"/>
                                    <w:szCs w:val="20"/>
                                  </w:rPr>
                                  <w:t>Belgique-</w:t>
                                </w:r>
                                <w:proofErr w:type="spellStart"/>
                                <w:r>
                                  <w:rPr>
                                    <w:rFonts w:ascii="Helvetica" w:hAnsi="Helvetica" w:cs="Helvetica"/>
                                    <w:color w:val="FFFFFF"/>
                                    <w:sz w:val="20"/>
                                    <w:szCs w:val="20"/>
                                  </w:rPr>
                                  <w:t>Belgie</w:t>
                                </w:r>
                                <w:proofErr w:type="spellEnd"/>
                              </w:p>
                              <w:p w:rsidR="00B46CD0" w:rsidRDefault="00B46CD0" w:rsidP="003504FE">
                                <w:pPr>
                                  <w:pStyle w:val="Noparagraphstyle"/>
                                  <w:jc w:val="center"/>
                                  <w:rPr>
                                    <w:rFonts w:ascii="Helvetica" w:hAnsi="Helvetica" w:cs="Helvetica"/>
                                    <w:color w:val="FFFFFF"/>
                                    <w:sz w:val="20"/>
                                    <w:szCs w:val="20"/>
                                  </w:rPr>
                                </w:pPr>
                                <w:r>
                                  <w:rPr>
                                    <w:rFonts w:ascii="Helvetica" w:hAnsi="Helvetica" w:cs="Helvetica"/>
                                    <w:color w:val="FFFFFF"/>
                                    <w:sz w:val="20"/>
                                    <w:szCs w:val="20"/>
                                  </w:rPr>
                                  <w:t>PP</w:t>
                                </w:r>
                              </w:p>
                              <w:p w:rsidR="00B46CD0" w:rsidRDefault="00B46CD0" w:rsidP="003504FE">
                                <w:pPr>
                                  <w:pStyle w:val="Noparagraphstyle"/>
                                  <w:jc w:val="center"/>
                                  <w:rPr>
                                    <w:rFonts w:ascii="Helvetica" w:hAnsi="Helvetica" w:cs="Helvetica"/>
                                    <w:color w:val="FFFFFF"/>
                                    <w:sz w:val="20"/>
                                    <w:szCs w:val="20"/>
                                  </w:rPr>
                                </w:pPr>
                                <w:r>
                                  <w:rPr>
                                    <w:rFonts w:ascii="Helvetica" w:hAnsi="Helvetica" w:cs="Helvetica"/>
                                    <w:color w:val="FFFFFF"/>
                                    <w:sz w:val="20"/>
                                    <w:szCs w:val="20"/>
                                  </w:rPr>
                                  <w:t>6180 Courcelles</w:t>
                                </w:r>
                              </w:p>
                              <w:p w:rsidR="00B46CD0" w:rsidRDefault="00B46CD0" w:rsidP="003504FE">
                                <w:pPr>
                                  <w:jc w:val="center"/>
                                </w:pPr>
                                <w:r>
                                  <w:rPr>
                                    <w:rFonts w:ascii="Helvetica" w:hAnsi="Helvetica" w:cs="Helvetica"/>
                                    <w:color w:val="FFFFFF"/>
                                    <w:sz w:val="20"/>
                                    <w:szCs w:val="20"/>
                                  </w:rPr>
                                  <w:t>P/301109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8" type="#_x0000_t202" style="position:absolute;margin-left:453.6pt;margin-top:28.35pt;width:113.4pt;height:7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" filled="f" strokecolor="white [3212]">
                    <v:textbox>
                      <w:txbxContent>
                        <w:p w:rsidR="00B46CD0" w:rsidRDefault="00B46CD0" w:rsidP="003504FE">
                          <w:pPr>
                            <w:pStyle w:val="Noparagraphstyle"/>
                            <w:jc w:val="center"/>
                            <w:rPr>
                              <w:rFonts w:ascii="Helvetica" w:hAnsi="Helvetica" w:cs="Helvetica"/>
                              <w:color w:val="FFFFFF"/>
                              <w:sz w:val="20"/>
                              <w:szCs w:val="20"/>
                            </w:rPr>
                          </w:pPr>
                          <w:r>
                            <w:rPr>
                              <w:rFonts w:ascii="Helvetica" w:hAnsi="Helvetica" w:cs="Helvetica"/>
                              <w:color w:val="FFFFFF"/>
                              <w:sz w:val="20"/>
                              <w:szCs w:val="20"/>
                            </w:rPr>
                            <w:t>Belgique-</w:t>
                          </w:r>
                          <w:proofErr w:type="spellStart"/>
                          <w:r>
                            <w:rPr>
                              <w:rFonts w:ascii="Helvetica" w:hAnsi="Helvetica" w:cs="Helvetica"/>
                              <w:color w:val="FFFFFF"/>
                              <w:sz w:val="20"/>
                              <w:szCs w:val="20"/>
                            </w:rPr>
                            <w:t>Belgie</w:t>
                          </w:r>
                          <w:proofErr w:type="spellEnd"/>
                        </w:p>
                        <w:p w:rsidR="00B46CD0" w:rsidRDefault="00B46CD0" w:rsidP="003504FE">
                          <w:pPr>
                            <w:pStyle w:val="Noparagraphstyle"/>
                            <w:jc w:val="center"/>
                            <w:rPr>
                              <w:rFonts w:ascii="Helvetica" w:hAnsi="Helvetica" w:cs="Helvetica"/>
                              <w:color w:val="FFFFFF"/>
                              <w:sz w:val="20"/>
                              <w:szCs w:val="20"/>
                            </w:rPr>
                          </w:pPr>
                          <w:r>
                            <w:rPr>
                              <w:rFonts w:ascii="Helvetica" w:hAnsi="Helvetica" w:cs="Helvetica"/>
                              <w:color w:val="FFFFFF"/>
                              <w:sz w:val="20"/>
                              <w:szCs w:val="20"/>
                            </w:rPr>
                            <w:t>PP</w:t>
                          </w:r>
                        </w:p>
                        <w:p w:rsidR="00B46CD0" w:rsidRDefault="00B46CD0" w:rsidP="003504FE">
                          <w:pPr>
                            <w:pStyle w:val="Noparagraphstyle"/>
                            <w:jc w:val="center"/>
                            <w:rPr>
                              <w:rFonts w:ascii="Helvetica" w:hAnsi="Helvetica" w:cs="Helvetica"/>
                              <w:color w:val="FFFFFF"/>
                              <w:sz w:val="20"/>
                              <w:szCs w:val="20"/>
                            </w:rPr>
                          </w:pPr>
                          <w:r>
                            <w:rPr>
                              <w:rFonts w:ascii="Helvetica" w:hAnsi="Helvetica" w:cs="Helvetica"/>
                              <w:color w:val="FFFFFF"/>
                              <w:sz w:val="20"/>
                              <w:szCs w:val="20"/>
                            </w:rPr>
                            <w:t>6180 Courcelles</w:t>
                          </w:r>
                        </w:p>
                        <w:p w:rsidR="00B46CD0" w:rsidRDefault="00B46CD0" w:rsidP="003504FE">
                          <w:pPr>
                            <w:jc w:val="center"/>
                          </w:pPr>
                          <w:r>
                            <w:rPr>
                              <w:rFonts w:ascii="Helvetica" w:hAnsi="Helvetica" w:cs="Helvetica"/>
                              <w:color w:val="FFFFFF"/>
                              <w:sz w:val="20"/>
                              <w:szCs w:val="20"/>
                            </w:rPr>
                            <w:t>P/301109</w:t>
                          </w:r>
                        </w:p>
                      </w:txbxContent>
                    </v:textbox>
                    <w10:wrap type="square" anchorx="page" anchory="page"/>
                  </v:shape>
                </w:pict>
              </mc:Fallback>
            </mc:AlternateContent>
          </w:r>
        </w:p>
        <w:p w:rsidR="003173B5" w:rsidRPr="00AB5836" w:rsidRDefault="003173B5">
          <w:pPr>
            <w:rPr>
              <w:rFonts w:ascii="Arial" w:hAnsi="Arial" w:cs="Arial"/>
            </w:rPr>
          </w:pPr>
          <w:r w:rsidRPr="00AB5836">
            <w:rPr>
              <w:rFonts w:ascii="Arial" w:hAnsi="Arial" w:cs="Arial"/>
              <w:noProof/>
              <w:lang w:eastAsia="fr-BE"/>
            </w:rPr>
            <mc:AlternateContent>
              <mc:Choice Requires="wps">
                <w:drawing>
                  <wp:anchor distT="0" distB="0" distL="114300" distR="114300" simplePos="0" relativeHeight="251662336" behindDoc="0" locked="0" layoutInCell="1" allowOverlap="1" wp14:anchorId="0B7D196B" wp14:editId="5944D64A">
                    <wp:simplePos x="0" y="0"/>
                    <wp:positionH relativeFrom="column">
                      <wp:posOffset>262255</wp:posOffset>
                    </wp:positionH>
                    <wp:positionV relativeFrom="paragraph">
                      <wp:posOffset>1317171</wp:posOffset>
                    </wp:positionV>
                    <wp:extent cx="4800600" cy="13716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48006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46CD0" w:rsidRPr="002F37B8" w:rsidRDefault="00B46CD0" w:rsidP="003504FE">
                                <w:pPr>
                                  <w:rPr>
                                    <w:rFonts w:ascii="Helvetica" w:hAnsi="Helvetica"/>
                                    <w:b/>
                                    <w:color w:val="FFFFFF" w:themeColor="background1"/>
                                    <w:sz w:val="200"/>
                                    <w:szCs w:val="200"/>
                                  </w:rPr>
                                </w:pPr>
                                <w:r w:rsidRPr="002F37B8">
                                  <w:rPr>
                                    <w:rFonts w:ascii="Helvetica" w:hAnsi="Helvetica"/>
                                    <w:b/>
                                    <w:color w:val="FFFFFF" w:themeColor="background1"/>
                                    <w:sz w:val="200"/>
                                    <w:szCs w:val="200"/>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9" type="#_x0000_t202" style="position:absolute;margin-left:20.65pt;margin-top:103.7pt;width:37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" filled="f" stroked="f">
                    <v:textbox>
                      <w:txbxContent>
                        <w:p w:rsidR="00B46CD0" w:rsidRPr="002F37B8" w:rsidRDefault="00B46CD0" w:rsidP="003504FE">
                          <w:pPr>
                            <w:rPr>
                              <w:rFonts w:ascii="Helvetica" w:hAnsi="Helvetica"/>
                              <w:b/>
                              <w:color w:val="FFFFFF" w:themeColor="background1"/>
                              <w:sz w:val="200"/>
                              <w:szCs w:val="200"/>
                            </w:rPr>
                          </w:pPr>
                          <w:r w:rsidRPr="002F37B8">
                            <w:rPr>
                              <w:rFonts w:ascii="Helvetica" w:hAnsi="Helvetica"/>
                              <w:b/>
                              <w:color w:val="FFFFFF" w:themeColor="background1"/>
                              <w:sz w:val="200"/>
                              <w:szCs w:val="200"/>
                            </w:rPr>
                            <w:t>NEWS</w:t>
                          </w:r>
                        </w:p>
                      </w:txbxContent>
                    </v:textbox>
                  </v:shape>
                </w:pict>
              </mc:Fallback>
            </mc:AlternateContent>
          </w:r>
          <w:r w:rsidRPr="00AB5836">
            <w:rPr>
              <w:rFonts w:ascii="Arial" w:hAnsi="Arial" w:cs="Arial"/>
              <w:noProof/>
              <w:lang w:eastAsia="fr-BE"/>
            </w:rPr>
            <mc:AlternateContent>
              <mc:Choice Requires="wps">
                <w:drawing>
                  <wp:anchor distT="0" distB="0" distL="114300" distR="114300" simplePos="0" relativeHeight="251663360" behindDoc="0" locked="0" layoutInCell="1" allowOverlap="1" wp14:anchorId="40DDCC78" wp14:editId="17F9ED8A">
                    <wp:simplePos x="0" y="0"/>
                    <wp:positionH relativeFrom="page">
                      <wp:posOffset>360045</wp:posOffset>
                    </wp:positionH>
                    <wp:positionV relativeFrom="page">
                      <wp:posOffset>4077970</wp:posOffset>
                    </wp:positionV>
                    <wp:extent cx="6839585" cy="503555"/>
                    <wp:effectExtent l="0" t="0" r="18415" b="10795"/>
                    <wp:wrapThrough wrapText="bothSides">
                      <wp:wrapPolygon edited="0">
                        <wp:start x="0" y="0"/>
                        <wp:lineTo x="0" y="21246"/>
                        <wp:lineTo x="21598" y="21246"/>
                        <wp:lineTo x="21598" y="0"/>
                        <wp:lineTo x="0" y="0"/>
                      </wp:wrapPolygon>
                    </wp:wrapThrough>
                    <wp:docPr id="6" name="Rectangle 6"/>
                    <wp:cNvGraphicFramePr/>
                    <a:graphic xmlns:a="http://schemas.openxmlformats.org/drawingml/2006/main">
                      <a:graphicData uri="http://schemas.microsoft.com/office/word/2010/wordprocessingShape">
                        <wps:wsp>
                          <wps:cNvSpPr/>
                          <wps:spPr>
                            <a:xfrm>
                              <a:off x="0" y="0"/>
                              <a:ext cx="6839585" cy="503555"/>
                            </a:xfrm>
                            <a:prstGeom prst="rect">
                              <a:avLst/>
                            </a:prstGeom>
                            <a:solidFill>
                              <a:srgbClr val="85BC53"/>
                            </a:solidFill>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8.35pt;margin-top:321.1pt;width:538.55pt;height:39.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" fillcolor="#85bc53" strokecolor="#94b64e [3046]">
                    <w10:wrap type="through" anchorx="page" anchory="page"/>
                  </v:rect>
                </w:pict>
              </mc:Fallback>
            </mc:AlternateContent>
          </w:r>
        </w:p>
        <w:p w:rsidR="003173B5" w:rsidRPr="00AB5836" w:rsidRDefault="003173B5">
          <w:pPr>
            <w:rPr>
              <w:rFonts w:ascii="Arial" w:hAnsi="Arial" w:cs="Arial"/>
            </w:rPr>
          </w:pPr>
          <w:r w:rsidRPr="00AB5836">
            <w:rPr>
              <w:rFonts w:ascii="Arial" w:hAnsi="Arial" w:cs="Arial"/>
              <w:noProof/>
              <w:lang w:eastAsia="fr-BE"/>
            </w:rPr>
            <mc:AlternateContent>
              <mc:Choice Requires="wps">
                <w:drawing>
                  <wp:anchor distT="0" distB="0" distL="114300" distR="114300" simplePos="0" relativeHeight="251666432" behindDoc="0" locked="0" layoutInCell="1" allowOverlap="1" wp14:anchorId="6A1A87B8" wp14:editId="16D58DB7">
                    <wp:simplePos x="0" y="0"/>
                    <wp:positionH relativeFrom="column">
                      <wp:posOffset>344170</wp:posOffset>
                    </wp:positionH>
                    <wp:positionV relativeFrom="paragraph">
                      <wp:posOffset>2905760</wp:posOffset>
                    </wp:positionV>
                    <wp:extent cx="5372100" cy="359410"/>
                    <wp:effectExtent l="0" t="0" r="0" b="2540"/>
                    <wp:wrapSquare wrapText="bothSides"/>
                    <wp:docPr id="11" name="Zone de texte 11"/>
                    <wp:cNvGraphicFramePr/>
                    <a:graphic xmlns:a="http://schemas.openxmlformats.org/drawingml/2006/main">
                      <a:graphicData uri="http://schemas.microsoft.com/office/word/2010/wordprocessingShape">
                        <wps:wsp>
                          <wps:cNvSpPr txBox="1"/>
                          <wps:spPr>
                            <a:xfrm>
                              <a:off x="0" y="0"/>
                              <a:ext cx="5372100" cy="3594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46CD0" w:rsidRDefault="00B46CD0">
                                <w:r>
                                  <w:rPr>
                                    <w:rFonts w:ascii="Helvetica" w:hAnsi="Helvetica" w:cs="Helvetica"/>
                                    <w:b/>
                                    <w:bCs/>
                                    <w:color w:val="FFFFFF"/>
                                    <w:sz w:val="36"/>
                                    <w:szCs w:val="36"/>
                                  </w:rPr>
                                  <w:t>Périodique trimestriel n° 103 – Avril 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30" type="#_x0000_t202" style="position:absolute;margin-left:27.1pt;margin-top:228.8pt;width:423pt;height:2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" filled="f" stroked="f">
                    <v:textbox>
                      <w:txbxContent>
                        <w:p w:rsidR="00B46CD0" w:rsidRDefault="00B46CD0">
                          <w:r>
                            <w:rPr>
                              <w:rFonts w:ascii="Helvetica" w:hAnsi="Helvetica" w:cs="Helvetica"/>
                              <w:b/>
                              <w:bCs/>
                              <w:color w:val="FFFFFF"/>
                              <w:sz w:val="36"/>
                              <w:szCs w:val="36"/>
                            </w:rPr>
                            <w:t>Périodique trimestriel n° 103 – Avril 2014</w:t>
                          </w:r>
                        </w:p>
                      </w:txbxContent>
                    </v:textbox>
                    <w10:wrap type="square"/>
                  </v:shape>
                </w:pict>
              </mc:Fallback>
            </mc:AlternateContent>
          </w:r>
        </w:p>
        <w:p w:rsidR="003173B5" w:rsidRPr="00AB5836" w:rsidRDefault="003173B5">
          <w:pPr>
            <w:rPr>
              <w:rFonts w:ascii="Arial" w:hAnsi="Arial" w:cs="Arial"/>
            </w:rPr>
          </w:pPr>
        </w:p>
        <w:p w:rsidR="003173B5" w:rsidRPr="00AB5836" w:rsidRDefault="003173B5">
          <w:pPr>
            <w:rPr>
              <w:rFonts w:ascii="Arial" w:hAnsi="Arial" w:cs="Arial"/>
              <w:b/>
              <w:bCs/>
            </w:rPr>
          </w:pPr>
          <w:r w:rsidRPr="00AB5836">
            <w:rPr>
              <w:rFonts w:ascii="Arial" w:hAnsi="Arial" w:cs="Arial"/>
              <w:b/>
              <w:bCs/>
            </w:rPr>
            <w:br w:type="page"/>
          </w:r>
        </w:p>
      </w:sdtContent>
    </w:sdt>
    <w:p w:rsidR="0079527E" w:rsidRPr="00AB5836" w:rsidRDefault="001A6FE7" w:rsidP="00AB5836">
      <w:pPr>
        <w:jc w:val="center"/>
        <w:rPr>
          <w:rFonts w:ascii="Verdana" w:hAnsi="Verdana" w:cs="Arial"/>
          <w:b/>
          <w:sz w:val="36"/>
          <w:szCs w:val="36"/>
        </w:rPr>
      </w:pPr>
      <w:r w:rsidRPr="00A86749">
        <w:rPr>
          <w:caps/>
          <w:noProof/>
          <w:lang w:eastAsia="fr-BE"/>
        </w:rPr>
        <w:lastRenderedPageBreak/>
        <w:drawing>
          <wp:anchor distT="0" distB="0" distL="114300" distR="114300" simplePos="0" relativeHeight="251674624" behindDoc="1" locked="0" layoutInCell="1" allowOverlap="1" wp14:anchorId="7DB00122" wp14:editId="642881EA">
            <wp:simplePos x="0" y="0"/>
            <wp:positionH relativeFrom="column">
              <wp:posOffset>5715</wp:posOffset>
            </wp:positionH>
            <wp:positionV relativeFrom="paragraph">
              <wp:posOffset>-149860</wp:posOffset>
            </wp:positionV>
            <wp:extent cx="600075" cy="447675"/>
            <wp:effectExtent l="0" t="0" r="9525" b="9525"/>
            <wp:wrapNone/>
            <wp:docPr id="37" name="Image 8" descr="http://62.img.v4.skyrock.net/627/bibi6952/pics/2478806663_small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62.img.v4.skyrock.net/627/bibi6952/pics/2478806663_small_2.png"/>
                    <pic:cNvPicPr>
                      <a:picLocks noChangeAspect="1" noChangeArrowheads="1"/>
                    </pic:cNvPicPr>
                  </pic:nvPicPr>
                  <pic:blipFill>
                    <a:blip r:embed="rId10">
                      <a:extLst>
                        <a:ext uri="{28A0092B-C50C-407E-A947-70E740481C1C}">
                          <a14:useLocalDpi xmlns:a14="http://schemas.microsoft.com/office/drawing/2010/main" val="0"/>
                        </a:ext>
                      </a:extLst>
                    </a:blip>
                    <a:srcRect t="15385" b="10011"/>
                    <a:stretch>
                      <a:fillRect/>
                    </a:stretch>
                  </pic:blipFill>
                  <pic:spPr bwMode="auto">
                    <a:xfrm>
                      <a:off x="0" y="0"/>
                      <a:ext cx="600075" cy="447675"/>
                    </a:xfrm>
                    <a:prstGeom prst="rect">
                      <a:avLst/>
                    </a:prstGeom>
                    <a:noFill/>
                  </pic:spPr>
                </pic:pic>
              </a:graphicData>
            </a:graphic>
            <wp14:sizeRelH relativeFrom="page">
              <wp14:pctWidth>0</wp14:pctWidth>
            </wp14:sizeRelH>
            <wp14:sizeRelV relativeFrom="page">
              <wp14:pctHeight>0</wp14:pctHeight>
            </wp14:sizeRelV>
          </wp:anchor>
        </w:drawing>
      </w:r>
      <w:r w:rsidR="00AB5836">
        <w:rPr>
          <w:rFonts w:ascii="Verdana" w:hAnsi="Verdana" w:cs="Arial"/>
          <w:b/>
          <w:sz w:val="36"/>
          <w:szCs w:val="36"/>
        </w:rPr>
        <w:t>EDITORIAL</w:t>
      </w:r>
    </w:p>
    <w:p w:rsidR="00AB5836" w:rsidRPr="00AB5836" w:rsidRDefault="00AB5836" w:rsidP="00AB5836">
      <w:pPr>
        <w:pBdr>
          <w:bottom w:val="single" w:sz="4" w:space="1" w:color="auto"/>
        </w:pBdr>
        <w:rPr>
          <w:rFonts w:ascii="Arial" w:hAnsi="Arial" w:cs="Arial"/>
        </w:rPr>
      </w:pPr>
    </w:p>
    <w:p w:rsidR="00F24468" w:rsidRDefault="00F24468" w:rsidP="00AB5836">
      <w:pPr>
        <w:rPr>
          <w:rFonts w:ascii="Arial" w:hAnsi="Arial" w:cs="Arial"/>
        </w:rPr>
      </w:pPr>
    </w:p>
    <w:p w:rsidR="00AB5836" w:rsidRPr="00AB5836" w:rsidRDefault="00AB5836" w:rsidP="00AB5836">
      <w:pPr>
        <w:rPr>
          <w:rFonts w:ascii="Arial" w:hAnsi="Arial" w:cs="Arial"/>
        </w:rPr>
      </w:pPr>
      <w:r w:rsidRPr="00AB5836">
        <w:rPr>
          <w:rFonts w:ascii="Arial" w:hAnsi="Arial" w:cs="Arial"/>
        </w:rPr>
        <w:t>Chère lectrice,</w:t>
      </w:r>
    </w:p>
    <w:p w:rsidR="00AB5836" w:rsidRPr="00AB5836" w:rsidRDefault="00AB5836" w:rsidP="00AB5836">
      <w:pPr>
        <w:rPr>
          <w:rFonts w:ascii="Arial" w:hAnsi="Arial" w:cs="Arial"/>
        </w:rPr>
      </w:pPr>
      <w:r w:rsidRPr="00AB5836">
        <w:rPr>
          <w:rFonts w:ascii="Arial" w:hAnsi="Arial" w:cs="Arial"/>
        </w:rPr>
        <w:t>Cher lecteur,</w:t>
      </w:r>
    </w:p>
    <w:p w:rsidR="00AB5836" w:rsidRPr="00AB5836" w:rsidRDefault="00AB5836" w:rsidP="00AB5836">
      <w:pPr>
        <w:rPr>
          <w:rFonts w:ascii="Arial" w:hAnsi="Arial" w:cs="Arial"/>
        </w:rPr>
      </w:pPr>
    </w:p>
    <w:p w:rsidR="00A2200A" w:rsidRPr="00A2200A" w:rsidRDefault="00A2200A" w:rsidP="00A2200A">
      <w:pPr>
        <w:keepNext/>
        <w:framePr w:dropCap="drop" w:lines="2" w:hSpace="57" w:wrap="around" w:vAnchor="text" w:hAnchor="text"/>
        <w:spacing w:line="505" w:lineRule="exact"/>
        <w:textAlignment w:val="baseline"/>
        <w:rPr>
          <w:rFonts w:ascii="Arial" w:hAnsi="Arial" w:cs="Arial"/>
          <w:position w:val="-5"/>
          <w:sz w:val="60"/>
        </w:rPr>
      </w:pPr>
      <w:r w:rsidRPr="00A2200A">
        <w:rPr>
          <w:rFonts w:ascii="Arial" w:hAnsi="Arial" w:cs="Arial"/>
          <w:position w:val="-5"/>
          <w:sz w:val="60"/>
        </w:rPr>
        <w:t>N</w:t>
      </w:r>
    </w:p>
    <w:p w:rsidR="00AB5836" w:rsidRPr="00AB5836" w:rsidRDefault="00AB5836" w:rsidP="00AB5836">
      <w:pPr>
        <w:rPr>
          <w:rFonts w:ascii="Arial" w:hAnsi="Arial" w:cs="Arial"/>
        </w:rPr>
      </w:pPr>
      <w:r w:rsidRPr="00AB5836">
        <w:rPr>
          <w:rFonts w:ascii="Arial" w:hAnsi="Arial" w:cs="Arial"/>
        </w:rPr>
        <w:t>ous sommes ravis de vous retrouver pour ce premier numéro de l’année.</w:t>
      </w:r>
    </w:p>
    <w:p w:rsidR="00AB5836" w:rsidRPr="00AB5836" w:rsidRDefault="00AB5836" w:rsidP="00AB5836">
      <w:pPr>
        <w:jc w:val="both"/>
        <w:rPr>
          <w:rFonts w:ascii="Arial" w:hAnsi="Arial" w:cs="Arial"/>
        </w:rPr>
      </w:pPr>
    </w:p>
    <w:p w:rsidR="00AB5836" w:rsidRPr="00AB5836" w:rsidRDefault="00AB5836" w:rsidP="00AB5836">
      <w:pPr>
        <w:jc w:val="both"/>
        <w:rPr>
          <w:rFonts w:ascii="Arial" w:hAnsi="Arial" w:cs="Arial"/>
        </w:rPr>
      </w:pPr>
      <w:r w:rsidRPr="00AB5836">
        <w:rPr>
          <w:rFonts w:ascii="Arial" w:hAnsi="Arial" w:cs="Arial"/>
        </w:rPr>
        <w:t xml:space="preserve">Au fil des pages, vous retrouverez l’ensemble de vos rubriques habituelles qui vous proposent des articles d’actualité sur des sujets divers. </w:t>
      </w:r>
    </w:p>
    <w:p w:rsidR="00AB5836" w:rsidRPr="00AB5836" w:rsidRDefault="00AB5836" w:rsidP="00AB5836">
      <w:pPr>
        <w:jc w:val="both"/>
        <w:rPr>
          <w:rFonts w:ascii="Arial" w:hAnsi="Arial" w:cs="Arial"/>
        </w:rPr>
      </w:pPr>
    </w:p>
    <w:p w:rsidR="00AB5836" w:rsidRPr="00AB5836" w:rsidRDefault="00AB5836" w:rsidP="00AB5836">
      <w:pPr>
        <w:jc w:val="both"/>
        <w:rPr>
          <w:rFonts w:ascii="Arial" w:eastAsia="Times New Roman" w:hAnsi="Arial" w:cs="Arial"/>
          <w:lang w:eastAsia="fr-BE"/>
        </w:rPr>
      </w:pPr>
      <w:r w:rsidRPr="00AB5836">
        <w:rPr>
          <w:rFonts w:ascii="Arial" w:hAnsi="Arial" w:cs="Arial"/>
        </w:rPr>
        <w:t xml:space="preserve">Dans ce numéro, </w:t>
      </w:r>
      <w:r w:rsidR="009922EE">
        <w:rPr>
          <w:rFonts w:ascii="Arial" w:hAnsi="Arial" w:cs="Arial"/>
        </w:rPr>
        <w:t>nous</w:t>
      </w:r>
      <w:r w:rsidRPr="00AB5836">
        <w:rPr>
          <w:rFonts w:ascii="Arial" w:hAnsi="Arial" w:cs="Arial"/>
        </w:rPr>
        <w:t xml:space="preserve"> vous propos</w:t>
      </w:r>
      <w:r w:rsidR="009922EE">
        <w:rPr>
          <w:rFonts w:ascii="Arial" w:hAnsi="Arial" w:cs="Arial"/>
        </w:rPr>
        <w:t>ons</w:t>
      </w:r>
      <w:r w:rsidRPr="00AB5836">
        <w:rPr>
          <w:rFonts w:ascii="Arial" w:hAnsi="Arial" w:cs="Arial"/>
        </w:rPr>
        <w:t xml:space="preserve"> un article qui vous aidera </w:t>
      </w:r>
      <w:r w:rsidRPr="00AB5836">
        <w:rPr>
          <w:rFonts w:ascii="Arial" w:eastAsia="Times New Roman" w:hAnsi="Arial" w:cs="Arial"/>
          <w:lang w:eastAsia="fr-BE"/>
        </w:rPr>
        <w:t>à comprendre le fonctionnement de Facebook, ce réseau social que tout le monde connaît, à vous prévenir de ses dangers, à vous familiariser avec son vocabulaire, etc.</w:t>
      </w:r>
    </w:p>
    <w:p w:rsidR="00AB5836" w:rsidRPr="00AB5836" w:rsidRDefault="00AB5836" w:rsidP="00AB5836">
      <w:pPr>
        <w:jc w:val="both"/>
        <w:rPr>
          <w:rFonts w:ascii="Arial" w:eastAsia="Times New Roman" w:hAnsi="Arial" w:cs="Arial"/>
          <w:lang w:eastAsia="fr-BE"/>
        </w:rPr>
      </w:pPr>
    </w:p>
    <w:p w:rsidR="00AB5836" w:rsidRPr="00AB5836" w:rsidRDefault="00AB5836" w:rsidP="00AB5836">
      <w:pPr>
        <w:jc w:val="both"/>
        <w:rPr>
          <w:rFonts w:ascii="Arial" w:eastAsia="Times New Roman" w:hAnsi="Arial" w:cs="Arial"/>
          <w:lang w:eastAsia="fr-BE"/>
        </w:rPr>
      </w:pPr>
      <w:r w:rsidRPr="00AB5836">
        <w:rPr>
          <w:rFonts w:ascii="Arial" w:eastAsia="Times New Roman" w:hAnsi="Arial" w:cs="Arial"/>
          <w:lang w:eastAsia="fr-BE"/>
        </w:rPr>
        <w:t>Cette année, l’Assemblée générale de notre Association aura lieu le samedi 26 avril prochain. Elle nous donne l’occasion de rencontrer nos membres effectifs et de les informer sur l’ensemble des actions menées lors de l’année écoulée.</w:t>
      </w:r>
    </w:p>
    <w:p w:rsidR="00AB5836" w:rsidRPr="00AB5836" w:rsidRDefault="00AB5836" w:rsidP="00AB5836">
      <w:pPr>
        <w:jc w:val="both"/>
        <w:rPr>
          <w:rFonts w:ascii="Arial" w:eastAsia="Times New Roman" w:hAnsi="Arial" w:cs="Arial"/>
          <w:lang w:eastAsia="fr-BE"/>
        </w:rPr>
      </w:pPr>
    </w:p>
    <w:p w:rsidR="00AB5836" w:rsidRDefault="00AB5836" w:rsidP="00AB5836">
      <w:pPr>
        <w:jc w:val="both"/>
        <w:rPr>
          <w:rFonts w:ascii="Arial" w:eastAsia="Times New Roman" w:hAnsi="Arial" w:cs="Arial"/>
          <w:lang w:eastAsia="fr-BE"/>
        </w:rPr>
      </w:pPr>
      <w:r w:rsidRPr="00AB5836">
        <w:rPr>
          <w:rFonts w:ascii="Arial" w:eastAsia="Times New Roman" w:hAnsi="Arial" w:cs="Arial"/>
          <w:lang w:eastAsia="fr-BE"/>
        </w:rPr>
        <w:t>Je profite de cet édito pour vous inviter à réserver dès à présent la date du 27 septembre 2014 dans vos agendas ! Nous organisons notre 5</w:t>
      </w:r>
      <w:r w:rsidRPr="00AB5836">
        <w:rPr>
          <w:rFonts w:ascii="Arial" w:eastAsia="Times New Roman" w:hAnsi="Arial" w:cs="Arial"/>
          <w:vertAlign w:val="superscript"/>
          <w:lang w:eastAsia="fr-BE"/>
        </w:rPr>
        <w:t>e</w:t>
      </w:r>
      <w:r w:rsidRPr="00AB5836">
        <w:rPr>
          <w:rFonts w:ascii="Arial" w:eastAsia="Times New Roman" w:hAnsi="Arial" w:cs="Arial"/>
          <w:lang w:eastAsia="fr-BE"/>
        </w:rPr>
        <w:t xml:space="preserve"> soirée de soutien destinée à récolter les fonds nécessaires au bon fonctionnement de notre Service d’accompagnement spécifique en informatique adaptée aux personnes aveugles et gravement malvoyantes. Nous vous y attendons nombreux !</w:t>
      </w:r>
    </w:p>
    <w:p w:rsidR="00AB5836" w:rsidRDefault="00AB5836" w:rsidP="00AB5836">
      <w:pPr>
        <w:jc w:val="both"/>
        <w:rPr>
          <w:rFonts w:ascii="Arial" w:eastAsia="Times New Roman" w:hAnsi="Arial" w:cs="Arial"/>
          <w:lang w:eastAsia="fr-BE"/>
        </w:rPr>
      </w:pPr>
    </w:p>
    <w:p w:rsidR="00485D27" w:rsidRPr="00676937" w:rsidRDefault="00485D27" w:rsidP="00485D27">
      <w:pPr>
        <w:rPr>
          <w:rFonts w:ascii="Arial" w:hAnsi="Arial" w:cs="Arial"/>
        </w:rPr>
      </w:pPr>
      <w:r w:rsidRPr="00676937">
        <w:rPr>
          <w:rFonts w:ascii="Arial" w:hAnsi="Arial" w:cs="Arial"/>
        </w:rPr>
        <w:t>Pour des raisons environnementales et budgétaires, nous souhaiterions diminuer le tirage du News en format papier.</w:t>
      </w:r>
    </w:p>
    <w:p w:rsidR="00485D27" w:rsidRPr="00676937" w:rsidRDefault="00485D27" w:rsidP="00485D27">
      <w:pPr>
        <w:rPr>
          <w:rFonts w:ascii="Arial" w:hAnsi="Arial" w:cs="Arial"/>
        </w:rPr>
      </w:pPr>
    </w:p>
    <w:p w:rsidR="00485D27" w:rsidRPr="00676937" w:rsidRDefault="00485D27" w:rsidP="00485D27">
      <w:pPr>
        <w:rPr>
          <w:rFonts w:ascii="Arial" w:hAnsi="Arial" w:cs="Arial"/>
        </w:rPr>
      </w:pPr>
      <w:r w:rsidRPr="00676937">
        <w:rPr>
          <w:rFonts w:ascii="Arial" w:hAnsi="Arial" w:cs="Arial"/>
        </w:rPr>
        <w:t xml:space="preserve">Pourriez-vous envoyer votre adresse email à </w:t>
      </w:r>
      <w:hyperlink r:id="rId11" w:history="1">
        <w:r w:rsidRPr="00676937">
          <w:rPr>
            <w:rStyle w:val="Lienhypertexte"/>
            <w:rFonts w:ascii="Arial" w:hAnsi="Arial" w:cs="Arial"/>
          </w:rPr>
          <w:t>noemie.poulain@hvfe.be</w:t>
        </w:r>
      </w:hyperlink>
      <w:r>
        <w:rPr>
          <w:rFonts w:ascii="Arial" w:hAnsi="Arial" w:cs="Arial"/>
        </w:rPr>
        <w:t xml:space="preserve">. </w:t>
      </w:r>
    </w:p>
    <w:p w:rsidR="00485D27" w:rsidRDefault="00485D27" w:rsidP="00AB5836">
      <w:pPr>
        <w:jc w:val="both"/>
        <w:rPr>
          <w:rFonts w:ascii="Arial" w:eastAsia="Times New Roman" w:hAnsi="Arial" w:cs="Arial"/>
          <w:lang w:eastAsia="fr-BE"/>
        </w:rPr>
      </w:pPr>
    </w:p>
    <w:p w:rsidR="00F24468" w:rsidRPr="00AB5836" w:rsidRDefault="00993476" w:rsidP="00AB5836">
      <w:pPr>
        <w:jc w:val="both"/>
        <w:rPr>
          <w:rFonts w:ascii="Arial" w:eastAsia="Times New Roman" w:hAnsi="Arial" w:cs="Arial"/>
          <w:lang w:eastAsia="fr-BE"/>
        </w:rPr>
      </w:pPr>
      <w:r>
        <w:rPr>
          <w:rFonts w:ascii="Arial" w:eastAsia="Times New Roman" w:hAnsi="Arial" w:cs="Arial"/>
          <w:lang w:eastAsia="fr-BE"/>
        </w:rPr>
        <w:t>Toute l’équipe de l’asbl HVFE vous souhaite d’ores et déjà de joyeuses fêtes de Pâques.</w:t>
      </w:r>
    </w:p>
    <w:p w:rsidR="00AB5836" w:rsidRDefault="00AB5836">
      <w:pPr>
        <w:rPr>
          <w:rFonts w:ascii="Arial" w:hAnsi="Arial" w:cs="Arial"/>
        </w:rPr>
      </w:pPr>
    </w:p>
    <w:p w:rsidR="00AB5836" w:rsidRPr="00AB5836" w:rsidRDefault="00AB5836" w:rsidP="00AB5836">
      <w:pPr>
        <w:jc w:val="right"/>
        <w:rPr>
          <w:rFonts w:ascii="Arial" w:hAnsi="Arial" w:cs="Arial"/>
          <w:b/>
          <w:i/>
        </w:rPr>
      </w:pPr>
      <w:r w:rsidRPr="00AB5836">
        <w:rPr>
          <w:rFonts w:ascii="Arial" w:hAnsi="Arial" w:cs="Arial"/>
          <w:b/>
          <w:i/>
        </w:rPr>
        <w:t>Emeline Procureur</w:t>
      </w:r>
    </w:p>
    <w:p w:rsidR="00AB5836" w:rsidRPr="00AB5836" w:rsidRDefault="00AB5836" w:rsidP="00AB5836">
      <w:pPr>
        <w:jc w:val="right"/>
        <w:rPr>
          <w:rFonts w:ascii="Arial" w:hAnsi="Arial" w:cs="Arial"/>
          <w:b/>
          <w:i/>
        </w:rPr>
      </w:pPr>
      <w:r w:rsidRPr="00AB5836">
        <w:rPr>
          <w:rFonts w:ascii="Arial" w:hAnsi="Arial" w:cs="Arial"/>
          <w:b/>
          <w:i/>
        </w:rPr>
        <w:t>Rédactrice en chef</w:t>
      </w:r>
    </w:p>
    <w:p w:rsidR="004F4393" w:rsidRDefault="004F4393">
      <w:pPr>
        <w:rPr>
          <w:rFonts w:ascii="Arial" w:hAnsi="Arial" w:cs="Arial"/>
        </w:rPr>
      </w:pPr>
    </w:p>
    <w:p w:rsidR="00AB5836" w:rsidRDefault="00AB5836">
      <w:pPr>
        <w:rPr>
          <w:rFonts w:ascii="Arial" w:hAnsi="Arial" w:cs="Arial"/>
        </w:rPr>
      </w:pPr>
    </w:p>
    <w:p w:rsidR="00387E63" w:rsidRPr="00AB5836" w:rsidRDefault="00387E63">
      <w:pPr>
        <w:rPr>
          <w:rFonts w:ascii="Arial" w:hAnsi="Arial" w:cs="Arial"/>
        </w:rPr>
      </w:pPr>
    </w:p>
    <w:p w:rsidR="004F4393" w:rsidRPr="00AB5836" w:rsidRDefault="004F4393">
      <w:pPr>
        <w:rPr>
          <w:rFonts w:ascii="Arial" w:hAnsi="Arial" w:cs="Arial"/>
        </w:rPr>
      </w:pPr>
    </w:p>
    <w:p w:rsidR="004F4393" w:rsidRPr="00AB5836" w:rsidRDefault="004F4393" w:rsidP="004F4393">
      <w:pPr>
        <w:pBdr>
          <w:top w:val="single" w:sz="4" w:space="1" w:color="auto"/>
          <w:left w:val="single" w:sz="4" w:space="4" w:color="auto"/>
          <w:bottom w:val="single" w:sz="4" w:space="1" w:color="auto"/>
          <w:right w:val="single" w:sz="4" w:space="4" w:color="auto"/>
        </w:pBdr>
        <w:rPr>
          <w:rFonts w:ascii="Arial" w:hAnsi="Arial" w:cs="Arial"/>
        </w:rPr>
      </w:pPr>
    </w:p>
    <w:p w:rsidR="004F4393" w:rsidRPr="00AB5836" w:rsidRDefault="004F4393" w:rsidP="004F4393">
      <w:pPr>
        <w:pBdr>
          <w:top w:val="single" w:sz="4" w:space="1" w:color="auto"/>
          <w:left w:val="single" w:sz="4" w:space="4" w:color="auto"/>
          <w:bottom w:val="single" w:sz="4" w:space="1" w:color="auto"/>
          <w:right w:val="single" w:sz="4" w:space="4" w:color="auto"/>
        </w:pBdr>
        <w:jc w:val="both"/>
        <w:rPr>
          <w:rFonts w:ascii="Arial" w:hAnsi="Arial" w:cs="Arial"/>
          <w:b/>
          <w:sz w:val="36"/>
        </w:rPr>
      </w:pPr>
      <w:r w:rsidRPr="00AB5836">
        <w:rPr>
          <w:rFonts w:ascii="Arial" w:hAnsi="Arial" w:cs="Arial"/>
          <w:b/>
          <w:noProof/>
          <w:sz w:val="36"/>
          <w:lang w:eastAsia="fr-BE"/>
        </w:rPr>
        <w:drawing>
          <wp:anchor distT="0" distB="0" distL="114300" distR="114300" simplePos="0" relativeHeight="251659264" behindDoc="1" locked="0" layoutInCell="1" allowOverlap="0" wp14:anchorId="4B94D940" wp14:editId="285F4C3C">
            <wp:simplePos x="0" y="0"/>
            <wp:positionH relativeFrom="column">
              <wp:posOffset>-80645</wp:posOffset>
            </wp:positionH>
            <wp:positionV relativeFrom="paragraph">
              <wp:posOffset>121920</wp:posOffset>
            </wp:positionV>
            <wp:extent cx="1758315" cy="2015490"/>
            <wp:effectExtent l="0" t="0" r="0" b="3810"/>
            <wp:wrapTight wrapText="bothSides">
              <wp:wrapPolygon edited="0">
                <wp:start x="0" y="0"/>
                <wp:lineTo x="0" y="21437"/>
                <wp:lineTo x="21296" y="21437"/>
                <wp:lineTo x="21296" y="0"/>
                <wp:lineTo x="0" y="0"/>
              </wp:wrapPolygon>
            </wp:wrapTight>
            <wp:docPr id="7" name="Image 7" descr="photo Mar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photo Marcel"/>
                    <pic:cNvPicPr>
                      <a:picLocks noChangeAspect="1" noChangeArrowheads="1"/>
                    </pic:cNvPicPr>
                  </pic:nvPicPr>
                  <pic:blipFill>
                    <a:blip r:embed="rId12" cstate="print">
                      <a:lum bright="18000" contrast="-24000"/>
                      <a:extLst>
                        <a:ext uri="{28A0092B-C50C-407E-A947-70E740481C1C}">
                          <a14:useLocalDpi xmlns:a14="http://schemas.microsoft.com/office/drawing/2010/main" val="0"/>
                        </a:ext>
                      </a:extLst>
                    </a:blip>
                    <a:srcRect l="1744" t="3944" r="3197" b="22258"/>
                    <a:stretch>
                      <a:fillRect/>
                    </a:stretch>
                  </pic:blipFill>
                  <pic:spPr bwMode="auto">
                    <a:xfrm>
                      <a:off x="0" y="0"/>
                      <a:ext cx="1758315" cy="201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5836">
        <w:rPr>
          <w:rFonts w:ascii="Arial" w:hAnsi="Arial" w:cs="Arial"/>
          <w:b/>
          <w:sz w:val="36"/>
        </w:rPr>
        <w:t>En souvenir de Marcel François</w:t>
      </w:r>
    </w:p>
    <w:p w:rsidR="004F4393" w:rsidRPr="00AB5836" w:rsidRDefault="004F4393" w:rsidP="004F4393">
      <w:pPr>
        <w:pBdr>
          <w:top w:val="single" w:sz="4" w:space="1" w:color="auto"/>
          <w:left w:val="single" w:sz="4" w:space="4" w:color="auto"/>
          <w:bottom w:val="single" w:sz="4" w:space="1" w:color="auto"/>
          <w:right w:val="single" w:sz="4" w:space="4" w:color="auto"/>
        </w:pBdr>
        <w:jc w:val="both"/>
        <w:rPr>
          <w:rFonts w:ascii="Arial" w:hAnsi="Arial" w:cs="Arial"/>
        </w:rPr>
      </w:pPr>
    </w:p>
    <w:p w:rsidR="004F4393" w:rsidRPr="00AB5836" w:rsidRDefault="004F4393" w:rsidP="004F4393">
      <w:pPr>
        <w:pBdr>
          <w:top w:val="single" w:sz="4" w:space="1" w:color="auto"/>
          <w:left w:val="single" w:sz="4" w:space="4" w:color="auto"/>
          <w:bottom w:val="single" w:sz="4" w:space="1" w:color="auto"/>
          <w:right w:val="single" w:sz="4" w:space="4" w:color="auto"/>
        </w:pBdr>
        <w:jc w:val="both"/>
        <w:rPr>
          <w:rFonts w:ascii="Arial" w:hAnsi="Arial" w:cs="Arial"/>
        </w:rPr>
      </w:pPr>
      <w:r w:rsidRPr="00AB5836">
        <w:rPr>
          <w:rFonts w:ascii="Arial" w:hAnsi="Arial" w:cs="Arial"/>
        </w:rPr>
        <w:t>Le 13 février, 12</w:t>
      </w:r>
      <w:r w:rsidR="009922EE">
        <w:rPr>
          <w:rFonts w:ascii="Arial" w:hAnsi="Arial" w:cs="Arial"/>
          <w:vertAlign w:val="superscript"/>
        </w:rPr>
        <w:t>e</w:t>
      </w:r>
      <w:r w:rsidRPr="00AB5836">
        <w:rPr>
          <w:rFonts w:ascii="Arial" w:hAnsi="Arial" w:cs="Arial"/>
        </w:rPr>
        <w:t xml:space="preserve"> anniversaire de son décès</w:t>
      </w:r>
    </w:p>
    <w:p w:rsidR="004F4393" w:rsidRPr="00AB5836" w:rsidRDefault="004F4393" w:rsidP="004F4393">
      <w:pPr>
        <w:pBdr>
          <w:top w:val="single" w:sz="4" w:space="1" w:color="auto"/>
          <w:left w:val="single" w:sz="4" w:space="4" w:color="auto"/>
          <w:bottom w:val="single" w:sz="4" w:space="1" w:color="auto"/>
          <w:right w:val="single" w:sz="4" w:space="4" w:color="auto"/>
        </w:pBdr>
        <w:jc w:val="both"/>
        <w:rPr>
          <w:rFonts w:ascii="Arial" w:hAnsi="Arial" w:cs="Arial"/>
        </w:rPr>
      </w:pPr>
    </w:p>
    <w:p w:rsidR="004F4393" w:rsidRPr="00AB5836" w:rsidRDefault="004F4393" w:rsidP="004F4393">
      <w:pPr>
        <w:pBdr>
          <w:top w:val="single" w:sz="4" w:space="1" w:color="auto"/>
          <w:left w:val="single" w:sz="4" w:space="4" w:color="auto"/>
          <w:bottom w:val="single" w:sz="4" w:space="1" w:color="auto"/>
          <w:right w:val="single" w:sz="4" w:space="4" w:color="auto"/>
        </w:pBdr>
        <w:jc w:val="both"/>
        <w:rPr>
          <w:rFonts w:ascii="Arial" w:hAnsi="Arial" w:cs="Arial"/>
        </w:rPr>
      </w:pPr>
      <w:r w:rsidRPr="00AB5836">
        <w:rPr>
          <w:rFonts w:ascii="Arial" w:hAnsi="Arial" w:cs="Arial"/>
        </w:rPr>
        <w:t>On dit que ça ne prend qu’une minute pour remarquer une personne spéciale, une heure pour l’apprécier, un jour pour l’aimer, mais qu’on a ensuite besoin de toute une vie pour l’oublier.</w:t>
      </w:r>
    </w:p>
    <w:p w:rsidR="004F4393" w:rsidRPr="00AB5836" w:rsidRDefault="004F4393" w:rsidP="004F4393">
      <w:pPr>
        <w:pBdr>
          <w:top w:val="single" w:sz="4" w:space="1" w:color="auto"/>
          <w:left w:val="single" w:sz="4" w:space="4" w:color="auto"/>
          <w:bottom w:val="single" w:sz="4" w:space="1" w:color="auto"/>
          <w:right w:val="single" w:sz="4" w:space="4" w:color="auto"/>
        </w:pBdr>
        <w:jc w:val="both"/>
        <w:rPr>
          <w:rFonts w:ascii="Arial" w:hAnsi="Arial" w:cs="Arial"/>
        </w:rPr>
      </w:pPr>
    </w:p>
    <w:p w:rsidR="004F4393" w:rsidRPr="00AB5836" w:rsidRDefault="004F4393" w:rsidP="004F4393">
      <w:pPr>
        <w:pBdr>
          <w:top w:val="single" w:sz="4" w:space="1" w:color="auto"/>
          <w:left w:val="single" w:sz="4" w:space="4" w:color="auto"/>
          <w:bottom w:val="single" w:sz="4" w:space="1" w:color="auto"/>
          <w:right w:val="single" w:sz="4" w:space="4" w:color="auto"/>
        </w:pBdr>
        <w:jc w:val="both"/>
        <w:rPr>
          <w:rFonts w:ascii="Arial" w:hAnsi="Arial" w:cs="Arial"/>
        </w:rPr>
      </w:pPr>
      <w:r w:rsidRPr="00AB5836">
        <w:rPr>
          <w:rFonts w:ascii="Arial" w:hAnsi="Arial" w:cs="Arial"/>
        </w:rPr>
        <w:t>« Le fil n’est pas coupé »</w:t>
      </w:r>
    </w:p>
    <w:p w:rsidR="004F4393" w:rsidRPr="00AB5836" w:rsidRDefault="004F4393" w:rsidP="004F4393">
      <w:pPr>
        <w:pBdr>
          <w:top w:val="single" w:sz="4" w:space="1" w:color="auto"/>
          <w:left w:val="single" w:sz="4" w:space="4" w:color="auto"/>
          <w:bottom w:val="single" w:sz="4" w:space="1" w:color="auto"/>
          <w:right w:val="single" w:sz="4" w:space="4" w:color="auto"/>
        </w:pBdr>
        <w:jc w:val="both"/>
        <w:rPr>
          <w:rFonts w:ascii="Arial" w:hAnsi="Arial" w:cs="Arial"/>
        </w:rPr>
      </w:pPr>
    </w:p>
    <w:p w:rsidR="004F4393" w:rsidRDefault="004F4393" w:rsidP="004F4393">
      <w:pPr>
        <w:pBdr>
          <w:top w:val="single" w:sz="4" w:space="1" w:color="auto"/>
          <w:left w:val="single" w:sz="4" w:space="4" w:color="auto"/>
          <w:bottom w:val="single" w:sz="4" w:space="1" w:color="auto"/>
          <w:right w:val="single" w:sz="4" w:space="4" w:color="auto"/>
        </w:pBdr>
        <w:jc w:val="both"/>
        <w:rPr>
          <w:rFonts w:ascii="Arial" w:hAnsi="Arial" w:cs="Arial"/>
        </w:rPr>
      </w:pPr>
      <w:r w:rsidRPr="00AB5836">
        <w:rPr>
          <w:rFonts w:ascii="Arial" w:hAnsi="Arial" w:cs="Arial"/>
        </w:rPr>
        <w:t>Son épouse, ses enfants et beaux-enfants, son petit-fils Michaël et Elodie, la famille apparentée et ses amis…</w:t>
      </w:r>
    </w:p>
    <w:p w:rsidR="00AB5836" w:rsidRPr="00AB5836" w:rsidRDefault="00AB5836" w:rsidP="004F4393">
      <w:pPr>
        <w:pBdr>
          <w:top w:val="single" w:sz="4" w:space="1" w:color="auto"/>
          <w:left w:val="single" w:sz="4" w:space="4" w:color="auto"/>
          <w:bottom w:val="single" w:sz="4" w:space="1" w:color="auto"/>
          <w:right w:val="single" w:sz="4" w:space="4" w:color="auto"/>
        </w:pBdr>
        <w:jc w:val="both"/>
        <w:rPr>
          <w:rFonts w:ascii="Arial" w:hAnsi="Arial" w:cs="Arial"/>
        </w:rPr>
      </w:pPr>
    </w:p>
    <w:p w:rsidR="004F4393" w:rsidRPr="00F24468" w:rsidRDefault="004F4393" w:rsidP="00F24468">
      <w:pPr>
        <w:jc w:val="center"/>
        <w:rPr>
          <w:rFonts w:ascii="Verdana" w:hAnsi="Verdana" w:cs="Arial"/>
          <w:b/>
          <w:sz w:val="36"/>
          <w:szCs w:val="36"/>
        </w:rPr>
      </w:pPr>
      <w:r w:rsidRPr="00AB5836">
        <w:rPr>
          <w:rFonts w:ascii="Arial" w:hAnsi="Arial" w:cs="Arial"/>
        </w:rPr>
        <w:br w:type="page"/>
      </w:r>
      <w:r w:rsidR="00F24468" w:rsidRPr="00F24468">
        <w:rPr>
          <w:rFonts w:ascii="Verdana" w:hAnsi="Verdana" w:cs="Arial"/>
          <w:b/>
          <w:sz w:val="36"/>
          <w:szCs w:val="36"/>
        </w:rPr>
        <w:lastRenderedPageBreak/>
        <w:t>V</w:t>
      </w:r>
      <w:r w:rsidRPr="00F24468">
        <w:rPr>
          <w:rFonts w:ascii="Verdana" w:hAnsi="Verdana" w:cs="Arial"/>
          <w:b/>
          <w:sz w:val="36"/>
          <w:szCs w:val="36"/>
        </w:rPr>
        <w:t>ISION</w:t>
      </w:r>
    </w:p>
    <w:p w:rsidR="004F4393" w:rsidRPr="00AB5836" w:rsidRDefault="001A6FE7" w:rsidP="00AB5836">
      <w:pPr>
        <w:pBdr>
          <w:bottom w:val="single" w:sz="4" w:space="1" w:color="auto"/>
        </w:pBdr>
        <w:rPr>
          <w:rFonts w:ascii="Arial" w:hAnsi="Arial" w:cs="Arial"/>
        </w:rPr>
      </w:pPr>
      <w:r>
        <w:rPr>
          <w:noProof/>
          <w:lang w:eastAsia="fr-BE"/>
        </w:rPr>
        <w:drawing>
          <wp:anchor distT="0" distB="0" distL="114300" distR="114300" simplePos="0" relativeHeight="251676672" behindDoc="1" locked="0" layoutInCell="1" allowOverlap="1" wp14:anchorId="4A8505DF" wp14:editId="6C3F0776">
            <wp:simplePos x="0" y="0"/>
            <wp:positionH relativeFrom="column">
              <wp:posOffset>7620</wp:posOffset>
            </wp:positionH>
            <wp:positionV relativeFrom="paragraph">
              <wp:posOffset>-441325</wp:posOffset>
            </wp:positionV>
            <wp:extent cx="514350" cy="514350"/>
            <wp:effectExtent l="0" t="0" r="0" b="0"/>
            <wp:wrapNone/>
            <wp:docPr id="3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pic:spPr>
                </pic:pic>
              </a:graphicData>
            </a:graphic>
            <wp14:sizeRelH relativeFrom="page">
              <wp14:pctWidth>0</wp14:pctWidth>
            </wp14:sizeRelH>
            <wp14:sizeRelV relativeFrom="page">
              <wp14:pctHeight>0</wp14:pctHeight>
            </wp14:sizeRelV>
          </wp:anchor>
        </w:drawing>
      </w:r>
    </w:p>
    <w:p w:rsidR="00AB5836" w:rsidRPr="00AB5836" w:rsidRDefault="00AB5836" w:rsidP="003173B5">
      <w:pPr>
        <w:jc w:val="center"/>
        <w:rPr>
          <w:rFonts w:ascii="Arial" w:hAnsi="Arial" w:cs="Arial"/>
          <w:b/>
          <w:bCs/>
          <w:szCs w:val="36"/>
        </w:rPr>
      </w:pPr>
    </w:p>
    <w:p w:rsidR="003173B5" w:rsidRPr="00AB5836" w:rsidRDefault="004F4393" w:rsidP="003173B5">
      <w:pPr>
        <w:jc w:val="center"/>
        <w:rPr>
          <w:rFonts w:ascii="Arial" w:hAnsi="Arial" w:cs="Arial"/>
          <w:b/>
          <w:bCs/>
          <w:sz w:val="36"/>
          <w:szCs w:val="36"/>
        </w:rPr>
      </w:pPr>
      <w:r w:rsidRPr="00AB5836">
        <w:rPr>
          <w:rFonts w:ascii="Arial" w:hAnsi="Arial" w:cs="Arial"/>
          <w:b/>
          <w:bCs/>
          <w:sz w:val="36"/>
          <w:szCs w:val="36"/>
        </w:rPr>
        <w:t>Les v</w:t>
      </w:r>
      <w:r w:rsidR="003173B5" w:rsidRPr="00AB5836">
        <w:rPr>
          <w:rFonts w:ascii="Arial" w:hAnsi="Arial" w:cs="Arial"/>
          <w:b/>
          <w:bCs/>
          <w:sz w:val="36"/>
          <w:szCs w:val="36"/>
        </w:rPr>
        <w:t>éhicules silencieux</w:t>
      </w:r>
    </w:p>
    <w:p w:rsidR="003173B5" w:rsidRPr="00AB5836" w:rsidRDefault="003173B5" w:rsidP="00AB5836">
      <w:pPr>
        <w:pBdr>
          <w:bottom w:val="single" w:sz="4" w:space="1" w:color="auto"/>
        </w:pBdr>
        <w:rPr>
          <w:rFonts w:ascii="Arial" w:hAnsi="Arial" w:cs="Arial"/>
          <w:b/>
          <w:bCs/>
        </w:rPr>
      </w:pPr>
    </w:p>
    <w:p w:rsidR="003504FE" w:rsidRDefault="003504FE" w:rsidP="003173B5">
      <w:pPr>
        <w:jc w:val="center"/>
        <w:rPr>
          <w:rFonts w:ascii="Arial" w:hAnsi="Arial" w:cs="Arial"/>
          <w:b/>
          <w:bCs/>
        </w:rPr>
        <w:sectPr w:rsidR="003504FE" w:rsidSect="00101E91">
          <w:headerReference w:type="default" r:id="rId14"/>
          <w:pgSz w:w="11906" w:h="16838"/>
          <w:pgMar w:top="1417" w:right="1417" w:bottom="1417" w:left="1417" w:header="708" w:footer="708" w:gutter="0"/>
          <w:pgNumType w:start="0"/>
          <w:cols w:space="708"/>
          <w:titlePg/>
          <w:docGrid w:linePitch="360"/>
        </w:sectPr>
      </w:pPr>
    </w:p>
    <w:p w:rsidR="00AB5836" w:rsidRPr="00AB5836" w:rsidRDefault="00AB5836" w:rsidP="003504FE">
      <w:pPr>
        <w:jc w:val="both"/>
        <w:rPr>
          <w:rFonts w:ascii="Arial" w:hAnsi="Arial" w:cs="Arial"/>
          <w:b/>
          <w:bCs/>
        </w:rPr>
      </w:pPr>
    </w:p>
    <w:p w:rsidR="004F4393" w:rsidRPr="003504FE" w:rsidRDefault="003173B5" w:rsidP="003504FE">
      <w:pPr>
        <w:jc w:val="center"/>
        <w:rPr>
          <w:rFonts w:ascii="Arial" w:hAnsi="Arial" w:cs="Arial"/>
          <w:b/>
          <w:bCs/>
        </w:rPr>
      </w:pPr>
      <w:proofErr w:type="gramStart"/>
      <w:r w:rsidRPr="003504FE">
        <w:rPr>
          <w:rFonts w:ascii="Arial" w:hAnsi="Arial" w:cs="Arial"/>
          <w:b/>
          <w:bCs/>
        </w:rPr>
        <w:t>U</w:t>
      </w:r>
      <w:r w:rsidR="004F4393" w:rsidRPr="003504FE">
        <w:rPr>
          <w:rFonts w:ascii="Arial" w:hAnsi="Arial" w:cs="Arial"/>
          <w:b/>
          <w:bCs/>
        </w:rPr>
        <w:t>ne</w:t>
      </w:r>
      <w:proofErr w:type="gramEnd"/>
      <w:r w:rsidR="004F4393" w:rsidRPr="003504FE">
        <w:rPr>
          <w:rFonts w:ascii="Arial" w:hAnsi="Arial" w:cs="Arial"/>
          <w:b/>
          <w:bCs/>
        </w:rPr>
        <w:t xml:space="preserve"> si agréable quiétude qui recèle néanmoins des dangers, des appréhensions surtout pour les </w:t>
      </w:r>
      <w:r w:rsidRPr="003504FE">
        <w:rPr>
          <w:rFonts w:ascii="Arial" w:hAnsi="Arial" w:cs="Arial"/>
          <w:b/>
          <w:bCs/>
        </w:rPr>
        <w:t>personnes déficientes visuelles</w:t>
      </w:r>
    </w:p>
    <w:p w:rsidR="004F4393" w:rsidRPr="00AB5836" w:rsidRDefault="004F4393" w:rsidP="003504FE">
      <w:pPr>
        <w:jc w:val="center"/>
        <w:rPr>
          <w:rFonts w:ascii="Arial" w:hAnsi="Arial" w:cs="Arial"/>
        </w:rPr>
      </w:pPr>
    </w:p>
    <w:p w:rsidR="00A2200A" w:rsidRPr="00A2200A" w:rsidRDefault="00A2200A" w:rsidP="00A2200A">
      <w:pPr>
        <w:keepNext/>
        <w:framePr w:dropCap="drop" w:lines="2" w:hSpace="57" w:wrap="around" w:vAnchor="text" w:hAnchor="text"/>
        <w:spacing w:line="505" w:lineRule="exact"/>
        <w:jc w:val="both"/>
        <w:textAlignment w:val="baseline"/>
        <w:rPr>
          <w:rFonts w:ascii="Arial" w:hAnsi="Arial" w:cs="Arial"/>
          <w:position w:val="-5"/>
          <w:sz w:val="60"/>
        </w:rPr>
      </w:pPr>
      <w:r w:rsidRPr="00A2200A">
        <w:rPr>
          <w:rFonts w:ascii="Arial" w:hAnsi="Arial" w:cs="Arial"/>
          <w:position w:val="-5"/>
          <w:sz w:val="60"/>
        </w:rPr>
        <w:t>L</w:t>
      </w:r>
    </w:p>
    <w:p w:rsidR="004F4393" w:rsidRPr="00AB5836" w:rsidRDefault="004F4393" w:rsidP="003504FE">
      <w:pPr>
        <w:jc w:val="both"/>
        <w:rPr>
          <w:rFonts w:ascii="Arial" w:hAnsi="Arial" w:cs="Arial"/>
        </w:rPr>
      </w:pPr>
      <w:r w:rsidRPr="00AB5836">
        <w:rPr>
          <w:rFonts w:ascii="Arial" w:hAnsi="Arial" w:cs="Arial"/>
        </w:rPr>
        <w:t>’on ne peut certes que se réjouir de l'usage accru de bicyclettes, de rollers et de l'avènement de voitures à propulsion électrique</w:t>
      </w:r>
      <w:r w:rsidR="009922EE">
        <w:rPr>
          <w:rFonts w:ascii="Arial" w:hAnsi="Arial" w:cs="Arial"/>
        </w:rPr>
        <w:t xml:space="preserve">. </w:t>
      </w:r>
      <w:r w:rsidRPr="00AB5836">
        <w:rPr>
          <w:rFonts w:ascii="Arial" w:hAnsi="Arial" w:cs="Arial"/>
        </w:rPr>
        <w:t>Le charme de ces derniers véhicules réside notamment dans leur compatibilité environnementale, ainsi que dans la quiétude, dans l'agréable absence de bruit</w:t>
      </w:r>
      <w:r w:rsidR="009922EE">
        <w:rPr>
          <w:rFonts w:ascii="Arial" w:hAnsi="Arial" w:cs="Arial"/>
        </w:rPr>
        <w:t xml:space="preserve">. </w:t>
      </w:r>
      <w:r w:rsidRPr="00AB5836">
        <w:rPr>
          <w:rFonts w:ascii="Arial" w:hAnsi="Arial" w:cs="Arial"/>
        </w:rPr>
        <w:t>Mais l’on se doit cependant de signaler les dangers que peut comporter cette mobilité silencieuse pour les personnes aveugles et gravement malvoyantes du fait d’un manque total de bruit</w:t>
      </w:r>
      <w:r w:rsidR="009922EE">
        <w:rPr>
          <w:rFonts w:ascii="Arial" w:hAnsi="Arial" w:cs="Arial"/>
        </w:rPr>
        <w:t>,</w:t>
      </w:r>
      <w:r w:rsidRPr="00AB5836">
        <w:rPr>
          <w:rFonts w:ascii="Arial" w:hAnsi="Arial" w:cs="Arial"/>
        </w:rPr>
        <w:t xml:space="preserve"> c’est-à-dire de l’absence d’un signal perceptible bien à temps annonçant l'arrivée de tels moyens de déplacement.</w:t>
      </w:r>
    </w:p>
    <w:p w:rsidR="004F4393" w:rsidRPr="00AB5836" w:rsidRDefault="004F4393" w:rsidP="003504FE">
      <w:pPr>
        <w:jc w:val="both"/>
        <w:rPr>
          <w:rFonts w:ascii="Arial" w:hAnsi="Arial" w:cs="Arial"/>
        </w:rPr>
      </w:pPr>
    </w:p>
    <w:p w:rsidR="004F4393" w:rsidRPr="00AB5836" w:rsidRDefault="004F4393" w:rsidP="003504FE">
      <w:pPr>
        <w:jc w:val="both"/>
        <w:rPr>
          <w:rFonts w:ascii="Arial" w:hAnsi="Arial" w:cs="Arial"/>
        </w:rPr>
      </w:pPr>
      <w:r w:rsidRPr="00AB5836">
        <w:rPr>
          <w:rFonts w:ascii="Arial" w:hAnsi="Arial" w:cs="Arial"/>
        </w:rPr>
        <w:t>Nous avons déjà eu l'occasion d'écouter en consultation d'urgence deux sujets gravement malvoyants qui se sont sentis frôlés par un vélo électrique et une troisième qui fut légèrement blessée par l'impact d'une petite voiture électrique transgressant un passage protégé pour piétons</w:t>
      </w:r>
      <w:r w:rsidR="009922EE">
        <w:rPr>
          <w:rFonts w:ascii="Arial" w:hAnsi="Arial" w:cs="Arial"/>
        </w:rPr>
        <w:t xml:space="preserve">. </w:t>
      </w:r>
      <w:r w:rsidRPr="00AB5836">
        <w:rPr>
          <w:rFonts w:ascii="Arial" w:hAnsi="Arial" w:cs="Arial"/>
        </w:rPr>
        <w:t>Ils n'en moururent pas, ils ne furent pas gravement blessés cette fois-là, mais leur effroi et son impact psychique négatif étaient bien là</w:t>
      </w:r>
      <w:r w:rsidR="009922EE">
        <w:rPr>
          <w:rFonts w:ascii="Arial" w:hAnsi="Arial" w:cs="Arial"/>
        </w:rPr>
        <w:t xml:space="preserve">. </w:t>
      </w:r>
      <w:r w:rsidRPr="00AB5836">
        <w:rPr>
          <w:rFonts w:ascii="Arial" w:hAnsi="Arial" w:cs="Arial"/>
        </w:rPr>
        <w:t>C'était la remise en cause d'un sentiment suffisant de sécurité tel qu'acquis par une personne déficiente visuelle mettant en pratique de bonnes attitudes et techniques de locomotion</w:t>
      </w:r>
      <w:r w:rsidR="009922EE">
        <w:rPr>
          <w:rFonts w:ascii="Arial" w:hAnsi="Arial" w:cs="Arial"/>
        </w:rPr>
        <w:t xml:space="preserve">. </w:t>
      </w:r>
      <w:r w:rsidRPr="00AB5836">
        <w:rPr>
          <w:rFonts w:ascii="Arial" w:hAnsi="Arial" w:cs="Arial"/>
        </w:rPr>
        <w:t>L'incident subit, l’accident paraissait même sur le point, voire d’avantage, de raviver le deuil acquis, d’occasionner son rebond, c’est-à-dire de remettre peu ou prou en cause l'acceptation suffisamment positive et dynamique du handicap (Claude SCHEPENS, 1974). Rappelons aussi que tout deuil, même ténu</w:t>
      </w:r>
      <w:r w:rsidR="009922EE">
        <w:rPr>
          <w:rFonts w:ascii="Arial" w:hAnsi="Arial" w:cs="Arial"/>
        </w:rPr>
        <w:t>,</w:t>
      </w:r>
      <w:r w:rsidRPr="00AB5836">
        <w:rPr>
          <w:rFonts w:ascii="Arial" w:hAnsi="Arial" w:cs="Arial"/>
        </w:rPr>
        <w:t xml:space="preserve"> rappelle tous les deuils.</w:t>
      </w:r>
    </w:p>
    <w:p w:rsidR="004F4393" w:rsidRPr="00AB5836" w:rsidRDefault="004F4393" w:rsidP="003504FE">
      <w:pPr>
        <w:jc w:val="both"/>
        <w:rPr>
          <w:rFonts w:ascii="Arial" w:hAnsi="Arial" w:cs="Arial"/>
        </w:rPr>
      </w:pPr>
    </w:p>
    <w:p w:rsidR="00C00AA5" w:rsidRDefault="00C00AA5" w:rsidP="003504FE">
      <w:pPr>
        <w:jc w:val="both"/>
        <w:rPr>
          <w:rFonts w:ascii="Arial" w:hAnsi="Arial" w:cs="Arial"/>
        </w:rPr>
      </w:pPr>
    </w:p>
    <w:p w:rsidR="00C00AA5" w:rsidRDefault="00C00AA5" w:rsidP="003504FE">
      <w:pPr>
        <w:jc w:val="both"/>
        <w:rPr>
          <w:rFonts w:ascii="Arial" w:hAnsi="Arial" w:cs="Arial"/>
        </w:rPr>
      </w:pPr>
    </w:p>
    <w:p w:rsidR="004F4393" w:rsidRPr="00AB5836" w:rsidRDefault="004F4393" w:rsidP="003504FE">
      <w:pPr>
        <w:jc w:val="both"/>
        <w:rPr>
          <w:rFonts w:ascii="Arial" w:hAnsi="Arial" w:cs="Arial"/>
        </w:rPr>
      </w:pPr>
      <w:r w:rsidRPr="00AB5836">
        <w:rPr>
          <w:rFonts w:ascii="Arial" w:hAnsi="Arial" w:cs="Arial"/>
        </w:rPr>
        <w:t>L'électromobilité (bicyclettes, rollers et scooters électriques, mais aussi les véhicules hybrides, les voitures, les autobus électriques et même les nouveaux tramways) est en croissance sur no</w:t>
      </w:r>
      <w:r w:rsidR="009922EE">
        <w:rPr>
          <w:rFonts w:ascii="Arial" w:hAnsi="Arial" w:cs="Arial"/>
        </w:rPr>
        <w:t xml:space="preserve">s routes et sur nos chemins et </w:t>
      </w:r>
      <w:r w:rsidRPr="00AB5836">
        <w:rPr>
          <w:rFonts w:ascii="Arial" w:hAnsi="Arial" w:cs="Arial"/>
        </w:rPr>
        <w:t>elle est très vraisemblablement appe</w:t>
      </w:r>
      <w:r w:rsidR="009922EE">
        <w:rPr>
          <w:rFonts w:ascii="Arial" w:hAnsi="Arial" w:cs="Arial"/>
        </w:rPr>
        <w:t>lée à se multiplier. Le danger et</w:t>
      </w:r>
      <w:r w:rsidRPr="00AB5836">
        <w:rPr>
          <w:rFonts w:ascii="Arial" w:hAnsi="Arial" w:cs="Arial"/>
        </w:rPr>
        <w:t xml:space="preserve"> le relatif sentiment latent d'insécurité que suscitent ces véhicules chez les personnes aveugles et malvoyantes s’intensifient et notamment au moment de traverser une rue, de bifurquer à un coin de rue ou dans des lieux où plusieurs types d'usagers se croisent</w:t>
      </w:r>
      <w:r w:rsidR="009922EE">
        <w:rPr>
          <w:rFonts w:ascii="Arial" w:hAnsi="Arial" w:cs="Arial"/>
        </w:rPr>
        <w:t xml:space="preserve">. </w:t>
      </w:r>
    </w:p>
    <w:p w:rsidR="004F4393" w:rsidRPr="00AB5836" w:rsidRDefault="004F4393" w:rsidP="003504FE">
      <w:pPr>
        <w:jc w:val="both"/>
        <w:rPr>
          <w:rFonts w:ascii="Arial" w:hAnsi="Arial" w:cs="Arial"/>
        </w:rPr>
      </w:pPr>
    </w:p>
    <w:p w:rsidR="004F4393" w:rsidRPr="00AB5836" w:rsidRDefault="004F4393" w:rsidP="003504FE">
      <w:pPr>
        <w:jc w:val="both"/>
        <w:rPr>
          <w:rFonts w:ascii="Arial" w:hAnsi="Arial" w:cs="Arial"/>
        </w:rPr>
      </w:pPr>
      <w:r w:rsidRPr="00AB5836">
        <w:rPr>
          <w:rFonts w:ascii="Arial" w:hAnsi="Arial" w:cs="Arial"/>
        </w:rPr>
        <w:t>Un article paru dans le numéro de janvier 2014 de la revue Clin d'</w:t>
      </w:r>
      <w:proofErr w:type="spellStart"/>
      <w:r w:rsidRPr="00AB5836">
        <w:rPr>
          <w:rFonts w:ascii="Arial" w:hAnsi="Arial" w:cs="Arial"/>
        </w:rPr>
        <w:t>Oeil</w:t>
      </w:r>
      <w:proofErr w:type="spellEnd"/>
      <w:r w:rsidRPr="00AB5836">
        <w:rPr>
          <w:rFonts w:ascii="Arial" w:hAnsi="Arial" w:cs="Arial"/>
        </w:rPr>
        <w:t xml:space="preserve"> (l’organe de la Fédération suisse des aveugles et malvoyants) a étudié les trop rares prescriptions nationales déjà d’application ou en gestation comme suite à l'essor des véhicules silencieux. L’on y signale des travaux préparatoires de l'U.E.A. (Union européenne des aveugles)</w:t>
      </w:r>
      <w:r w:rsidR="009922EE">
        <w:rPr>
          <w:rFonts w:ascii="Arial" w:hAnsi="Arial" w:cs="Arial"/>
        </w:rPr>
        <w:t xml:space="preserve">. </w:t>
      </w:r>
      <w:r w:rsidRPr="00AB5836">
        <w:rPr>
          <w:rFonts w:ascii="Arial" w:hAnsi="Arial" w:cs="Arial"/>
        </w:rPr>
        <w:t>Une résolution de l'O.N.U. (Organisation des Nations Unies) et une réglementation au niveau européen seraient même en phase de préparation</w:t>
      </w:r>
      <w:r w:rsidR="009922EE">
        <w:rPr>
          <w:rFonts w:ascii="Arial" w:hAnsi="Arial" w:cs="Arial"/>
        </w:rPr>
        <w:t xml:space="preserve">. </w:t>
      </w:r>
      <w:r w:rsidRPr="00AB5836">
        <w:rPr>
          <w:rFonts w:ascii="Arial" w:hAnsi="Arial" w:cs="Arial"/>
        </w:rPr>
        <w:t>Mais chacun sait que cela prend du temps à être élaboré, discuté, à être accepté par les divers états et enfin effectivement mis en pratique.</w:t>
      </w:r>
    </w:p>
    <w:p w:rsidR="004F4393" w:rsidRPr="00AB5836" w:rsidRDefault="004F4393" w:rsidP="003504FE">
      <w:pPr>
        <w:jc w:val="both"/>
        <w:rPr>
          <w:rFonts w:ascii="Arial" w:hAnsi="Arial" w:cs="Arial"/>
        </w:rPr>
      </w:pPr>
    </w:p>
    <w:p w:rsidR="004F4393" w:rsidRPr="00AB5836" w:rsidRDefault="004F4393" w:rsidP="003504FE">
      <w:pPr>
        <w:jc w:val="both"/>
        <w:rPr>
          <w:rFonts w:ascii="Arial" w:hAnsi="Arial" w:cs="Arial"/>
        </w:rPr>
      </w:pPr>
      <w:r w:rsidRPr="00AB5836">
        <w:rPr>
          <w:rFonts w:ascii="Arial" w:hAnsi="Arial" w:cs="Arial"/>
        </w:rPr>
        <w:t>Mais ce qui paraît tout autant urgent, c'est de sensibiliser au mieux l'ensemble des usagers (piétons, conducteurs de deux-roues, automobilistes et chauffeurs de transports en commun) aux problèmes suscités par la mobilité électrique silencieuse de ce fait pratiquement imperceptible par les personnes gravement déficientes visuelles</w:t>
      </w:r>
      <w:r w:rsidR="009922EE">
        <w:rPr>
          <w:rFonts w:ascii="Arial" w:hAnsi="Arial" w:cs="Arial"/>
        </w:rPr>
        <w:t xml:space="preserve">. </w:t>
      </w:r>
      <w:r w:rsidRPr="00AB5836">
        <w:rPr>
          <w:rFonts w:ascii="Arial" w:hAnsi="Arial" w:cs="Arial"/>
        </w:rPr>
        <w:t>Il en va d'ailleurs peu ou prou de même pour les piétons mais en suscitant moins de grave</w:t>
      </w:r>
      <w:r w:rsidR="009922EE">
        <w:rPr>
          <w:rFonts w:ascii="Arial" w:hAnsi="Arial" w:cs="Arial"/>
        </w:rPr>
        <w:t>s</w:t>
      </w:r>
      <w:r w:rsidRPr="00AB5836">
        <w:rPr>
          <w:rFonts w:ascii="Arial" w:hAnsi="Arial" w:cs="Arial"/>
        </w:rPr>
        <w:t xml:space="preserve"> danger</w:t>
      </w:r>
      <w:r w:rsidR="009922EE">
        <w:rPr>
          <w:rFonts w:ascii="Arial" w:hAnsi="Arial" w:cs="Arial"/>
        </w:rPr>
        <w:t xml:space="preserve">s. </w:t>
      </w:r>
      <w:r w:rsidRPr="00AB5836">
        <w:rPr>
          <w:rFonts w:ascii="Arial" w:hAnsi="Arial" w:cs="Arial"/>
        </w:rPr>
        <w:t xml:space="preserve">Certes, une réduction sensible du chahut du trafic routier comme suite à l’essor de véhicules électriques est en soi une bonne chose mais il risque de provoquer de nouveaux </w:t>
      </w:r>
      <w:r w:rsidRPr="00AB5836">
        <w:rPr>
          <w:rFonts w:ascii="Arial" w:hAnsi="Arial" w:cs="Arial"/>
        </w:rPr>
        <w:lastRenderedPageBreak/>
        <w:t>types d’accidents, de susciter de nouvelles appréhensions</w:t>
      </w:r>
      <w:r w:rsidR="009922EE">
        <w:rPr>
          <w:rFonts w:ascii="Arial" w:hAnsi="Arial" w:cs="Arial"/>
        </w:rPr>
        <w:t xml:space="preserve">. </w:t>
      </w:r>
      <w:r w:rsidRPr="00AB5836">
        <w:rPr>
          <w:rFonts w:ascii="Arial" w:hAnsi="Arial" w:cs="Arial"/>
        </w:rPr>
        <w:t>L’objectif ne doit pas être atteint en ignorant et au détriment d'un groupe de citoyens particulièrement vulnérables sur la voie publique</w:t>
      </w:r>
      <w:r w:rsidR="009922EE">
        <w:rPr>
          <w:rFonts w:ascii="Arial" w:hAnsi="Arial" w:cs="Arial"/>
        </w:rPr>
        <w:t xml:space="preserve">. </w:t>
      </w:r>
      <w:r w:rsidRPr="00AB5836">
        <w:rPr>
          <w:rFonts w:ascii="Arial" w:hAnsi="Arial" w:cs="Arial"/>
        </w:rPr>
        <w:t>En effet la sensation auditive, la perception d'un bruit et son identification est un processus supplétif fondamental pour les personnes aveugles et gravement malvoyantes</w:t>
      </w:r>
      <w:r w:rsidR="009922EE">
        <w:rPr>
          <w:rFonts w:ascii="Arial" w:hAnsi="Arial" w:cs="Arial"/>
        </w:rPr>
        <w:t xml:space="preserve">. </w:t>
      </w:r>
      <w:r w:rsidRPr="00AB5836">
        <w:rPr>
          <w:rFonts w:ascii="Arial" w:hAnsi="Arial" w:cs="Arial"/>
        </w:rPr>
        <w:t>L'audition est en quelque sorte le socle existentiel de leur présence au monde, de toutes leurs subtiles mais néanmoins fatigantes voire stressantes stratégies compensatoires</w:t>
      </w:r>
      <w:r w:rsidR="009922EE">
        <w:rPr>
          <w:rFonts w:ascii="Arial" w:hAnsi="Arial" w:cs="Arial"/>
        </w:rPr>
        <w:t xml:space="preserve">. </w:t>
      </w:r>
      <w:r w:rsidRPr="00AB5836">
        <w:rPr>
          <w:rFonts w:ascii="Arial" w:hAnsi="Arial" w:cs="Arial"/>
        </w:rPr>
        <w:t xml:space="preserve">L'acuité auditive permettant d'apprécier les intensités sonores jointe à d'autres propriétés de l'ouïe signale spontanément, instantanément la présence d'un émetteur. Elle permet même d'apprécier sa distance, sa vitesse, son éventuel rapprochement et, s'il </w:t>
      </w:r>
      <w:proofErr w:type="spellStart"/>
      <w:r w:rsidRPr="00AB5836">
        <w:rPr>
          <w:rFonts w:ascii="Arial" w:hAnsi="Arial" w:cs="Arial"/>
        </w:rPr>
        <w:t>échet</w:t>
      </w:r>
      <w:proofErr w:type="spellEnd"/>
      <w:r w:rsidRPr="00AB5836">
        <w:rPr>
          <w:rFonts w:ascii="Arial" w:hAnsi="Arial" w:cs="Arial"/>
        </w:rPr>
        <w:t>, l'imminence d'une collision..</w:t>
      </w:r>
      <w:r w:rsidR="009922EE">
        <w:rPr>
          <w:rFonts w:ascii="Arial" w:hAnsi="Arial" w:cs="Arial"/>
        </w:rPr>
        <w:t xml:space="preserve">. </w:t>
      </w:r>
      <w:r w:rsidRPr="00AB5836">
        <w:rPr>
          <w:rFonts w:ascii="Arial" w:hAnsi="Arial" w:cs="Arial"/>
        </w:rPr>
        <w:t>De plus</w:t>
      </w:r>
      <w:r w:rsidR="00E663B4">
        <w:rPr>
          <w:rFonts w:ascii="Arial" w:hAnsi="Arial" w:cs="Arial"/>
        </w:rPr>
        <w:t>,</w:t>
      </w:r>
      <w:r w:rsidRPr="00AB5836">
        <w:rPr>
          <w:rFonts w:ascii="Arial" w:hAnsi="Arial" w:cs="Arial"/>
        </w:rPr>
        <w:t xml:space="preserve"> la perception binaurale permet de localiser l'objet bruyant</w:t>
      </w:r>
      <w:r w:rsidR="009922EE">
        <w:rPr>
          <w:rFonts w:ascii="Arial" w:hAnsi="Arial" w:cs="Arial"/>
        </w:rPr>
        <w:t xml:space="preserve">. </w:t>
      </w:r>
      <w:r w:rsidRPr="00AB5836">
        <w:rPr>
          <w:rFonts w:ascii="Arial" w:hAnsi="Arial" w:cs="Arial"/>
        </w:rPr>
        <w:t>En effet, sauf dans le cas très rare d’une absolue symétrie, un son arrivant plus vite à une oreille qu’à l'autre, permet au cerveau de calculer illico l'angle d'émission et de localiser l'émetteur en l'occurrence un véhicule en mouvement. Rappelons que sauf à être touché, un objet totalement silencieux n'existe pas pour une personne aveugle. De plus, un certain bruit, non pas un vacarme, émis par un véhicule en mouvement concourt aussi à la sécurité des piétons bien voyants, son audition s'ajoutant à la seule perception visuelle d'un engin en déplacement et cela dans les trois cents soixante degrés de l’espace alors que notre champ visuel est limité et qui de plus est nul sur l'arrière de soi.</w:t>
      </w:r>
    </w:p>
    <w:p w:rsidR="004F4393" w:rsidRPr="00AB5836" w:rsidRDefault="004F4393" w:rsidP="003504FE">
      <w:pPr>
        <w:jc w:val="both"/>
        <w:rPr>
          <w:rFonts w:ascii="Arial" w:hAnsi="Arial" w:cs="Arial"/>
        </w:rPr>
      </w:pPr>
    </w:p>
    <w:p w:rsidR="004F4393" w:rsidRPr="00AB5836" w:rsidRDefault="004F4393" w:rsidP="003504FE">
      <w:pPr>
        <w:jc w:val="both"/>
        <w:rPr>
          <w:rFonts w:ascii="Arial" w:hAnsi="Arial" w:cs="Arial"/>
        </w:rPr>
      </w:pPr>
      <w:r w:rsidRPr="00AB5836">
        <w:rPr>
          <w:rFonts w:ascii="Arial" w:hAnsi="Arial" w:cs="Arial"/>
        </w:rPr>
        <w:t>L’on connaît aussi l'invasion de vélos, de trottinettes et de rollers, ... qui foncent sur les trottoirs et qui représentent un réel danger pour tous les piétons même parfaitement bien voyants</w:t>
      </w:r>
      <w:r w:rsidR="009922EE">
        <w:rPr>
          <w:rFonts w:ascii="Arial" w:hAnsi="Arial" w:cs="Arial"/>
        </w:rPr>
        <w:t xml:space="preserve">. </w:t>
      </w:r>
      <w:r w:rsidRPr="00AB5836">
        <w:rPr>
          <w:rFonts w:ascii="Arial" w:hAnsi="Arial" w:cs="Arial"/>
        </w:rPr>
        <w:t>Ces engins</w:t>
      </w:r>
      <w:r w:rsidR="00B46CD0">
        <w:rPr>
          <w:rFonts w:ascii="Arial" w:hAnsi="Arial" w:cs="Arial"/>
        </w:rPr>
        <w:t xml:space="preserve"> </w:t>
      </w:r>
      <w:r w:rsidRPr="00AB5836">
        <w:rPr>
          <w:rFonts w:ascii="Arial" w:hAnsi="Arial" w:cs="Arial"/>
        </w:rPr>
        <w:t>sont de plus souvent mal ou non éclairés, quasi invisibles le soir venu tout en se plaisant parfois à zigzaguer en ignorant, en frôlant même les passants</w:t>
      </w:r>
      <w:r w:rsidR="009922EE">
        <w:rPr>
          <w:rFonts w:ascii="Arial" w:hAnsi="Arial" w:cs="Arial"/>
        </w:rPr>
        <w:t xml:space="preserve">. </w:t>
      </w:r>
      <w:r w:rsidRPr="00AB5836">
        <w:rPr>
          <w:rFonts w:ascii="Arial" w:hAnsi="Arial" w:cs="Arial"/>
        </w:rPr>
        <w:t xml:space="preserve">Les cyclistes n'ont pas </w:t>
      </w:r>
      <w:r w:rsidRPr="00AB5836">
        <w:rPr>
          <w:rFonts w:ascii="Arial" w:hAnsi="Arial" w:cs="Arial"/>
        </w:rPr>
        <w:lastRenderedPageBreak/>
        <w:t>leur place sur un trottoir, sauf s'il s'agit d'un cheminement pour piétons et cyclistes spécialement signalé à cet effet</w:t>
      </w:r>
      <w:r w:rsidR="009922EE">
        <w:rPr>
          <w:rFonts w:ascii="Arial" w:hAnsi="Arial" w:cs="Arial"/>
        </w:rPr>
        <w:t xml:space="preserve">. </w:t>
      </w:r>
      <w:r w:rsidRPr="00AB5836">
        <w:rPr>
          <w:rFonts w:ascii="Arial" w:hAnsi="Arial" w:cs="Arial"/>
        </w:rPr>
        <w:t>La réalité est loin d'être telle</w:t>
      </w:r>
      <w:r w:rsidR="009922EE">
        <w:rPr>
          <w:rFonts w:ascii="Arial" w:hAnsi="Arial" w:cs="Arial"/>
        </w:rPr>
        <w:t xml:space="preserve">. </w:t>
      </w:r>
      <w:r w:rsidRPr="00AB5836">
        <w:rPr>
          <w:rFonts w:ascii="Arial" w:hAnsi="Arial" w:cs="Arial"/>
        </w:rPr>
        <w:t>Même les associations de type Pro vélo admettent que le trottoir est le territoire exclusif des piétons</w:t>
      </w:r>
      <w:r w:rsidR="009922EE">
        <w:rPr>
          <w:rFonts w:ascii="Arial" w:hAnsi="Arial" w:cs="Arial"/>
        </w:rPr>
        <w:t xml:space="preserve">. </w:t>
      </w:r>
      <w:r w:rsidRPr="00AB5836">
        <w:rPr>
          <w:rFonts w:ascii="Arial" w:hAnsi="Arial" w:cs="Arial"/>
        </w:rPr>
        <w:t>Mais dans la pratique bien loin s'en faut</w:t>
      </w:r>
      <w:r w:rsidR="009922EE">
        <w:rPr>
          <w:rFonts w:ascii="Arial" w:hAnsi="Arial" w:cs="Arial"/>
        </w:rPr>
        <w:t xml:space="preserve">. </w:t>
      </w:r>
      <w:r w:rsidRPr="00AB5836">
        <w:rPr>
          <w:rFonts w:ascii="Arial" w:hAnsi="Arial" w:cs="Arial"/>
        </w:rPr>
        <w:t>Les organisations pour la promotion de l'usage du vélo plaident par ailleurs pour des voies sûres réservées aux seuls cyclistes</w:t>
      </w:r>
      <w:r w:rsidR="009922EE">
        <w:rPr>
          <w:rFonts w:ascii="Arial" w:hAnsi="Arial" w:cs="Arial"/>
        </w:rPr>
        <w:t xml:space="preserve">. </w:t>
      </w:r>
      <w:r w:rsidRPr="00AB5836">
        <w:rPr>
          <w:rFonts w:ascii="Arial" w:hAnsi="Arial" w:cs="Arial"/>
        </w:rPr>
        <w:t>Pour elles une division de la chaussée en trois (trottoirs, route et piste cyclable) serait la solution idéale, si tant est que l'espace le permette, ce qui est souvent loin d’être le cas</w:t>
      </w:r>
    </w:p>
    <w:p w:rsidR="004F4393" w:rsidRPr="00AB5836" w:rsidRDefault="004F4393" w:rsidP="003504FE">
      <w:pPr>
        <w:jc w:val="both"/>
        <w:rPr>
          <w:rFonts w:ascii="Arial" w:hAnsi="Arial" w:cs="Arial"/>
        </w:rPr>
      </w:pPr>
    </w:p>
    <w:p w:rsidR="004F4393" w:rsidRPr="00AB5836" w:rsidRDefault="00C00AA5" w:rsidP="003504FE">
      <w:pPr>
        <w:jc w:val="center"/>
        <w:rPr>
          <w:rFonts w:ascii="Arial" w:hAnsi="Arial" w:cs="Arial"/>
          <w:b/>
        </w:rPr>
      </w:pPr>
      <w:r>
        <w:rPr>
          <w:rFonts w:ascii="Arial" w:hAnsi="Arial" w:cs="Arial"/>
          <w:b/>
        </w:rPr>
        <w:t>Conclusion</w:t>
      </w:r>
    </w:p>
    <w:p w:rsidR="004F4393" w:rsidRPr="00AB5836" w:rsidRDefault="004F4393" w:rsidP="003504FE">
      <w:pPr>
        <w:jc w:val="both"/>
        <w:rPr>
          <w:rFonts w:ascii="Arial" w:hAnsi="Arial" w:cs="Arial"/>
        </w:rPr>
      </w:pPr>
    </w:p>
    <w:p w:rsidR="004F4393" w:rsidRPr="00AB5836" w:rsidRDefault="004F4393" w:rsidP="003504FE">
      <w:pPr>
        <w:jc w:val="both"/>
        <w:rPr>
          <w:rFonts w:ascii="Arial" w:hAnsi="Arial" w:cs="Arial"/>
        </w:rPr>
      </w:pPr>
      <w:r w:rsidRPr="00AB5836">
        <w:rPr>
          <w:rFonts w:ascii="Arial" w:hAnsi="Arial" w:cs="Arial"/>
        </w:rPr>
        <w:t>Les véhicules silencieux de tous types sont appelés à se multiplier</w:t>
      </w:r>
      <w:r w:rsidR="009922EE">
        <w:rPr>
          <w:rFonts w:ascii="Arial" w:hAnsi="Arial" w:cs="Arial"/>
        </w:rPr>
        <w:t xml:space="preserve">. </w:t>
      </w:r>
      <w:r w:rsidRPr="00AB5836">
        <w:rPr>
          <w:rFonts w:ascii="Arial" w:hAnsi="Arial" w:cs="Arial"/>
        </w:rPr>
        <w:t>Tout en présentant bien des avantages environnementaux et de quiétude ils peuvent néanmoins occasionner un réel danger, un souci</w:t>
      </w:r>
      <w:r w:rsidR="00E663B4">
        <w:rPr>
          <w:rFonts w:ascii="Arial" w:hAnsi="Arial" w:cs="Arial"/>
        </w:rPr>
        <w:t>,</w:t>
      </w:r>
      <w:r w:rsidRPr="00AB5836">
        <w:rPr>
          <w:rFonts w:ascii="Arial" w:hAnsi="Arial" w:cs="Arial"/>
        </w:rPr>
        <w:t xml:space="preserve"> une tension nerveuse accrue pour les piétons et tout particulièrement pour les personnes aveugles et malvoyantes. Les conducteurs de tels engins</w:t>
      </w:r>
      <w:r w:rsidR="00E663B4">
        <w:rPr>
          <w:rFonts w:ascii="Arial" w:hAnsi="Arial" w:cs="Arial"/>
        </w:rPr>
        <w:t>,</w:t>
      </w:r>
      <w:r w:rsidRPr="00AB5836">
        <w:rPr>
          <w:rFonts w:ascii="Arial" w:hAnsi="Arial" w:cs="Arial"/>
        </w:rPr>
        <w:t xml:space="preserve"> tout autant q</w:t>
      </w:r>
      <w:r w:rsidR="00E663B4">
        <w:rPr>
          <w:rFonts w:ascii="Arial" w:hAnsi="Arial" w:cs="Arial"/>
        </w:rPr>
        <w:t xml:space="preserve">ue les usagers faibles, devront </w:t>
      </w:r>
      <w:r w:rsidRPr="00AB5836">
        <w:rPr>
          <w:rFonts w:ascii="Arial" w:hAnsi="Arial" w:cs="Arial"/>
        </w:rPr>
        <w:t>s'adapter et modifier en conséquence leurs comportements en déplacement.</w:t>
      </w:r>
    </w:p>
    <w:p w:rsidR="004F4393" w:rsidRPr="00AB5836" w:rsidRDefault="004F4393" w:rsidP="003504FE">
      <w:pPr>
        <w:jc w:val="both"/>
        <w:rPr>
          <w:rFonts w:ascii="Arial" w:hAnsi="Arial" w:cs="Arial"/>
        </w:rPr>
      </w:pPr>
    </w:p>
    <w:p w:rsidR="004F4393" w:rsidRPr="00AB5836" w:rsidRDefault="004F4393" w:rsidP="003504FE">
      <w:pPr>
        <w:jc w:val="both"/>
        <w:rPr>
          <w:rFonts w:ascii="Arial" w:hAnsi="Arial" w:cs="Arial"/>
        </w:rPr>
      </w:pPr>
      <w:r w:rsidRPr="00AB5836">
        <w:rPr>
          <w:rFonts w:ascii="Arial" w:hAnsi="Arial" w:cs="Arial"/>
        </w:rPr>
        <w:t>Surtout dans la pénombre et l’obscurité</w:t>
      </w:r>
      <w:r w:rsidR="00E663B4">
        <w:rPr>
          <w:rFonts w:ascii="Arial" w:hAnsi="Arial" w:cs="Arial"/>
        </w:rPr>
        <w:t>,</w:t>
      </w:r>
      <w:r w:rsidRPr="00AB5836">
        <w:rPr>
          <w:rFonts w:ascii="Arial" w:hAnsi="Arial" w:cs="Arial"/>
        </w:rPr>
        <w:t xml:space="preserve"> et quitte à se singulariser, ce qui est un choix personnel et variable selon les environnements, les personnes déficientes visuelles ont tout intérêt à veiller à être bien visibles notamment par l’éventuel port de gilets, de brassards…</w:t>
      </w:r>
      <w:r w:rsidR="00E663B4">
        <w:rPr>
          <w:rFonts w:ascii="Arial" w:hAnsi="Arial" w:cs="Arial"/>
        </w:rPr>
        <w:t xml:space="preserve"> </w:t>
      </w:r>
      <w:r w:rsidRPr="00AB5836">
        <w:rPr>
          <w:rFonts w:ascii="Arial" w:hAnsi="Arial" w:cs="Arial"/>
        </w:rPr>
        <w:t xml:space="preserve">de couleurs bien contrastantes, voire fluorescentes selon toutes les possibilités offertes par le prisme des couleurs en tonalités, en saturations et en brillances. </w:t>
      </w:r>
    </w:p>
    <w:p w:rsidR="004F4393" w:rsidRPr="00AB5836" w:rsidRDefault="004F4393" w:rsidP="003504FE">
      <w:pPr>
        <w:jc w:val="both"/>
        <w:rPr>
          <w:rFonts w:ascii="Arial" w:hAnsi="Arial" w:cs="Arial"/>
        </w:rPr>
      </w:pPr>
      <w:r w:rsidRPr="00AB5836">
        <w:rPr>
          <w:rFonts w:ascii="Arial" w:hAnsi="Arial" w:cs="Arial"/>
        </w:rPr>
        <w:t>Seuls celles et ceux qui se rendent bien visibles peuvent s’attendre à être vus !</w:t>
      </w:r>
    </w:p>
    <w:p w:rsidR="004F4393" w:rsidRPr="00AB5836" w:rsidRDefault="004F4393" w:rsidP="003504FE">
      <w:pPr>
        <w:jc w:val="both"/>
        <w:rPr>
          <w:rFonts w:ascii="Arial" w:hAnsi="Arial" w:cs="Arial"/>
        </w:rPr>
      </w:pPr>
    </w:p>
    <w:p w:rsidR="004F4393" w:rsidRPr="00AB5836" w:rsidRDefault="004F4393" w:rsidP="003504FE">
      <w:pPr>
        <w:jc w:val="right"/>
        <w:rPr>
          <w:rFonts w:ascii="Arial" w:hAnsi="Arial" w:cs="Arial"/>
          <w:b/>
          <w:i/>
        </w:rPr>
      </w:pPr>
      <w:r w:rsidRPr="00AB5836">
        <w:rPr>
          <w:rFonts w:ascii="Arial" w:hAnsi="Arial" w:cs="Arial"/>
          <w:b/>
          <w:i/>
        </w:rPr>
        <w:t>Claude SCHEPENS</w:t>
      </w:r>
    </w:p>
    <w:p w:rsidR="004F4393" w:rsidRDefault="004F4393" w:rsidP="003504FE">
      <w:pPr>
        <w:jc w:val="right"/>
        <w:rPr>
          <w:rFonts w:ascii="Arial" w:hAnsi="Arial" w:cs="Arial"/>
          <w:b/>
          <w:i/>
        </w:rPr>
      </w:pPr>
      <w:r w:rsidRPr="00AB5836">
        <w:rPr>
          <w:rFonts w:ascii="Arial" w:hAnsi="Arial" w:cs="Arial"/>
          <w:b/>
          <w:i/>
        </w:rPr>
        <w:t>Psychologue et neuropsychologue spécialisé dans le domaine des déficiences visuelles</w:t>
      </w:r>
    </w:p>
    <w:p w:rsidR="003504FE" w:rsidRDefault="003504FE" w:rsidP="003504FE">
      <w:pPr>
        <w:pBdr>
          <w:bottom w:val="single" w:sz="4" w:space="1" w:color="auto"/>
        </w:pBdr>
        <w:jc w:val="right"/>
        <w:rPr>
          <w:rFonts w:ascii="Arial" w:hAnsi="Arial" w:cs="Arial"/>
        </w:rPr>
        <w:sectPr w:rsidR="003504FE" w:rsidSect="00101E91">
          <w:headerReference w:type="default" r:id="rId15"/>
          <w:type w:val="continuous"/>
          <w:pgSz w:w="11906" w:h="16838"/>
          <w:pgMar w:top="1417" w:right="1417" w:bottom="1417" w:left="1417" w:header="708" w:footer="708" w:gutter="0"/>
          <w:pgNumType w:start="2"/>
          <w:cols w:num="2" w:space="567"/>
          <w:titlePg/>
          <w:docGrid w:linePitch="360"/>
        </w:sectPr>
      </w:pPr>
    </w:p>
    <w:p w:rsidR="00AB5836" w:rsidRPr="00AB5836" w:rsidRDefault="00AB5836" w:rsidP="00AB5836">
      <w:pPr>
        <w:pBdr>
          <w:bottom w:val="single" w:sz="4" w:space="1" w:color="auto"/>
        </w:pBdr>
        <w:jc w:val="right"/>
        <w:rPr>
          <w:rFonts w:ascii="Arial" w:hAnsi="Arial" w:cs="Arial"/>
        </w:rPr>
      </w:pPr>
    </w:p>
    <w:p w:rsidR="004F4393" w:rsidRPr="00AB5836" w:rsidRDefault="004F4393" w:rsidP="004F4393">
      <w:pPr>
        <w:jc w:val="both"/>
        <w:rPr>
          <w:rFonts w:ascii="Arial" w:hAnsi="Arial" w:cs="Arial"/>
        </w:rPr>
      </w:pPr>
    </w:p>
    <w:p w:rsidR="00F24468" w:rsidRDefault="00F24468">
      <w:pPr>
        <w:rPr>
          <w:rFonts w:ascii="Verdana" w:eastAsia="Times New Roman" w:hAnsi="Verdana" w:cs="Arial"/>
          <w:b/>
          <w:caps/>
          <w:sz w:val="36"/>
          <w:szCs w:val="36"/>
          <w:lang w:eastAsia="fr-BE"/>
        </w:rPr>
      </w:pPr>
      <w:r>
        <w:rPr>
          <w:rFonts w:ascii="Verdana" w:eastAsia="Times New Roman" w:hAnsi="Verdana" w:cs="Arial"/>
          <w:b/>
          <w:caps/>
          <w:sz w:val="36"/>
          <w:szCs w:val="36"/>
          <w:lang w:eastAsia="fr-BE"/>
        </w:rPr>
        <w:br w:type="page"/>
      </w:r>
    </w:p>
    <w:p w:rsidR="004F4393" w:rsidRPr="00AB5836" w:rsidRDefault="001A6FE7" w:rsidP="004F4393">
      <w:pPr>
        <w:jc w:val="center"/>
        <w:rPr>
          <w:rFonts w:ascii="Verdana" w:eastAsia="Times New Roman" w:hAnsi="Verdana" w:cs="Arial"/>
          <w:b/>
          <w:caps/>
          <w:sz w:val="36"/>
          <w:szCs w:val="36"/>
          <w:lang w:eastAsia="fr-BE"/>
        </w:rPr>
      </w:pPr>
      <w:r>
        <w:rPr>
          <w:noProof/>
          <w:lang w:eastAsia="fr-BE"/>
        </w:rPr>
        <w:lastRenderedPageBreak/>
        <w:drawing>
          <wp:anchor distT="0" distB="0" distL="114300" distR="114300" simplePos="0" relativeHeight="251678720" behindDoc="1" locked="0" layoutInCell="1" allowOverlap="1" wp14:anchorId="0EA82361" wp14:editId="636202C6">
            <wp:simplePos x="0" y="0"/>
            <wp:positionH relativeFrom="column">
              <wp:posOffset>0</wp:posOffset>
            </wp:positionH>
            <wp:positionV relativeFrom="paragraph">
              <wp:posOffset>-152400</wp:posOffset>
            </wp:positionV>
            <wp:extent cx="695325" cy="505460"/>
            <wp:effectExtent l="0" t="0" r="9525" b="8890"/>
            <wp:wrapNone/>
            <wp:docPr id="3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5325" cy="505460"/>
                    </a:xfrm>
                    <a:prstGeom prst="rect">
                      <a:avLst/>
                    </a:prstGeom>
                    <a:noFill/>
                  </pic:spPr>
                </pic:pic>
              </a:graphicData>
            </a:graphic>
            <wp14:sizeRelH relativeFrom="page">
              <wp14:pctWidth>0</wp14:pctWidth>
            </wp14:sizeRelH>
            <wp14:sizeRelV relativeFrom="page">
              <wp14:pctHeight>0</wp14:pctHeight>
            </wp14:sizeRelV>
          </wp:anchor>
        </w:drawing>
      </w:r>
      <w:r w:rsidR="004F4393" w:rsidRPr="00AB5836">
        <w:rPr>
          <w:rFonts w:ascii="Verdana" w:eastAsia="Times New Roman" w:hAnsi="Verdana" w:cs="Arial"/>
          <w:b/>
          <w:caps/>
          <w:sz w:val="36"/>
          <w:szCs w:val="36"/>
          <w:lang w:eastAsia="fr-BE"/>
        </w:rPr>
        <w:t>Informatique</w:t>
      </w:r>
    </w:p>
    <w:p w:rsidR="00AB5836" w:rsidRPr="00AB5836" w:rsidRDefault="00AB5836" w:rsidP="00AB5836">
      <w:pPr>
        <w:pBdr>
          <w:bottom w:val="single" w:sz="4" w:space="1" w:color="auto"/>
        </w:pBdr>
        <w:jc w:val="center"/>
        <w:rPr>
          <w:rFonts w:ascii="Arial" w:eastAsia="Times New Roman" w:hAnsi="Arial" w:cs="Arial"/>
          <w:b/>
          <w:caps/>
          <w:szCs w:val="36"/>
          <w:lang w:eastAsia="fr-BE"/>
        </w:rPr>
      </w:pPr>
    </w:p>
    <w:p w:rsidR="004F4393" w:rsidRPr="00AB5836" w:rsidRDefault="004F4393" w:rsidP="004F4393">
      <w:pPr>
        <w:rPr>
          <w:rFonts w:ascii="Arial" w:eastAsia="Times New Roman" w:hAnsi="Arial" w:cs="Arial"/>
          <w:szCs w:val="36"/>
          <w:lang w:eastAsia="fr-BE"/>
        </w:rPr>
      </w:pPr>
    </w:p>
    <w:p w:rsidR="00134566" w:rsidRPr="00134566" w:rsidRDefault="00134566" w:rsidP="00134566">
      <w:pPr>
        <w:jc w:val="center"/>
        <w:rPr>
          <w:rFonts w:ascii="Arial" w:hAnsi="Arial" w:cs="Arial"/>
          <w:b/>
          <w:sz w:val="56"/>
          <w:szCs w:val="56"/>
        </w:rPr>
      </w:pPr>
      <w:r w:rsidRPr="00134566">
        <w:rPr>
          <w:rFonts w:ascii="Arial" w:hAnsi="Arial" w:cs="Arial"/>
          <w:b/>
          <w:sz w:val="36"/>
          <w:szCs w:val="56"/>
        </w:rPr>
        <w:t>TELORION</w:t>
      </w:r>
    </w:p>
    <w:p w:rsidR="00134566" w:rsidRDefault="00134566" w:rsidP="00134566">
      <w:pPr>
        <w:pBdr>
          <w:bottom w:val="single" w:sz="4" w:space="1" w:color="auto"/>
        </w:pBdr>
      </w:pPr>
    </w:p>
    <w:p w:rsidR="00134566" w:rsidRDefault="00134566" w:rsidP="00134566"/>
    <w:p w:rsidR="00134566" w:rsidRDefault="00134566" w:rsidP="00134566">
      <w:pPr>
        <w:rPr>
          <w:rFonts w:ascii="Arial" w:hAnsi="Arial" w:cs="Arial"/>
        </w:rPr>
        <w:sectPr w:rsidR="00134566" w:rsidSect="00D408D6">
          <w:type w:val="continuous"/>
          <w:pgSz w:w="11906" w:h="16838"/>
          <w:pgMar w:top="1417" w:right="1417" w:bottom="1417" w:left="1417" w:header="708" w:footer="708" w:gutter="0"/>
          <w:pgNumType w:start="3"/>
          <w:cols w:space="708"/>
          <w:titlePg/>
          <w:docGrid w:linePitch="360"/>
        </w:sectPr>
      </w:pPr>
    </w:p>
    <w:p w:rsidR="00134566" w:rsidRPr="00134566" w:rsidRDefault="00134566" w:rsidP="00134566">
      <w:pPr>
        <w:jc w:val="center"/>
        <w:rPr>
          <w:rFonts w:ascii="Arial" w:hAnsi="Arial" w:cs="Arial"/>
          <w:b/>
        </w:rPr>
      </w:pPr>
      <w:r w:rsidRPr="00134566">
        <w:rPr>
          <w:rFonts w:ascii="Arial" w:hAnsi="Arial" w:cs="Arial"/>
          <w:b/>
        </w:rPr>
        <w:lastRenderedPageBreak/>
        <w:t xml:space="preserve">Qu’est-ce que le </w:t>
      </w:r>
      <w:proofErr w:type="spellStart"/>
      <w:r w:rsidRPr="00134566">
        <w:rPr>
          <w:rFonts w:ascii="Arial" w:hAnsi="Arial" w:cs="Arial"/>
          <w:b/>
        </w:rPr>
        <w:t>Télorion</w:t>
      </w:r>
      <w:proofErr w:type="spellEnd"/>
      <w:r w:rsidRPr="00134566">
        <w:rPr>
          <w:rFonts w:ascii="Arial" w:hAnsi="Arial" w:cs="Arial"/>
          <w:b/>
        </w:rPr>
        <w:t> ?</w:t>
      </w:r>
    </w:p>
    <w:p w:rsidR="00134566" w:rsidRPr="00134566" w:rsidRDefault="00134566" w:rsidP="00134566">
      <w:pPr>
        <w:jc w:val="both"/>
        <w:rPr>
          <w:rFonts w:ascii="Arial" w:hAnsi="Arial" w:cs="Arial"/>
        </w:rPr>
      </w:pPr>
    </w:p>
    <w:p w:rsidR="00134566" w:rsidRPr="00134566" w:rsidRDefault="00134566" w:rsidP="00134566">
      <w:pPr>
        <w:keepNext/>
        <w:framePr w:dropCap="drop" w:lines="2" w:hSpace="57" w:wrap="around" w:vAnchor="text" w:hAnchor="text"/>
        <w:spacing w:line="505" w:lineRule="exact"/>
        <w:jc w:val="both"/>
        <w:textAlignment w:val="baseline"/>
        <w:rPr>
          <w:rFonts w:ascii="Arial" w:hAnsi="Arial" w:cs="Arial"/>
          <w:position w:val="-5"/>
          <w:sz w:val="58"/>
        </w:rPr>
      </w:pPr>
      <w:r w:rsidRPr="00134566">
        <w:rPr>
          <w:rFonts w:ascii="Arial" w:hAnsi="Arial" w:cs="Arial"/>
          <w:position w:val="-5"/>
          <w:sz w:val="58"/>
        </w:rPr>
        <w:t>C</w:t>
      </w:r>
    </w:p>
    <w:p w:rsidR="00134566" w:rsidRPr="00134566" w:rsidRDefault="00134566" w:rsidP="00134566">
      <w:pPr>
        <w:jc w:val="both"/>
        <w:rPr>
          <w:rFonts w:ascii="Arial" w:hAnsi="Arial" w:cs="Arial"/>
        </w:rPr>
      </w:pPr>
      <w:r w:rsidRPr="00134566">
        <w:rPr>
          <w:rFonts w:ascii="Arial" w:hAnsi="Arial" w:cs="Arial"/>
        </w:rPr>
        <w:t xml:space="preserve">’est un smartphone de la marque SAMSUNG </w:t>
      </w:r>
      <w:proofErr w:type="spellStart"/>
      <w:r>
        <w:rPr>
          <w:rFonts w:ascii="Arial" w:hAnsi="Arial" w:cs="Arial"/>
        </w:rPr>
        <w:t>Galaxy</w:t>
      </w:r>
      <w:proofErr w:type="spellEnd"/>
      <w:r>
        <w:rPr>
          <w:rFonts w:ascii="Arial" w:hAnsi="Arial" w:cs="Arial"/>
        </w:rPr>
        <w:t xml:space="preserve"> </w:t>
      </w:r>
      <w:r w:rsidRPr="00134566">
        <w:rPr>
          <w:rFonts w:ascii="Arial" w:hAnsi="Arial" w:cs="Arial"/>
        </w:rPr>
        <w:t>S3 ou S4 accompagné d’une synthèse vocale</w:t>
      </w:r>
      <w:r w:rsidR="00B46CD0">
        <w:rPr>
          <w:rFonts w:ascii="Arial" w:hAnsi="Arial" w:cs="Arial"/>
        </w:rPr>
        <w:t xml:space="preserve"> </w:t>
      </w:r>
      <w:r w:rsidRPr="00134566">
        <w:rPr>
          <w:rFonts w:ascii="Arial" w:hAnsi="Arial" w:cs="Arial"/>
        </w:rPr>
        <w:t>afin de permettre aux personnes handicapées de la vue de s’en servir.</w:t>
      </w:r>
    </w:p>
    <w:p w:rsidR="00134566" w:rsidRPr="00134566" w:rsidRDefault="00134566" w:rsidP="00134566">
      <w:pPr>
        <w:jc w:val="both"/>
        <w:rPr>
          <w:rFonts w:ascii="Arial" w:hAnsi="Arial" w:cs="Arial"/>
        </w:rPr>
      </w:pPr>
    </w:p>
    <w:p w:rsidR="00134566" w:rsidRPr="00134566" w:rsidRDefault="00134566" w:rsidP="00134566">
      <w:pPr>
        <w:jc w:val="both"/>
        <w:rPr>
          <w:rFonts w:ascii="Arial" w:hAnsi="Arial" w:cs="Arial"/>
        </w:rPr>
      </w:pPr>
      <w:r w:rsidRPr="00134566">
        <w:rPr>
          <w:rFonts w:ascii="Arial" w:hAnsi="Arial" w:cs="Arial"/>
        </w:rPr>
        <w:t xml:space="preserve">La société </w:t>
      </w:r>
      <w:proofErr w:type="spellStart"/>
      <w:r w:rsidRPr="00134566">
        <w:rPr>
          <w:rFonts w:ascii="Arial" w:hAnsi="Arial" w:cs="Arial"/>
        </w:rPr>
        <w:t>Télorion</w:t>
      </w:r>
      <w:proofErr w:type="spellEnd"/>
      <w:r w:rsidRPr="00134566">
        <w:rPr>
          <w:rFonts w:ascii="Arial" w:hAnsi="Arial" w:cs="Arial"/>
        </w:rPr>
        <w:t xml:space="preserve"> a imaginé une coque en silicone qui s’applique sur le smartphone.</w:t>
      </w:r>
    </w:p>
    <w:p w:rsidR="00C00AA5" w:rsidRDefault="00C00AA5" w:rsidP="00134566">
      <w:pPr>
        <w:jc w:val="both"/>
        <w:rPr>
          <w:rFonts w:ascii="Arial" w:hAnsi="Arial" w:cs="Arial"/>
        </w:rPr>
      </w:pPr>
    </w:p>
    <w:p w:rsidR="00134566" w:rsidRPr="00134566" w:rsidRDefault="00134566" w:rsidP="00134566">
      <w:pPr>
        <w:jc w:val="both"/>
        <w:rPr>
          <w:rFonts w:ascii="Arial" w:hAnsi="Arial" w:cs="Arial"/>
        </w:rPr>
      </w:pPr>
      <w:r w:rsidRPr="00134566">
        <w:rPr>
          <w:rFonts w:ascii="Arial" w:hAnsi="Arial" w:cs="Arial"/>
        </w:rPr>
        <w:t xml:space="preserve">Cette coque fait penser à un clavier de </w:t>
      </w:r>
      <w:proofErr w:type="spellStart"/>
      <w:r w:rsidRPr="00134566">
        <w:rPr>
          <w:rFonts w:ascii="Arial" w:hAnsi="Arial" w:cs="Arial"/>
        </w:rPr>
        <w:t>gsm</w:t>
      </w:r>
      <w:proofErr w:type="spellEnd"/>
      <w:r w:rsidRPr="00134566">
        <w:rPr>
          <w:rFonts w:ascii="Arial" w:hAnsi="Arial" w:cs="Arial"/>
        </w:rPr>
        <w:t xml:space="preserve"> et occupe le bas du smartphone.</w:t>
      </w:r>
    </w:p>
    <w:p w:rsidR="00134566" w:rsidRPr="00134566" w:rsidRDefault="00134566" w:rsidP="00134566">
      <w:pPr>
        <w:jc w:val="both"/>
        <w:rPr>
          <w:rFonts w:ascii="Arial" w:hAnsi="Arial" w:cs="Arial"/>
        </w:rPr>
      </w:pPr>
      <w:r w:rsidRPr="00134566">
        <w:rPr>
          <w:rFonts w:ascii="Arial" w:hAnsi="Arial" w:cs="Arial"/>
        </w:rPr>
        <w:t xml:space="preserve">Le clavier est surmonté de deux lignes de commandes qui permettent de se déplacer dans des menus ainsi qu’un bouton central qui permet de revenir facilement dans le menu général du </w:t>
      </w:r>
      <w:proofErr w:type="spellStart"/>
      <w:r w:rsidRPr="00134566">
        <w:rPr>
          <w:rFonts w:ascii="Arial" w:hAnsi="Arial" w:cs="Arial"/>
        </w:rPr>
        <w:t>télorion</w:t>
      </w:r>
      <w:proofErr w:type="spellEnd"/>
      <w:r w:rsidRPr="00134566">
        <w:rPr>
          <w:rFonts w:ascii="Arial" w:hAnsi="Arial" w:cs="Arial"/>
        </w:rPr>
        <w:t>.</w:t>
      </w:r>
    </w:p>
    <w:p w:rsidR="00134566" w:rsidRPr="00134566" w:rsidRDefault="00134566" w:rsidP="00134566">
      <w:pPr>
        <w:jc w:val="both"/>
        <w:rPr>
          <w:rFonts w:ascii="Arial" w:hAnsi="Arial" w:cs="Arial"/>
        </w:rPr>
      </w:pPr>
      <w:r w:rsidRPr="00134566">
        <w:rPr>
          <w:rFonts w:ascii="Arial" w:hAnsi="Arial" w:cs="Arial"/>
        </w:rPr>
        <w:t>On peut aussi utiliser certaines applications (sms, téléphone, agenda, ...) en utilisant des raccourcis vocaux.</w:t>
      </w:r>
    </w:p>
    <w:p w:rsidR="00134566" w:rsidRPr="00134566" w:rsidRDefault="00134566" w:rsidP="00134566">
      <w:pPr>
        <w:jc w:val="both"/>
        <w:rPr>
          <w:rFonts w:ascii="Arial" w:hAnsi="Arial" w:cs="Arial"/>
        </w:rPr>
      </w:pPr>
    </w:p>
    <w:p w:rsidR="00134566" w:rsidRPr="00134566" w:rsidRDefault="00134566" w:rsidP="00134566">
      <w:pPr>
        <w:jc w:val="both"/>
        <w:rPr>
          <w:rFonts w:ascii="Arial" w:hAnsi="Arial" w:cs="Arial"/>
        </w:rPr>
      </w:pPr>
      <w:r w:rsidRPr="00134566">
        <w:rPr>
          <w:rFonts w:ascii="Arial" w:hAnsi="Arial" w:cs="Arial"/>
        </w:rPr>
        <w:t>Pour une autoformation, il existe un cd qui reprend les différentes manipulations à effectuer ; ce cd est très explicatif.</w:t>
      </w:r>
    </w:p>
    <w:p w:rsidR="00134566" w:rsidRPr="00134566" w:rsidRDefault="00134566" w:rsidP="00134566">
      <w:pPr>
        <w:jc w:val="both"/>
        <w:rPr>
          <w:rFonts w:ascii="Arial" w:hAnsi="Arial" w:cs="Arial"/>
        </w:rPr>
      </w:pPr>
    </w:p>
    <w:p w:rsidR="00134566" w:rsidRPr="00134566" w:rsidRDefault="00134566" w:rsidP="00134566">
      <w:pPr>
        <w:jc w:val="both"/>
        <w:rPr>
          <w:rFonts w:ascii="Arial" w:hAnsi="Arial" w:cs="Arial"/>
        </w:rPr>
      </w:pPr>
      <w:r w:rsidRPr="00134566">
        <w:rPr>
          <w:rFonts w:ascii="Arial" w:hAnsi="Arial" w:cs="Arial"/>
        </w:rPr>
        <w:lastRenderedPageBreak/>
        <w:t xml:space="preserve">Le smartphone se connecte facilement en </w:t>
      </w:r>
      <w:proofErr w:type="spellStart"/>
      <w:r w:rsidRPr="00134566">
        <w:rPr>
          <w:rFonts w:ascii="Arial" w:hAnsi="Arial" w:cs="Arial"/>
        </w:rPr>
        <w:t>bluetooth</w:t>
      </w:r>
      <w:proofErr w:type="spellEnd"/>
      <w:r w:rsidRPr="00134566">
        <w:rPr>
          <w:rFonts w:ascii="Arial" w:hAnsi="Arial" w:cs="Arial"/>
        </w:rPr>
        <w:t xml:space="preserve"> aussi bien à une barrette braille qu’à un clavier externe.</w:t>
      </w:r>
    </w:p>
    <w:p w:rsidR="00134566" w:rsidRPr="00134566" w:rsidRDefault="00134566" w:rsidP="00134566">
      <w:pPr>
        <w:jc w:val="both"/>
        <w:rPr>
          <w:rFonts w:ascii="Arial" w:hAnsi="Arial" w:cs="Arial"/>
        </w:rPr>
      </w:pPr>
    </w:p>
    <w:p w:rsidR="00134566" w:rsidRPr="00134566" w:rsidRDefault="00134566" w:rsidP="00134566">
      <w:pPr>
        <w:jc w:val="both"/>
        <w:rPr>
          <w:rFonts w:ascii="Arial" w:hAnsi="Arial" w:cs="Arial"/>
        </w:rPr>
      </w:pPr>
      <w:r w:rsidRPr="00134566">
        <w:rPr>
          <w:rFonts w:ascii="Arial" w:hAnsi="Arial" w:cs="Arial"/>
        </w:rPr>
        <w:t>Pour les adeptes de l’informatique,</w:t>
      </w:r>
      <w:r w:rsidR="00B46CD0">
        <w:rPr>
          <w:rFonts w:ascii="Arial" w:hAnsi="Arial" w:cs="Arial"/>
        </w:rPr>
        <w:t xml:space="preserve"> </w:t>
      </w:r>
      <w:r w:rsidRPr="00134566">
        <w:rPr>
          <w:rFonts w:ascii="Arial" w:hAnsi="Arial" w:cs="Arial"/>
        </w:rPr>
        <w:t>le smartphone peut être utilisé que ce soit pour du courrier électronique, pour surfer sur Internet, pour écouter de la musique, pour y copier des livres numériques, etc.</w:t>
      </w:r>
    </w:p>
    <w:p w:rsidR="00134566" w:rsidRPr="00134566" w:rsidRDefault="00134566" w:rsidP="00134566">
      <w:pPr>
        <w:jc w:val="both"/>
        <w:rPr>
          <w:rFonts w:ascii="Arial" w:hAnsi="Arial" w:cs="Arial"/>
        </w:rPr>
      </w:pPr>
      <w:r w:rsidRPr="00134566">
        <w:rPr>
          <w:rFonts w:ascii="Arial" w:hAnsi="Arial" w:cs="Arial"/>
        </w:rPr>
        <w:t>Cependant, pour les applications informatiques, il est nécessaire d’utiliser un clavier externe et enlever la coque car celle-ci empêche un bon fonctionnement des fonctions informatiques.</w:t>
      </w:r>
    </w:p>
    <w:p w:rsidR="00134566" w:rsidRPr="00134566" w:rsidRDefault="00134566" w:rsidP="00134566">
      <w:pPr>
        <w:jc w:val="both"/>
        <w:rPr>
          <w:rFonts w:ascii="Arial" w:hAnsi="Arial" w:cs="Arial"/>
        </w:rPr>
      </w:pPr>
    </w:p>
    <w:p w:rsidR="00134566" w:rsidRPr="00134566" w:rsidRDefault="00134566" w:rsidP="00134566">
      <w:pPr>
        <w:jc w:val="both"/>
        <w:rPr>
          <w:rFonts w:ascii="Arial" w:hAnsi="Arial" w:cs="Arial"/>
        </w:rPr>
      </w:pPr>
      <w:r w:rsidRPr="00134566">
        <w:rPr>
          <w:rFonts w:ascii="Arial" w:hAnsi="Arial" w:cs="Arial"/>
        </w:rPr>
        <w:t xml:space="preserve">Bien sûr, cette technologie entraîne un certain coût : environ 680€ chez AVH (Paris) et l’AWIPH rembourse le même montant attribué à un </w:t>
      </w:r>
      <w:proofErr w:type="spellStart"/>
      <w:r w:rsidRPr="00134566">
        <w:rPr>
          <w:rFonts w:ascii="Arial" w:hAnsi="Arial" w:cs="Arial"/>
        </w:rPr>
        <w:t>gsm</w:t>
      </w:r>
      <w:proofErr w:type="spellEnd"/>
      <w:r w:rsidRPr="00134566">
        <w:rPr>
          <w:rFonts w:ascii="Arial" w:hAnsi="Arial" w:cs="Arial"/>
        </w:rPr>
        <w:t xml:space="preserve"> avec synthèse vocale.</w:t>
      </w:r>
    </w:p>
    <w:p w:rsidR="00134566" w:rsidRPr="00134566" w:rsidRDefault="00134566" w:rsidP="00134566">
      <w:pPr>
        <w:jc w:val="both"/>
        <w:rPr>
          <w:rFonts w:ascii="Arial" w:hAnsi="Arial" w:cs="Arial"/>
        </w:rPr>
      </w:pPr>
      <w:r w:rsidRPr="00134566">
        <w:rPr>
          <w:rFonts w:ascii="Arial" w:hAnsi="Arial" w:cs="Arial"/>
        </w:rPr>
        <w:t xml:space="preserve">On peut aussi le trouver chez </w:t>
      </w:r>
      <w:proofErr w:type="spellStart"/>
      <w:r w:rsidRPr="00134566">
        <w:rPr>
          <w:rFonts w:ascii="Arial" w:hAnsi="Arial" w:cs="Arial"/>
        </w:rPr>
        <w:t>Sensotec</w:t>
      </w:r>
      <w:proofErr w:type="spellEnd"/>
      <w:r w:rsidRPr="00134566">
        <w:rPr>
          <w:rFonts w:ascii="Arial" w:hAnsi="Arial" w:cs="Arial"/>
        </w:rPr>
        <w:t>.</w:t>
      </w:r>
    </w:p>
    <w:p w:rsidR="00134566" w:rsidRPr="00134566" w:rsidRDefault="00134566" w:rsidP="00134566">
      <w:pPr>
        <w:jc w:val="both"/>
        <w:rPr>
          <w:rFonts w:ascii="Arial" w:hAnsi="Arial" w:cs="Arial"/>
        </w:rPr>
      </w:pPr>
    </w:p>
    <w:p w:rsidR="00134566" w:rsidRPr="00134566" w:rsidRDefault="00134566" w:rsidP="00134566">
      <w:pPr>
        <w:jc w:val="both"/>
        <w:rPr>
          <w:rFonts w:ascii="Arial" w:hAnsi="Arial" w:cs="Arial"/>
        </w:rPr>
      </w:pPr>
      <w:r w:rsidRPr="00134566">
        <w:rPr>
          <w:rFonts w:ascii="Arial" w:hAnsi="Arial" w:cs="Arial"/>
        </w:rPr>
        <w:t>Bref, que ce soit un iPhone ou un smartphone, ces bijoux de technologie restent chers et il est difficile</w:t>
      </w:r>
      <w:r w:rsidR="00B46CD0">
        <w:rPr>
          <w:rFonts w:ascii="Arial" w:hAnsi="Arial" w:cs="Arial"/>
        </w:rPr>
        <w:t xml:space="preserve"> </w:t>
      </w:r>
      <w:r w:rsidRPr="00134566">
        <w:rPr>
          <w:rFonts w:ascii="Arial" w:hAnsi="Arial" w:cs="Arial"/>
        </w:rPr>
        <w:t>de préférer l’un par rapport à l’autre.</w:t>
      </w:r>
    </w:p>
    <w:p w:rsidR="00134566" w:rsidRPr="00134566" w:rsidRDefault="00134566" w:rsidP="00134566">
      <w:pPr>
        <w:jc w:val="both"/>
        <w:rPr>
          <w:rFonts w:ascii="Arial" w:hAnsi="Arial" w:cs="Arial"/>
        </w:rPr>
      </w:pPr>
    </w:p>
    <w:p w:rsidR="00134566" w:rsidRPr="00134566" w:rsidRDefault="00134566" w:rsidP="00134566">
      <w:pPr>
        <w:jc w:val="right"/>
        <w:rPr>
          <w:rFonts w:ascii="Arial" w:hAnsi="Arial" w:cs="Arial"/>
          <w:b/>
          <w:i/>
        </w:rPr>
        <w:sectPr w:rsidR="00134566" w:rsidRPr="00134566" w:rsidSect="00134566">
          <w:type w:val="continuous"/>
          <w:pgSz w:w="11906" w:h="16838"/>
          <w:pgMar w:top="1417" w:right="1417" w:bottom="1417" w:left="1417" w:header="708" w:footer="708" w:gutter="0"/>
          <w:pgNumType w:start="11"/>
          <w:cols w:num="2" w:space="567"/>
          <w:titlePg/>
          <w:docGrid w:linePitch="360"/>
        </w:sectPr>
      </w:pPr>
      <w:r w:rsidRPr="00134566">
        <w:rPr>
          <w:rFonts w:ascii="Arial" w:hAnsi="Arial" w:cs="Arial"/>
          <w:b/>
          <w:i/>
        </w:rPr>
        <w:t>Georges DUDOME</w:t>
      </w:r>
    </w:p>
    <w:p w:rsidR="00134566" w:rsidRPr="00134566" w:rsidRDefault="00134566" w:rsidP="00134566">
      <w:pPr>
        <w:pBdr>
          <w:bottom w:val="single" w:sz="4" w:space="1" w:color="auto"/>
        </w:pBdr>
        <w:jc w:val="center"/>
        <w:rPr>
          <w:rFonts w:ascii="Verdana" w:hAnsi="Verdana" w:cs="Arial"/>
          <w:b/>
          <w:bCs/>
          <w:caps/>
        </w:rPr>
      </w:pPr>
    </w:p>
    <w:p w:rsidR="00134566" w:rsidRPr="00134566" w:rsidRDefault="00134566" w:rsidP="00134566">
      <w:pPr>
        <w:jc w:val="center"/>
        <w:rPr>
          <w:rFonts w:ascii="Verdana" w:hAnsi="Verdana" w:cs="Arial"/>
          <w:b/>
          <w:bCs/>
          <w:caps/>
        </w:rPr>
      </w:pPr>
    </w:p>
    <w:p w:rsidR="004F4393" w:rsidRPr="00AB5836" w:rsidRDefault="004F4393" w:rsidP="004F4393">
      <w:pPr>
        <w:jc w:val="center"/>
        <w:rPr>
          <w:rFonts w:ascii="Arial" w:eastAsia="Times New Roman" w:hAnsi="Arial" w:cs="Arial"/>
          <w:b/>
          <w:sz w:val="36"/>
          <w:szCs w:val="36"/>
          <w:lang w:eastAsia="fr-BE"/>
        </w:rPr>
      </w:pPr>
      <w:r w:rsidRPr="00AB5836">
        <w:rPr>
          <w:rFonts w:ascii="Arial" w:eastAsia="Times New Roman" w:hAnsi="Arial" w:cs="Arial"/>
          <w:b/>
          <w:sz w:val="36"/>
          <w:szCs w:val="36"/>
          <w:lang w:eastAsia="fr-BE"/>
        </w:rPr>
        <w:t>Facebook entre passion et détestation</w:t>
      </w:r>
      <w:r w:rsidR="003173B5" w:rsidRPr="00AB5836">
        <w:rPr>
          <w:rFonts w:ascii="Arial" w:eastAsia="Times New Roman" w:hAnsi="Arial" w:cs="Arial"/>
          <w:b/>
          <w:sz w:val="36"/>
          <w:szCs w:val="36"/>
          <w:lang w:eastAsia="fr-BE"/>
        </w:rPr>
        <w:t xml:space="preserve"> – partie 1</w:t>
      </w:r>
    </w:p>
    <w:p w:rsidR="004F4393" w:rsidRPr="00AB5836" w:rsidRDefault="004F4393" w:rsidP="00AB5836">
      <w:pPr>
        <w:pBdr>
          <w:bottom w:val="single" w:sz="4" w:space="1" w:color="auto"/>
        </w:pBdr>
        <w:rPr>
          <w:rFonts w:ascii="Arial" w:eastAsia="Times New Roman" w:hAnsi="Arial" w:cs="Arial"/>
          <w:lang w:eastAsia="fr-BE"/>
        </w:rPr>
      </w:pPr>
    </w:p>
    <w:p w:rsidR="00AB5836" w:rsidRDefault="00AB5836" w:rsidP="004F4393">
      <w:pPr>
        <w:jc w:val="both"/>
        <w:rPr>
          <w:rFonts w:ascii="Arial" w:eastAsia="Times New Roman" w:hAnsi="Arial" w:cs="Arial"/>
          <w:lang w:eastAsia="fr-BE"/>
        </w:rPr>
      </w:pPr>
    </w:p>
    <w:p w:rsidR="00F24468" w:rsidRDefault="00F24468" w:rsidP="002813EC">
      <w:pPr>
        <w:pBdr>
          <w:left w:val="single" w:sz="18" w:space="4" w:color="auto"/>
        </w:pBdr>
        <w:shd w:val="clear" w:color="auto" w:fill="D9D9D9" w:themeFill="background1" w:themeFillShade="D9"/>
        <w:jc w:val="both"/>
        <w:rPr>
          <w:rFonts w:ascii="Arial" w:eastAsia="Times New Roman" w:hAnsi="Arial" w:cs="Arial"/>
          <w:b/>
          <w:shd w:val="clear" w:color="auto" w:fill="D9D9D9" w:themeFill="background1" w:themeFillShade="D9"/>
          <w:lang w:eastAsia="fr-BE"/>
        </w:rPr>
        <w:sectPr w:rsidR="00F24468" w:rsidSect="00101E91">
          <w:type w:val="continuous"/>
          <w:pgSz w:w="11906" w:h="16838"/>
          <w:pgMar w:top="1417" w:right="1417" w:bottom="1417" w:left="1417" w:header="708" w:footer="708" w:gutter="0"/>
          <w:pgNumType w:start="3"/>
          <w:cols w:space="708"/>
          <w:titlePg/>
          <w:docGrid w:linePitch="360"/>
        </w:sectPr>
      </w:pPr>
    </w:p>
    <w:p w:rsidR="002813EC" w:rsidRPr="00AB5836" w:rsidRDefault="002813EC" w:rsidP="00F24468">
      <w:pPr>
        <w:pBdr>
          <w:left w:val="single" w:sz="18" w:space="4" w:color="auto"/>
        </w:pBdr>
        <w:shd w:val="clear" w:color="auto" w:fill="D9D9D9" w:themeFill="background1" w:themeFillShade="D9"/>
        <w:jc w:val="both"/>
        <w:rPr>
          <w:rFonts w:ascii="Arial" w:eastAsia="Times New Roman" w:hAnsi="Arial" w:cs="Arial"/>
          <w:b/>
          <w:lang w:eastAsia="fr-BE"/>
        </w:rPr>
      </w:pPr>
      <w:r w:rsidRPr="00AB5836">
        <w:rPr>
          <w:rFonts w:ascii="Arial" w:eastAsia="Times New Roman" w:hAnsi="Arial" w:cs="Arial"/>
          <w:b/>
          <w:shd w:val="clear" w:color="auto" w:fill="D9D9D9" w:themeFill="background1" w:themeFillShade="D9"/>
          <w:lang w:eastAsia="fr-BE"/>
        </w:rPr>
        <w:lastRenderedPageBreak/>
        <w:t>Cette première partie de notre article, très théorique mais indispensable, sera suivie d'une seconde partie beaucoup plus pratique expliquant comment créer et sécuriser un compte, mais aussi le vocabulaire à maîtriser et diverses astuces.</w:t>
      </w:r>
    </w:p>
    <w:p w:rsidR="002813EC" w:rsidRDefault="002813EC" w:rsidP="00F24468">
      <w:pPr>
        <w:jc w:val="both"/>
        <w:rPr>
          <w:rFonts w:ascii="Arial" w:eastAsia="Times New Roman" w:hAnsi="Arial" w:cs="Arial"/>
          <w:lang w:eastAsia="fr-BE"/>
        </w:rPr>
      </w:pPr>
    </w:p>
    <w:p w:rsidR="00A2200A" w:rsidRPr="00A2200A" w:rsidRDefault="00A2200A" w:rsidP="00A2200A">
      <w:pPr>
        <w:keepNext/>
        <w:framePr w:dropCap="drop" w:lines="2" w:hSpace="57" w:wrap="around" w:vAnchor="text" w:hAnchor="text"/>
        <w:spacing w:line="505" w:lineRule="exact"/>
        <w:jc w:val="both"/>
        <w:textAlignment w:val="baseline"/>
        <w:rPr>
          <w:rFonts w:ascii="Arial" w:eastAsia="Times New Roman" w:hAnsi="Arial" w:cs="Arial"/>
          <w:position w:val="-5"/>
          <w:sz w:val="60"/>
          <w:lang w:eastAsia="fr-BE"/>
        </w:rPr>
      </w:pPr>
      <w:r w:rsidRPr="00A2200A">
        <w:rPr>
          <w:rFonts w:ascii="Arial" w:eastAsia="Times New Roman" w:hAnsi="Arial" w:cs="Arial"/>
          <w:position w:val="-5"/>
          <w:sz w:val="60"/>
          <w:lang w:eastAsia="fr-BE"/>
        </w:rPr>
        <w:t>I</w:t>
      </w:r>
    </w:p>
    <w:p w:rsidR="004F4393" w:rsidRPr="00AB5836" w:rsidRDefault="004F4393" w:rsidP="00F24468">
      <w:pPr>
        <w:jc w:val="both"/>
        <w:rPr>
          <w:rFonts w:ascii="Arial" w:eastAsia="Times New Roman" w:hAnsi="Arial" w:cs="Arial"/>
          <w:lang w:eastAsia="fr-BE"/>
        </w:rPr>
      </w:pPr>
      <w:r w:rsidRPr="00AB5836">
        <w:rPr>
          <w:rFonts w:ascii="Arial" w:eastAsia="Times New Roman" w:hAnsi="Arial" w:cs="Arial"/>
          <w:lang w:eastAsia="fr-BE"/>
        </w:rPr>
        <w:t xml:space="preserve">l faudrait être mort depuis longtemps ou vivre sur une autre planète (et encore, ce n'est pas certain) pour ne jamais avoir entendu parler de Facebook. Vos enfants, les membres de votre famille, vos amis, </w:t>
      </w:r>
      <w:r w:rsidRPr="00AB5836">
        <w:rPr>
          <w:rFonts w:ascii="Arial" w:eastAsia="Times New Roman" w:hAnsi="Arial" w:cs="Arial"/>
          <w:lang w:eastAsia="fr-BE"/>
        </w:rPr>
        <w:lastRenderedPageBreak/>
        <w:t xml:space="preserve">vos voisins, vous-même peut-être, tout le monde est sur Facebook. </w:t>
      </w:r>
    </w:p>
    <w:p w:rsidR="004F4393" w:rsidRPr="00AB5836" w:rsidRDefault="004F4393" w:rsidP="00F24468">
      <w:pPr>
        <w:jc w:val="both"/>
        <w:rPr>
          <w:rFonts w:ascii="Arial" w:eastAsia="Times New Roman" w:hAnsi="Arial" w:cs="Arial"/>
          <w:lang w:eastAsia="fr-BE"/>
        </w:rPr>
      </w:pPr>
      <w:r w:rsidRPr="00AB5836">
        <w:rPr>
          <w:rFonts w:ascii="Arial" w:eastAsia="Times New Roman" w:hAnsi="Arial" w:cs="Arial"/>
          <w:lang w:eastAsia="fr-BE"/>
        </w:rPr>
        <w:t xml:space="preserve">Aujourd'hui, ce réseau social comporte plus d' 1 milliard 200 millions d'utilisateurs dans le monde. Si Facebook était un pays, il serait plus peuplé que l'Inde et devrait même dépasser la Chine en 2016. C'est réellement l'entreprise de tous les records. À tel point que même Google s'inquiète de l'ombre croissante que lui fait Facebook puisque de plus en plus d'informations y sont disponibles et que les utilisateurs ont </w:t>
      </w:r>
      <w:r w:rsidRPr="00AB5836">
        <w:rPr>
          <w:rFonts w:ascii="Arial" w:eastAsia="Times New Roman" w:hAnsi="Arial" w:cs="Arial"/>
          <w:lang w:eastAsia="fr-BE"/>
        </w:rPr>
        <w:lastRenderedPageBreak/>
        <w:t>tendance à se détourner du moteur de recherche.</w:t>
      </w:r>
    </w:p>
    <w:p w:rsidR="004F4393" w:rsidRPr="00AB5836" w:rsidRDefault="004F4393" w:rsidP="00F24468">
      <w:pPr>
        <w:jc w:val="both"/>
        <w:rPr>
          <w:rFonts w:ascii="Arial" w:eastAsia="Times New Roman" w:hAnsi="Arial" w:cs="Arial"/>
          <w:lang w:eastAsia="fr-BE"/>
        </w:rPr>
      </w:pPr>
    </w:p>
    <w:p w:rsidR="004F4393" w:rsidRPr="00AB5836" w:rsidRDefault="004F4393" w:rsidP="00F24468">
      <w:pPr>
        <w:jc w:val="both"/>
        <w:rPr>
          <w:rFonts w:ascii="Arial" w:eastAsia="Times New Roman" w:hAnsi="Arial" w:cs="Arial"/>
          <w:lang w:eastAsia="fr-BE"/>
        </w:rPr>
      </w:pPr>
      <w:r w:rsidRPr="00AB5836">
        <w:rPr>
          <w:rFonts w:ascii="Arial" w:eastAsia="Times New Roman" w:hAnsi="Arial" w:cs="Arial"/>
          <w:lang w:eastAsia="fr-BE"/>
        </w:rPr>
        <w:t>Malgré ce succès, nous constatons chaque jour que bon nombre d'utilisateurs, y compris les professionnels, en ignorent les dangers avérés ou potentiels. Nous allons publier une série d'articles destinés à aider le lecteur à comprendre le fonctionnement de ce méga réseau social, à maîtriser son vocabulaire, à éviter les comportements à risques, à prendre les précautions nécessaires pour se protéger et à profiter en toute sérénité de cet outil.</w:t>
      </w:r>
    </w:p>
    <w:p w:rsidR="004F4393" w:rsidRPr="00AB5836" w:rsidRDefault="004F4393" w:rsidP="00F24468">
      <w:pPr>
        <w:jc w:val="both"/>
        <w:rPr>
          <w:rFonts w:ascii="Arial" w:eastAsia="Times New Roman" w:hAnsi="Arial" w:cs="Arial"/>
          <w:lang w:eastAsia="fr-BE"/>
        </w:rPr>
      </w:pPr>
      <w:r w:rsidRPr="00AB5836">
        <w:rPr>
          <w:rFonts w:ascii="Arial" w:eastAsia="Times New Roman" w:hAnsi="Arial" w:cs="Arial"/>
          <w:lang w:eastAsia="fr-BE"/>
        </w:rPr>
        <w:t>Car Facebook suscite la passion chez les uns et la détestation chez les autres. Dès le début, la polémique était présente. Les problèmes les plus souvent cités sont liés à des atteintes alléguées envers la vie privée et le droit à l'anonymat sur Internet. Lors de la création de son compte, l'utilisateur cède à l'entreprise des droits de réutilisation sur toutes les données qu'il publie...</w:t>
      </w:r>
    </w:p>
    <w:p w:rsidR="004F4393" w:rsidRPr="00AB5836" w:rsidRDefault="004F4393" w:rsidP="00F24468">
      <w:pPr>
        <w:jc w:val="both"/>
        <w:rPr>
          <w:rFonts w:ascii="Arial" w:eastAsia="Times New Roman" w:hAnsi="Arial" w:cs="Arial"/>
          <w:lang w:eastAsia="fr-BE"/>
        </w:rPr>
      </w:pPr>
    </w:p>
    <w:p w:rsidR="004F4393" w:rsidRPr="00AB5836" w:rsidRDefault="004F4393" w:rsidP="00F24468">
      <w:pPr>
        <w:pStyle w:val="Paragraphedeliste"/>
        <w:numPr>
          <w:ilvl w:val="0"/>
          <w:numId w:val="1"/>
        </w:numPr>
        <w:jc w:val="both"/>
        <w:rPr>
          <w:rFonts w:ascii="Arial" w:eastAsia="Times New Roman" w:hAnsi="Arial" w:cs="Arial"/>
          <w:b/>
          <w:lang w:eastAsia="fr-BE"/>
        </w:rPr>
      </w:pPr>
      <w:r w:rsidRPr="00AB5836">
        <w:rPr>
          <w:rFonts w:ascii="Arial" w:eastAsia="Times New Roman" w:hAnsi="Arial" w:cs="Arial"/>
          <w:b/>
          <w:lang w:eastAsia="fr-BE"/>
        </w:rPr>
        <w:t xml:space="preserve">L'historique </w:t>
      </w:r>
    </w:p>
    <w:p w:rsidR="004F4393" w:rsidRPr="00AB5836" w:rsidRDefault="004F4393" w:rsidP="00F24468">
      <w:pPr>
        <w:pStyle w:val="Paragraphedeliste"/>
        <w:jc w:val="both"/>
        <w:rPr>
          <w:rFonts w:ascii="Arial" w:eastAsia="Times New Roman" w:hAnsi="Arial" w:cs="Arial"/>
          <w:lang w:eastAsia="fr-BE"/>
        </w:rPr>
      </w:pPr>
    </w:p>
    <w:p w:rsidR="004F4393" w:rsidRPr="00AB5836" w:rsidRDefault="004F4393" w:rsidP="00F24468">
      <w:pPr>
        <w:jc w:val="both"/>
        <w:rPr>
          <w:rFonts w:ascii="Arial" w:eastAsia="Times New Roman" w:hAnsi="Arial" w:cs="Arial"/>
          <w:lang w:eastAsia="fr-BE"/>
        </w:rPr>
      </w:pPr>
      <w:r w:rsidRPr="00AB5836">
        <w:rPr>
          <w:rFonts w:ascii="Arial" w:eastAsia="Times New Roman" w:hAnsi="Arial" w:cs="Arial"/>
          <w:lang w:eastAsia="fr-BE"/>
        </w:rPr>
        <w:t xml:space="preserve">Le 28 octobre 2003, alors qu'il est en deuxième année à Harvard, Mark Zuckerberg crée </w:t>
      </w:r>
      <w:proofErr w:type="spellStart"/>
      <w:r w:rsidRPr="00AB5836">
        <w:rPr>
          <w:rFonts w:ascii="Arial" w:eastAsia="Times New Roman" w:hAnsi="Arial" w:cs="Arial"/>
          <w:lang w:eastAsia="fr-BE"/>
        </w:rPr>
        <w:t>Facemash</w:t>
      </w:r>
      <w:proofErr w:type="spellEnd"/>
      <w:r w:rsidRPr="00AB5836">
        <w:rPr>
          <w:rFonts w:ascii="Arial" w:eastAsia="Times New Roman" w:hAnsi="Arial" w:cs="Arial"/>
          <w:lang w:eastAsia="fr-BE"/>
        </w:rPr>
        <w:t xml:space="preserve">, une sorte de trombinoscope. Pour se procurer les premières photos, on dit qu'il n'hésita pas à pirater une zone protégée de l'un des ordinateurs de son université. Harvard ne disposant pas de trombinoscope, le succès est immédiat puisque </w:t>
      </w:r>
      <w:proofErr w:type="spellStart"/>
      <w:r w:rsidRPr="00AB5836">
        <w:rPr>
          <w:rFonts w:ascii="Arial" w:eastAsia="Times New Roman" w:hAnsi="Arial" w:cs="Arial"/>
          <w:lang w:eastAsia="fr-BE"/>
        </w:rPr>
        <w:t>Facemash</w:t>
      </w:r>
      <w:proofErr w:type="spellEnd"/>
      <w:r w:rsidRPr="00AB5836">
        <w:rPr>
          <w:rFonts w:ascii="Arial" w:eastAsia="Times New Roman" w:hAnsi="Arial" w:cs="Arial"/>
          <w:lang w:eastAsia="fr-BE"/>
        </w:rPr>
        <w:t xml:space="preserve"> attire 450</w:t>
      </w:r>
      <w:r w:rsidR="00B46CD0">
        <w:rPr>
          <w:rFonts w:ascii="Arial" w:eastAsia="Times New Roman" w:hAnsi="Arial" w:cs="Arial"/>
          <w:lang w:eastAsia="fr-BE"/>
        </w:rPr>
        <w:t xml:space="preserve"> </w:t>
      </w:r>
      <w:r w:rsidRPr="00AB5836">
        <w:rPr>
          <w:rFonts w:ascii="Arial" w:eastAsia="Times New Roman" w:hAnsi="Arial" w:cs="Arial"/>
          <w:lang w:eastAsia="fr-BE"/>
        </w:rPr>
        <w:t>visiteurs et 22 000 affichages des photos durant les quatre premières heures de sa mise en ligne.</w:t>
      </w:r>
    </w:p>
    <w:p w:rsidR="004F4393" w:rsidRPr="00AB5836" w:rsidRDefault="004F4393" w:rsidP="00F24468">
      <w:pPr>
        <w:jc w:val="both"/>
        <w:rPr>
          <w:rFonts w:ascii="Arial" w:eastAsia="Times New Roman" w:hAnsi="Arial" w:cs="Arial"/>
          <w:lang w:eastAsia="fr-BE"/>
        </w:rPr>
      </w:pPr>
    </w:p>
    <w:p w:rsidR="004F4393" w:rsidRPr="00AB5836" w:rsidRDefault="004F4393" w:rsidP="00F24468">
      <w:pPr>
        <w:jc w:val="both"/>
        <w:rPr>
          <w:rFonts w:ascii="Arial" w:eastAsia="Times New Roman" w:hAnsi="Arial" w:cs="Arial"/>
          <w:lang w:eastAsia="fr-BE"/>
        </w:rPr>
      </w:pPr>
      <w:r w:rsidRPr="00AB5836">
        <w:rPr>
          <w:rFonts w:ascii="Arial" w:eastAsia="Times New Roman" w:hAnsi="Arial" w:cs="Arial"/>
          <w:lang w:eastAsia="fr-BE"/>
        </w:rPr>
        <w:t xml:space="preserve">Quelques jours plus tard, l'administration de Harvard ferme le site et entame une procédure judiciaire à l'encontre de Mark Zuckerberg pour violation du droit de propriété intellectuelle et prononce son expulsion de l'université. Ces sanctions et poursuites seront par la suite abandonnées. </w:t>
      </w:r>
    </w:p>
    <w:p w:rsidR="004F4393" w:rsidRPr="00AB5836" w:rsidRDefault="004F4393" w:rsidP="00F24468">
      <w:pPr>
        <w:jc w:val="both"/>
        <w:rPr>
          <w:rFonts w:ascii="Arial" w:eastAsia="Times New Roman" w:hAnsi="Arial" w:cs="Arial"/>
          <w:lang w:eastAsia="fr-BE"/>
        </w:rPr>
      </w:pPr>
    </w:p>
    <w:p w:rsidR="004F4393" w:rsidRPr="00AB5836" w:rsidRDefault="004F4393" w:rsidP="00F24468">
      <w:pPr>
        <w:jc w:val="both"/>
        <w:rPr>
          <w:rFonts w:ascii="Arial" w:eastAsia="Times New Roman" w:hAnsi="Arial" w:cs="Arial"/>
          <w:lang w:eastAsia="fr-BE"/>
        </w:rPr>
      </w:pPr>
      <w:r w:rsidRPr="00AB5836">
        <w:rPr>
          <w:rFonts w:ascii="Arial" w:eastAsia="Times New Roman" w:hAnsi="Arial" w:cs="Arial"/>
          <w:lang w:eastAsia="fr-BE"/>
        </w:rPr>
        <w:t xml:space="preserve">Le 4 février 2004, Mark Zuckerberg lance un nouveau projet intitulé </w:t>
      </w:r>
      <w:proofErr w:type="spellStart"/>
      <w:r w:rsidRPr="00AB5836">
        <w:rPr>
          <w:rFonts w:ascii="Arial" w:eastAsia="Times New Roman" w:hAnsi="Arial" w:cs="Arial"/>
          <w:lang w:eastAsia="fr-BE"/>
        </w:rPr>
        <w:t>Thefacebook</w:t>
      </w:r>
      <w:proofErr w:type="spellEnd"/>
      <w:r w:rsidRPr="00AB5836">
        <w:rPr>
          <w:rFonts w:ascii="Arial" w:eastAsia="Times New Roman" w:hAnsi="Arial" w:cs="Arial"/>
          <w:lang w:eastAsia="fr-BE"/>
        </w:rPr>
        <w:t xml:space="preserve">. Là, ce sont trois anciens étudiants de l'université qui attaquent l'auteur en affirmant qu'il leur avait assuré travailler avec eux au développement d'un projet de réseau social connu sous le nom de </w:t>
      </w:r>
      <w:r w:rsidRPr="00AB5836">
        <w:rPr>
          <w:rFonts w:ascii="Arial" w:eastAsia="Times New Roman" w:hAnsi="Arial" w:cs="Arial"/>
          <w:lang w:eastAsia="fr-BE"/>
        </w:rPr>
        <w:lastRenderedPageBreak/>
        <w:t>HarvardConnection.com, alors qu'en réalité, il détournait leurs idées pour créer son propre réseau. L'enquête ayant démontré l'exactitude des accusations, Zuckerberg et ses partenaires finirent par s'entendre sur un dédommagement financier.</w:t>
      </w:r>
    </w:p>
    <w:p w:rsidR="004F4393" w:rsidRPr="00AB5836" w:rsidRDefault="004F4393" w:rsidP="00F24468">
      <w:pPr>
        <w:jc w:val="both"/>
        <w:rPr>
          <w:rFonts w:ascii="Arial" w:eastAsia="Times New Roman" w:hAnsi="Arial" w:cs="Arial"/>
          <w:lang w:eastAsia="fr-BE"/>
        </w:rPr>
      </w:pPr>
    </w:p>
    <w:p w:rsidR="004F4393" w:rsidRPr="00AB5836" w:rsidRDefault="004F4393" w:rsidP="00F24468">
      <w:pPr>
        <w:jc w:val="both"/>
        <w:rPr>
          <w:rFonts w:ascii="Arial" w:eastAsia="Times New Roman" w:hAnsi="Arial" w:cs="Arial"/>
          <w:lang w:eastAsia="fr-BE"/>
        </w:rPr>
      </w:pPr>
      <w:r w:rsidRPr="00AB5836">
        <w:rPr>
          <w:rFonts w:ascii="Arial" w:eastAsia="Times New Roman" w:hAnsi="Arial" w:cs="Arial"/>
          <w:lang w:eastAsia="fr-BE"/>
        </w:rPr>
        <w:t xml:space="preserve">Au départ, l'accès à Facebook était réservé aux étudiants de Harvard, mais dès mars 2004, il fut ouvert à ceux de Stanford, Columbia et Yale. Plus tard, le réseau s'ouvrit à la Boston </w:t>
      </w:r>
      <w:proofErr w:type="spellStart"/>
      <w:r w:rsidRPr="00AB5836">
        <w:rPr>
          <w:rFonts w:ascii="Arial" w:eastAsia="Times New Roman" w:hAnsi="Arial" w:cs="Arial"/>
          <w:lang w:eastAsia="fr-BE"/>
        </w:rPr>
        <w:t>University</w:t>
      </w:r>
      <w:proofErr w:type="spellEnd"/>
      <w:r w:rsidRPr="00AB5836">
        <w:rPr>
          <w:rFonts w:ascii="Arial" w:eastAsia="Times New Roman" w:hAnsi="Arial" w:cs="Arial"/>
          <w:lang w:eastAsia="fr-BE"/>
        </w:rPr>
        <w:t xml:space="preserve">, à la New York </w:t>
      </w:r>
      <w:proofErr w:type="spellStart"/>
      <w:r w:rsidRPr="00AB5836">
        <w:rPr>
          <w:rFonts w:ascii="Arial" w:eastAsia="Times New Roman" w:hAnsi="Arial" w:cs="Arial"/>
          <w:lang w:eastAsia="fr-BE"/>
        </w:rPr>
        <w:t>University</w:t>
      </w:r>
      <w:proofErr w:type="spellEnd"/>
      <w:r w:rsidRPr="00AB5836">
        <w:rPr>
          <w:rFonts w:ascii="Arial" w:eastAsia="Times New Roman" w:hAnsi="Arial" w:cs="Arial"/>
          <w:lang w:eastAsia="fr-BE"/>
        </w:rPr>
        <w:t>, au MIT et progressivement, à la plupart des universités du Canada et des États-Unis.</w:t>
      </w:r>
    </w:p>
    <w:p w:rsidR="004F4393" w:rsidRPr="00AB5836" w:rsidRDefault="004F4393" w:rsidP="00F24468">
      <w:pPr>
        <w:jc w:val="both"/>
        <w:rPr>
          <w:rFonts w:ascii="Arial" w:eastAsia="Times New Roman" w:hAnsi="Arial" w:cs="Arial"/>
          <w:lang w:eastAsia="fr-BE"/>
        </w:rPr>
      </w:pPr>
    </w:p>
    <w:p w:rsidR="004F4393" w:rsidRPr="00AB5836" w:rsidRDefault="004F4393" w:rsidP="00F24468">
      <w:pPr>
        <w:jc w:val="both"/>
        <w:rPr>
          <w:rFonts w:ascii="Arial" w:eastAsia="Times New Roman" w:hAnsi="Arial" w:cs="Arial"/>
          <w:lang w:eastAsia="fr-BE"/>
        </w:rPr>
      </w:pPr>
      <w:r w:rsidRPr="00AB5836">
        <w:rPr>
          <w:rFonts w:ascii="Arial" w:eastAsia="Times New Roman" w:hAnsi="Arial" w:cs="Arial"/>
          <w:lang w:eastAsia="fr-BE"/>
        </w:rPr>
        <w:t>Le succès ne se dément pas et durant la semaine du 13</w:t>
      </w:r>
      <w:r w:rsidR="00B46CD0">
        <w:rPr>
          <w:rFonts w:ascii="Arial" w:eastAsia="Times New Roman" w:hAnsi="Arial" w:cs="Arial"/>
          <w:lang w:eastAsia="fr-BE"/>
        </w:rPr>
        <w:t xml:space="preserve"> </w:t>
      </w:r>
      <w:r w:rsidRPr="00AB5836">
        <w:rPr>
          <w:rFonts w:ascii="Arial" w:eastAsia="Times New Roman" w:hAnsi="Arial" w:cs="Arial"/>
          <w:lang w:eastAsia="fr-BE"/>
        </w:rPr>
        <w:t>mars</w:t>
      </w:r>
      <w:r w:rsidR="00B46CD0">
        <w:rPr>
          <w:rFonts w:ascii="Arial" w:eastAsia="Times New Roman" w:hAnsi="Arial" w:cs="Arial"/>
          <w:lang w:eastAsia="fr-BE"/>
        </w:rPr>
        <w:t xml:space="preserve"> </w:t>
      </w:r>
      <w:r w:rsidRPr="00AB5836">
        <w:rPr>
          <w:rFonts w:ascii="Arial" w:eastAsia="Times New Roman" w:hAnsi="Arial" w:cs="Arial"/>
          <w:lang w:eastAsia="fr-BE"/>
        </w:rPr>
        <w:t xml:space="preserve">2010, pour la première fois, Facebook attire plus de visiteurs que Google. Enfin, en mai 2012, le réseau fait son entrée en Bourse avec un résultat mitigé pour les investisseurs. </w:t>
      </w:r>
    </w:p>
    <w:p w:rsidR="004F4393" w:rsidRPr="00AB5836" w:rsidRDefault="004F4393" w:rsidP="00F24468">
      <w:pPr>
        <w:jc w:val="both"/>
        <w:rPr>
          <w:rFonts w:ascii="Arial" w:eastAsia="Times New Roman" w:hAnsi="Arial" w:cs="Arial"/>
          <w:lang w:eastAsia="fr-BE"/>
        </w:rPr>
      </w:pPr>
    </w:p>
    <w:p w:rsidR="004F4393" w:rsidRPr="00AB5836" w:rsidRDefault="004F4393" w:rsidP="00F24468">
      <w:pPr>
        <w:pStyle w:val="Paragraphedeliste"/>
        <w:numPr>
          <w:ilvl w:val="0"/>
          <w:numId w:val="1"/>
        </w:numPr>
        <w:jc w:val="both"/>
        <w:rPr>
          <w:rFonts w:ascii="Arial" w:eastAsia="Times New Roman" w:hAnsi="Arial" w:cs="Arial"/>
          <w:b/>
          <w:lang w:eastAsia="fr-BE"/>
        </w:rPr>
      </w:pPr>
      <w:r w:rsidRPr="00AB5836">
        <w:rPr>
          <w:rFonts w:ascii="Arial" w:eastAsia="Times New Roman" w:hAnsi="Arial" w:cs="Arial"/>
          <w:b/>
          <w:lang w:eastAsia="fr-BE"/>
        </w:rPr>
        <w:t xml:space="preserve">Les revenus </w:t>
      </w:r>
    </w:p>
    <w:p w:rsidR="004F4393" w:rsidRPr="00AB5836" w:rsidRDefault="004F4393" w:rsidP="00F24468">
      <w:pPr>
        <w:jc w:val="both"/>
        <w:rPr>
          <w:rFonts w:ascii="Arial" w:eastAsia="Times New Roman" w:hAnsi="Arial" w:cs="Arial"/>
          <w:lang w:eastAsia="fr-BE"/>
        </w:rPr>
      </w:pPr>
    </w:p>
    <w:p w:rsidR="004F4393" w:rsidRPr="00AB5836" w:rsidRDefault="004F4393" w:rsidP="00F24468">
      <w:pPr>
        <w:jc w:val="both"/>
        <w:rPr>
          <w:rFonts w:ascii="Arial" w:eastAsia="Times New Roman" w:hAnsi="Arial" w:cs="Arial"/>
          <w:lang w:eastAsia="fr-BE"/>
        </w:rPr>
      </w:pPr>
      <w:r w:rsidRPr="00AB5836">
        <w:rPr>
          <w:rFonts w:ascii="Arial" w:eastAsia="Times New Roman" w:hAnsi="Arial" w:cs="Arial"/>
          <w:lang w:eastAsia="fr-BE"/>
        </w:rPr>
        <w:t xml:space="preserve">On nous demande souvent d'où Google ou Facebook tirent leurs (immenses) revenus. La réponse est simple: de la publicité, dont les chiffres diffèrent très fort entre les deux géants. </w:t>
      </w:r>
    </w:p>
    <w:p w:rsidR="004F4393" w:rsidRPr="00AB5836" w:rsidRDefault="004F4393" w:rsidP="00F24468">
      <w:pPr>
        <w:jc w:val="both"/>
        <w:rPr>
          <w:rFonts w:ascii="Arial" w:eastAsia="Times New Roman" w:hAnsi="Arial" w:cs="Arial"/>
          <w:lang w:eastAsia="fr-BE"/>
        </w:rPr>
      </w:pPr>
    </w:p>
    <w:p w:rsidR="004F4393" w:rsidRPr="00AB5836" w:rsidRDefault="004F4393" w:rsidP="00F24468">
      <w:pPr>
        <w:jc w:val="both"/>
        <w:rPr>
          <w:rFonts w:ascii="Arial" w:eastAsia="Times New Roman" w:hAnsi="Arial" w:cs="Arial"/>
          <w:lang w:eastAsia="fr-BE"/>
        </w:rPr>
      </w:pPr>
      <w:r w:rsidRPr="00AB5836">
        <w:rPr>
          <w:rFonts w:ascii="Arial" w:eastAsia="Times New Roman" w:hAnsi="Arial" w:cs="Arial"/>
          <w:lang w:eastAsia="fr-BE"/>
        </w:rPr>
        <w:t>Chez Google, 8% des utilisateurs cliquent sur la première publicité affichée sur les pages de résultats. Soit 80 000 clics par million de pages affichées. Tandis que chez Facebook, le nombre de clics est infiniment moindre puisqu'il tourne autour de 0,04% (400 clics par million de pages affichées).</w:t>
      </w:r>
    </w:p>
    <w:p w:rsidR="004F4393" w:rsidRPr="00AB5836" w:rsidRDefault="004F4393" w:rsidP="00F24468">
      <w:pPr>
        <w:jc w:val="both"/>
        <w:rPr>
          <w:rFonts w:ascii="Arial" w:eastAsia="Times New Roman" w:hAnsi="Arial" w:cs="Arial"/>
          <w:lang w:eastAsia="fr-BE"/>
        </w:rPr>
      </w:pPr>
    </w:p>
    <w:p w:rsidR="004F4393" w:rsidRPr="00AB5836" w:rsidRDefault="004F4393" w:rsidP="00F24468">
      <w:pPr>
        <w:jc w:val="both"/>
        <w:rPr>
          <w:rFonts w:ascii="Arial" w:eastAsia="Times New Roman" w:hAnsi="Arial" w:cs="Arial"/>
          <w:lang w:eastAsia="fr-BE"/>
        </w:rPr>
      </w:pPr>
      <w:r w:rsidRPr="00AB5836">
        <w:rPr>
          <w:rFonts w:ascii="Arial" w:eastAsia="Times New Roman" w:hAnsi="Arial" w:cs="Arial"/>
          <w:lang w:eastAsia="fr-BE"/>
        </w:rPr>
        <w:t>Cet écart s'expliquerait par le fait que la moyenne d'âge des utilisateurs de Facebook est basse et que ces jeunes maîtriseraient mieux les applications permettant de bloquer l'affichage des publicités.</w:t>
      </w:r>
    </w:p>
    <w:p w:rsidR="004F4393" w:rsidRDefault="004F4393" w:rsidP="00F24468">
      <w:pPr>
        <w:jc w:val="both"/>
        <w:rPr>
          <w:rFonts w:ascii="Arial" w:eastAsia="Times New Roman" w:hAnsi="Arial" w:cs="Arial"/>
          <w:lang w:eastAsia="fr-BE"/>
        </w:rPr>
      </w:pPr>
    </w:p>
    <w:p w:rsidR="00D408D6" w:rsidRDefault="00D408D6" w:rsidP="00F24468">
      <w:pPr>
        <w:jc w:val="both"/>
        <w:rPr>
          <w:rFonts w:ascii="Arial" w:eastAsia="Times New Roman" w:hAnsi="Arial" w:cs="Arial"/>
          <w:lang w:eastAsia="fr-BE"/>
        </w:rPr>
      </w:pPr>
    </w:p>
    <w:p w:rsidR="00D408D6" w:rsidRDefault="00D408D6" w:rsidP="00F24468">
      <w:pPr>
        <w:jc w:val="both"/>
        <w:rPr>
          <w:rFonts w:ascii="Arial" w:eastAsia="Times New Roman" w:hAnsi="Arial" w:cs="Arial"/>
          <w:lang w:eastAsia="fr-BE"/>
        </w:rPr>
      </w:pPr>
    </w:p>
    <w:p w:rsidR="00D408D6" w:rsidRDefault="00D408D6" w:rsidP="00F24468">
      <w:pPr>
        <w:jc w:val="both"/>
        <w:rPr>
          <w:rFonts w:ascii="Arial" w:eastAsia="Times New Roman" w:hAnsi="Arial" w:cs="Arial"/>
          <w:lang w:eastAsia="fr-BE"/>
        </w:rPr>
      </w:pPr>
    </w:p>
    <w:p w:rsidR="00D408D6" w:rsidRDefault="00D408D6" w:rsidP="00F24468">
      <w:pPr>
        <w:jc w:val="both"/>
        <w:rPr>
          <w:rFonts w:ascii="Arial" w:eastAsia="Times New Roman" w:hAnsi="Arial" w:cs="Arial"/>
          <w:lang w:eastAsia="fr-BE"/>
        </w:rPr>
      </w:pPr>
    </w:p>
    <w:p w:rsidR="00D408D6" w:rsidRDefault="00D408D6" w:rsidP="00F24468">
      <w:pPr>
        <w:jc w:val="both"/>
        <w:rPr>
          <w:rFonts w:ascii="Arial" w:eastAsia="Times New Roman" w:hAnsi="Arial" w:cs="Arial"/>
          <w:lang w:eastAsia="fr-BE"/>
        </w:rPr>
      </w:pPr>
    </w:p>
    <w:p w:rsidR="00D408D6" w:rsidRDefault="00D408D6" w:rsidP="00F24468">
      <w:pPr>
        <w:jc w:val="both"/>
        <w:rPr>
          <w:rFonts w:ascii="Arial" w:eastAsia="Times New Roman" w:hAnsi="Arial" w:cs="Arial"/>
          <w:lang w:eastAsia="fr-BE"/>
        </w:rPr>
      </w:pPr>
    </w:p>
    <w:p w:rsidR="00D408D6" w:rsidRPr="00AB5836" w:rsidRDefault="00D408D6" w:rsidP="00F24468">
      <w:pPr>
        <w:jc w:val="both"/>
        <w:rPr>
          <w:rFonts w:ascii="Arial" w:eastAsia="Times New Roman" w:hAnsi="Arial" w:cs="Arial"/>
          <w:lang w:eastAsia="fr-BE"/>
        </w:rPr>
      </w:pPr>
    </w:p>
    <w:p w:rsidR="004F4393" w:rsidRPr="00AB5836" w:rsidRDefault="004F4393" w:rsidP="00F24468">
      <w:pPr>
        <w:pStyle w:val="Paragraphedeliste"/>
        <w:numPr>
          <w:ilvl w:val="0"/>
          <w:numId w:val="1"/>
        </w:numPr>
        <w:jc w:val="both"/>
        <w:rPr>
          <w:rFonts w:ascii="Arial" w:eastAsia="Times New Roman" w:hAnsi="Arial" w:cs="Arial"/>
          <w:b/>
          <w:lang w:eastAsia="fr-BE"/>
        </w:rPr>
      </w:pPr>
      <w:r w:rsidRPr="00AB5836">
        <w:rPr>
          <w:rFonts w:ascii="Arial" w:eastAsia="Times New Roman" w:hAnsi="Arial" w:cs="Arial"/>
          <w:b/>
          <w:lang w:eastAsia="fr-BE"/>
        </w:rPr>
        <w:lastRenderedPageBreak/>
        <w:t xml:space="preserve">Les chiffres-clés </w:t>
      </w:r>
    </w:p>
    <w:p w:rsidR="004F4393" w:rsidRPr="00AB5836" w:rsidRDefault="004F4393" w:rsidP="00F24468">
      <w:pPr>
        <w:jc w:val="both"/>
        <w:rPr>
          <w:rFonts w:ascii="Arial" w:eastAsia="Times New Roman" w:hAnsi="Arial" w:cs="Arial"/>
          <w:lang w:eastAsia="fr-BE"/>
        </w:rPr>
      </w:pPr>
    </w:p>
    <w:p w:rsidR="004F4393" w:rsidRPr="00AB5836" w:rsidRDefault="004F4393" w:rsidP="00F24468">
      <w:pPr>
        <w:jc w:val="both"/>
        <w:rPr>
          <w:rFonts w:ascii="Arial" w:eastAsia="Times New Roman" w:hAnsi="Arial" w:cs="Arial"/>
          <w:lang w:eastAsia="fr-BE"/>
        </w:rPr>
      </w:pPr>
      <w:r w:rsidRPr="00AB5836">
        <w:rPr>
          <w:rFonts w:ascii="Arial" w:eastAsia="Times New Roman" w:hAnsi="Arial" w:cs="Arial"/>
          <w:lang w:eastAsia="fr-BE"/>
        </w:rPr>
        <w:t>Les chiffres ci-dessous datent de quelques mois, mais donnent une bonne idée générale de la taille et de la croissance de Facebook:</w:t>
      </w:r>
    </w:p>
    <w:p w:rsidR="004F4393" w:rsidRPr="00AB5836" w:rsidRDefault="004F4393" w:rsidP="00F24468">
      <w:pPr>
        <w:jc w:val="both"/>
        <w:rPr>
          <w:rFonts w:ascii="Arial" w:eastAsia="Times New Roman" w:hAnsi="Arial" w:cs="Arial"/>
          <w:lang w:eastAsia="fr-BE"/>
        </w:rPr>
      </w:pPr>
    </w:p>
    <w:p w:rsidR="004F4393" w:rsidRPr="00AB5836" w:rsidRDefault="004F4393" w:rsidP="00F24468">
      <w:pPr>
        <w:pStyle w:val="Paragraphedeliste"/>
        <w:numPr>
          <w:ilvl w:val="0"/>
          <w:numId w:val="2"/>
        </w:numPr>
        <w:jc w:val="both"/>
        <w:rPr>
          <w:rFonts w:ascii="Arial" w:eastAsia="Times New Roman" w:hAnsi="Arial" w:cs="Arial"/>
          <w:lang w:eastAsia="fr-BE"/>
        </w:rPr>
      </w:pPr>
      <w:r w:rsidRPr="00AB5836">
        <w:rPr>
          <w:rFonts w:ascii="Arial" w:eastAsia="Times New Roman" w:hAnsi="Arial" w:cs="Arial"/>
          <w:b/>
          <w:lang w:eastAsia="fr-BE"/>
        </w:rPr>
        <w:t>1,11</w:t>
      </w:r>
      <w:r w:rsidRPr="00AB5836">
        <w:rPr>
          <w:rFonts w:ascii="Arial" w:eastAsia="Times New Roman" w:hAnsi="Arial" w:cs="Arial"/>
          <w:lang w:eastAsia="fr-BE"/>
        </w:rPr>
        <w:t xml:space="preserve"> milliard de membres actifs au cours des 30 derniers jours. </w:t>
      </w:r>
    </w:p>
    <w:p w:rsidR="004F4393" w:rsidRPr="00AB5836" w:rsidRDefault="004F4393" w:rsidP="00F24468">
      <w:pPr>
        <w:pStyle w:val="Paragraphedeliste"/>
        <w:numPr>
          <w:ilvl w:val="0"/>
          <w:numId w:val="2"/>
        </w:numPr>
        <w:jc w:val="both"/>
        <w:rPr>
          <w:rFonts w:ascii="Arial" w:eastAsia="Times New Roman" w:hAnsi="Arial" w:cs="Arial"/>
          <w:lang w:eastAsia="fr-BE"/>
        </w:rPr>
      </w:pPr>
      <w:r w:rsidRPr="00AB5836">
        <w:rPr>
          <w:rFonts w:ascii="Arial" w:eastAsia="Times New Roman" w:hAnsi="Arial" w:cs="Arial"/>
          <w:lang w:eastAsia="fr-BE"/>
        </w:rPr>
        <w:t xml:space="preserve">L'âge médian des nouveaux utilisateurs est de </w:t>
      </w:r>
      <w:r w:rsidRPr="00AB5836">
        <w:rPr>
          <w:rFonts w:ascii="Arial" w:eastAsia="Times New Roman" w:hAnsi="Arial" w:cs="Arial"/>
          <w:b/>
          <w:lang w:eastAsia="fr-BE"/>
        </w:rPr>
        <w:t>22</w:t>
      </w:r>
      <w:r w:rsidRPr="00AB5836">
        <w:rPr>
          <w:rFonts w:ascii="Arial" w:eastAsia="Times New Roman" w:hAnsi="Arial" w:cs="Arial"/>
          <w:lang w:eastAsia="fr-BE"/>
        </w:rPr>
        <w:t> ans.</w:t>
      </w:r>
    </w:p>
    <w:p w:rsidR="004F4393" w:rsidRPr="00AB5836" w:rsidRDefault="004F4393" w:rsidP="00F24468">
      <w:pPr>
        <w:pStyle w:val="Paragraphedeliste"/>
        <w:numPr>
          <w:ilvl w:val="0"/>
          <w:numId w:val="3"/>
        </w:numPr>
        <w:jc w:val="both"/>
        <w:rPr>
          <w:rFonts w:ascii="Arial" w:eastAsia="Times New Roman" w:hAnsi="Arial" w:cs="Arial"/>
          <w:lang w:eastAsia="fr-BE"/>
        </w:rPr>
      </w:pPr>
      <w:r w:rsidRPr="00AB5836">
        <w:rPr>
          <w:rFonts w:ascii="Arial" w:eastAsia="Times New Roman" w:hAnsi="Arial" w:cs="Arial"/>
          <w:lang w:eastAsia="fr-BE"/>
        </w:rPr>
        <w:t xml:space="preserve">Les membres actifs vivent à </w:t>
      </w:r>
      <w:r w:rsidRPr="00AB5836">
        <w:rPr>
          <w:rFonts w:ascii="Arial" w:eastAsia="Times New Roman" w:hAnsi="Arial" w:cs="Arial"/>
          <w:b/>
          <w:lang w:eastAsia="fr-BE"/>
        </w:rPr>
        <w:t xml:space="preserve">81% </w:t>
      </w:r>
      <w:r w:rsidRPr="00AB5836">
        <w:rPr>
          <w:rFonts w:ascii="Arial" w:eastAsia="Times New Roman" w:hAnsi="Arial" w:cs="Arial"/>
          <w:lang w:eastAsia="fr-BE"/>
        </w:rPr>
        <w:t>en dehors des USA + Canada (c'était 80% en avril 2012).</w:t>
      </w:r>
    </w:p>
    <w:p w:rsidR="004F4393" w:rsidRPr="00AB5836" w:rsidRDefault="004F4393" w:rsidP="00F24468">
      <w:pPr>
        <w:pStyle w:val="Paragraphedeliste"/>
        <w:numPr>
          <w:ilvl w:val="0"/>
          <w:numId w:val="3"/>
        </w:numPr>
        <w:jc w:val="both"/>
        <w:rPr>
          <w:rFonts w:ascii="Arial" w:eastAsia="Times New Roman" w:hAnsi="Arial" w:cs="Arial"/>
          <w:lang w:eastAsia="fr-BE"/>
        </w:rPr>
      </w:pPr>
      <w:r w:rsidRPr="00AB5836">
        <w:rPr>
          <w:rFonts w:ascii="Arial" w:eastAsia="Times New Roman" w:hAnsi="Arial" w:cs="Arial"/>
          <w:b/>
          <w:lang w:eastAsia="fr-BE"/>
        </w:rPr>
        <w:t>665</w:t>
      </w:r>
      <w:r w:rsidRPr="00AB5836">
        <w:rPr>
          <w:rFonts w:ascii="Arial" w:eastAsia="Times New Roman" w:hAnsi="Arial" w:cs="Arial"/>
          <w:lang w:eastAsia="fr-BE"/>
        </w:rPr>
        <w:t> millions de membres actifs chaque jour au 31/03/2013.</w:t>
      </w:r>
    </w:p>
    <w:p w:rsidR="004F4393" w:rsidRPr="00AB5836" w:rsidRDefault="004F4393" w:rsidP="00F24468">
      <w:pPr>
        <w:pStyle w:val="Paragraphedeliste"/>
        <w:numPr>
          <w:ilvl w:val="0"/>
          <w:numId w:val="3"/>
        </w:numPr>
        <w:jc w:val="both"/>
        <w:rPr>
          <w:rFonts w:ascii="Arial" w:eastAsia="Times New Roman" w:hAnsi="Arial" w:cs="Arial"/>
          <w:lang w:eastAsia="fr-BE"/>
        </w:rPr>
      </w:pPr>
      <w:r w:rsidRPr="00AB5836">
        <w:rPr>
          <w:rFonts w:ascii="Arial" w:eastAsia="Times New Roman" w:hAnsi="Arial" w:cs="Arial"/>
          <w:b/>
          <w:lang w:eastAsia="fr-BE"/>
        </w:rPr>
        <w:t>398</w:t>
      </w:r>
      <w:r w:rsidRPr="00AB5836">
        <w:rPr>
          <w:rFonts w:ascii="Arial" w:eastAsia="Times New Roman" w:hAnsi="Arial" w:cs="Arial"/>
          <w:lang w:eastAsia="fr-BE"/>
        </w:rPr>
        <w:t> millions de membres actifs 6 jours sur 7 (chiffre datant du 31/03/2012).</w:t>
      </w:r>
    </w:p>
    <w:p w:rsidR="004F4393" w:rsidRPr="00AB5836" w:rsidRDefault="004F4393" w:rsidP="00F24468">
      <w:pPr>
        <w:pStyle w:val="Paragraphedeliste"/>
        <w:numPr>
          <w:ilvl w:val="0"/>
          <w:numId w:val="3"/>
        </w:numPr>
        <w:jc w:val="both"/>
        <w:rPr>
          <w:rFonts w:ascii="Arial" w:eastAsia="Times New Roman" w:hAnsi="Arial" w:cs="Arial"/>
          <w:lang w:eastAsia="fr-BE"/>
        </w:rPr>
      </w:pPr>
      <w:r w:rsidRPr="00AB5836">
        <w:rPr>
          <w:rFonts w:ascii="Arial" w:eastAsia="Times New Roman" w:hAnsi="Arial" w:cs="Arial"/>
          <w:b/>
          <w:lang w:eastAsia="fr-BE"/>
        </w:rPr>
        <w:t>751</w:t>
      </w:r>
      <w:r w:rsidRPr="00AB5836">
        <w:rPr>
          <w:rFonts w:ascii="Arial" w:eastAsia="Times New Roman" w:hAnsi="Arial" w:cs="Arial"/>
          <w:lang w:eastAsia="fr-BE"/>
        </w:rPr>
        <w:t> millions de membres actifs mensuels sur mobile (488</w:t>
      </w:r>
      <w:r w:rsidR="00B46CD0">
        <w:rPr>
          <w:rFonts w:ascii="Arial" w:eastAsia="Times New Roman" w:hAnsi="Arial" w:cs="Arial"/>
          <w:lang w:eastAsia="fr-BE"/>
        </w:rPr>
        <w:t xml:space="preserve"> </w:t>
      </w:r>
      <w:r w:rsidRPr="00AB5836">
        <w:rPr>
          <w:rFonts w:ascii="Arial" w:eastAsia="Times New Roman" w:hAnsi="Arial" w:cs="Arial"/>
          <w:lang w:eastAsia="fr-BE"/>
        </w:rPr>
        <w:t>millions au 31/03/2012).</w:t>
      </w:r>
    </w:p>
    <w:p w:rsidR="004F4393" w:rsidRPr="00AB5836" w:rsidRDefault="004F4393" w:rsidP="00F24468">
      <w:pPr>
        <w:jc w:val="both"/>
        <w:rPr>
          <w:rFonts w:ascii="Arial" w:eastAsia="Times New Roman" w:hAnsi="Arial" w:cs="Arial"/>
          <w:lang w:eastAsia="fr-BE"/>
        </w:rPr>
      </w:pPr>
    </w:p>
    <w:p w:rsidR="004F4393" w:rsidRPr="00AB5836" w:rsidRDefault="004F4393" w:rsidP="00F24468">
      <w:pPr>
        <w:jc w:val="both"/>
        <w:rPr>
          <w:rFonts w:ascii="Arial" w:eastAsia="Times New Roman" w:hAnsi="Arial" w:cs="Arial"/>
          <w:lang w:eastAsia="fr-BE"/>
        </w:rPr>
      </w:pPr>
      <w:r w:rsidRPr="00AB5836">
        <w:rPr>
          <w:rFonts w:ascii="Arial" w:eastAsia="Times New Roman" w:hAnsi="Arial" w:cs="Arial"/>
          <w:lang w:eastAsia="fr-BE"/>
        </w:rPr>
        <w:t xml:space="preserve">En Belgique, les derniers chiffres indiquent </w:t>
      </w:r>
      <w:r w:rsidRPr="00AB5836">
        <w:rPr>
          <w:rFonts w:ascii="Arial" w:eastAsia="Times New Roman" w:hAnsi="Arial" w:cs="Arial"/>
          <w:b/>
          <w:lang w:eastAsia="fr-BE"/>
        </w:rPr>
        <w:t>4 444 920</w:t>
      </w:r>
      <w:r w:rsidRPr="00AB5836">
        <w:rPr>
          <w:rFonts w:ascii="Arial" w:eastAsia="Times New Roman" w:hAnsi="Arial" w:cs="Arial"/>
          <w:lang w:eastAsia="fr-BE"/>
        </w:rPr>
        <w:t xml:space="preserve"> d’internautes connectés à Facebook dont 50,7% d'hommes et 49,30% de femmes. Plus de 25% d'utilisateurs ont entre 25 et 34 ans. Ces 6 derniers mois, l'étude d'E-net Business indique que Facebook a connu une croissance de 4,56% d’utilisateurs belges. En 2012, il n'y pas moins de </w:t>
      </w:r>
      <w:r w:rsidRPr="00AB5836">
        <w:rPr>
          <w:rFonts w:ascii="Arial" w:eastAsia="Times New Roman" w:hAnsi="Arial" w:cs="Arial"/>
          <w:b/>
          <w:lang w:eastAsia="fr-BE"/>
        </w:rPr>
        <w:t>6 millions</w:t>
      </w:r>
      <w:r w:rsidRPr="00AB5836">
        <w:rPr>
          <w:rFonts w:ascii="Arial" w:eastAsia="Times New Roman" w:hAnsi="Arial" w:cs="Arial"/>
          <w:lang w:eastAsia="fr-BE"/>
        </w:rPr>
        <w:t xml:space="preserve"> de Belges présent sur Facebook, soit </w:t>
      </w:r>
      <w:r w:rsidRPr="00AB5836">
        <w:rPr>
          <w:rFonts w:ascii="Arial" w:eastAsia="Times New Roman" w:hAnsi="Arial" w:cs="Arial"/>
          <w:b/>
          <w:lang w:eastAsia="fr-BE"/>
        </w:rPr>
        <w:t>58,1%</w:t>
      </w:r>
      <w:r w:rsidRPr="00AB5836">
        <w:rPr>
          <w:rFonts w:ascii="Arial" w:eastAsia="Times New Roman" w:hAnsi="Arial" w:cs="Arial"/>
          <w:lang w:eastAsia="fr-BE"/>
        </w:rPr>
        <w:t xml:space="preserve"> de la population belge.</w:t>
      </w:r>
    </w:p>
    <w:p w:rsidR="004F4393" w:rsidRPr="00AB5836" w:rsidRDefault="004F4393" w:rsidP="00F24468">
      <w:pPr>
        <w:jc w:val="both"/>
        <w:rPr>
          <w:rFonts w:ascii="Arial" w:eastAsia="Times New Roman" w:hAnsi="Arial" w:cs="Arial"/>
          <w:lang w:eastAsia="fr-BE"/>
        </w:rPr>
      </w:pPr>
    </w:p>
    <w:p w:rsidR="004F4393" w:rsidRPr="00AB5836" w:rsidRDefault="004F4393" w:rsidP="00F24468">
      <w:pPr>
        <w:jc w:val="both"/>
        <w:rPr>
          <w:rFonts w:ascii="Arial" w:eastAsia="Times New Roman" w:hAnsi="Arial" w:cs="Arial"/>
          <w:lang w:eastAsia="fr-BE"/>
        </w:rPr>
      </w:pPr>
      <w:r w:rsidRPr="00AB5836">
        <w:rPr>
          <w:rFonts w:ascii="Arial" w:eastAsia="Times New Roman" w:hAnsi="Arial" w:cs="Arial"/>
          <w:lang w:eastAsia="fr-BE"/>
        </w:rPr>
        <w:t xml:space="preserve">Facebook est le réseau social leader (en audience) dans 39 pays sur les 44 analysés par </w:t>
      </w:r>
      <w:proofErr w:type="spellStart"/>
      <w:r w:rsidRPr="00AB5836">
        <w:rPr>
          <w:rFonts w:ascii="Arial" w:eastAsia="Times New Roman" w:hAnsi="Arial" w:cs="Arial"/>
          <w:lang w:eastAsia="fr-BE"/>
        </w:rPr>
        <w:t>ComScore</w:t>
      </w:r>
      <w:proofErr w:type="spellEnd"/>
      <w:r w:rsidRPr="00AB5836">
        <w:rPr>
          <w:rFonts w:ascii="Arial" w:eastAsia="Times New Roman" w:hAnsi="Arial" w:cs="Arial"/>
          <w:lang w:eastAsia="fr-BE"/>
        </w:rPr>
        <w:t>. Les autres pays sont la Chine, le Japon, la Russie, la Corée du Sud et le Vietnam.</w:t>
      </w:r>
    </w:p>
    <w:p w:rsidR="004F4393" w:rsidRPr="00AB5836" w:rsidRDefault="004F4393" w:rsidP="00F24468">
      <w:pPr>
        <w:jc w:val="both"/>
        <w:rPr>
          <w:rFonts w:ascii="Arial" w:eastAsia="Times New Roman" w:hAnsi="Arial" w:cs="Arial"/>
          <w:b/>
          <w:lang w:eastAsia="fr-BE"/>
        </w:rPr>
      </w:pPr>
    </w:p>
    <w:p w:rsidR="004F4393" w:rsidRPr="00AB5836" w:rsidRDefault="004F4393" w:rsidP="00F24468">
      <w:pPr>
        <w:jc w:val="both"/>
        <w:rPr>
          <w:rFonts w:ascii="Arial" w:eastAsia="Times New Roman" w:hAnsi="Arial" w:cs="Arial"/>
          <w:b/>
          <w:lang w:eastAsia="fr-BE"/>
        </w:rPr>
      </w:pPr>
      <w:r w:rsidRPr="00AB5836">
        <w:rPr>
          <w:rFonts w:ascii="Arial" w:eastAsia="Times New Roman" w:hAnsi="Arial" w:cs="Arial"/>
          <w:b/>
          <w:lang w:eastAsia="fr-BE"/>
        </w:rPr>
        <w:sym w:font="Wingdings" w:char="F0E8"/>
      </w:r>
      <w:r w:rsidRPr="00AB5836">
        <w:rPr>
          <w:rFonts w:ascii="Arial" w:eastAsia="Times New Roman" w:hAnsi="Arial" w:cs="Arial"/>
          <w:b/>
          <w:lang w:eastAsia="fr-BE"/>
        </w:rPr>
        <w:t xml:space="preserve"> </w:t>
      </w:r>
      <w:r w:rsidRPr="00AB5836">
        <w:rPr>
          <w:rFonts w:ascii="Arial" w:eastAsia="Times New Roman" w:hAnsi="Arial" w:cs="Arial"/>
          <w:i/>
          <w:lang w:eastAsia="fr-BE"/>
        </w:rPr>
        <w:t>Quelques chiffres encore</w:t>
      </w:r>
    </w:p>
    <w:p w:rsidR="004F4393" w:rsidRPr="00AB5836" w:rsidRDefault="004F4393" w:rsidP="00F24468">
      <w:pPr>
        <w:jc w:val="both"/>
        <w:rPr>
          <w:rFonts w:ascii="Arial" w:eastAsia="Times New Roman" w:hAnsi="Arial" w:cs="Arial"/>
          <w:lang w:eastAsia="fr-BE"/>
        </w:rPr>
      </w:pPr>
    </w:p>
    <w:p w:rsidR="004F4393" w:rsidRPr="00AB5836" w:rsidRDefault="004F4393" w:rsidP="00F24468">
      <w:pPr>
        <w:pStyle w:val="Paragraphedeliste"/>
        <w:numPr>
          <w:ilvl w:val="0"/>
          <w:numId w:val="4"/>
        </w:numPr>
        <w:jc w:val="both"/>
        <w:rPr>
          <w:rFonts w:ascii="Arial" w:eastAsia="Times New Roman" w:hAnsi="Arial" w:cs="Arial"/>
          <w:lang w:eastAsia="fr-BE"/>
        </w:rPr>
      </w:pPr>
      <w:r w:rsidRPr="00AB5836">
        <w:rPr>
          <w:rFonts w:ascii="Arial" w:eastAsia="Times New Roman" w:hAnsi="Arial" w:cs="Arial"/>
          <w:b/>
          <w:lang w:eastAsia="fr-BE"/>
        </w:rPr>
        <w:t>140,3</w:t>
      </w:r>
      <w:r w:rsidRPr="00AB5836">
        <w:rPr>
          <w:rFonts w:ascii="Arial" w:eastAsia="Times New Roman" w:hAnsi="Arial" w:cs="Arial"/>
          <w:lang w:eastAsia="fr-BE"/>
        </w:rPr>
        <w:t> milliards de relations entre «amis».</w:t>
      </w:r>
    </w:p>
    <w:p w:rsidR="004F4393" w:rsidRPr="00AB5836" w:rsidRDefault="004F4393" w:rsidP="00F24468">
      <w:pPr>
        <w:pStyle w:val="Paragraphedeliste"/>
        <w:numPr>
          <w:ilvl w:val="0"/>
          <w:numId w:val="4"/>
        </w:numPr>
        <w:jc w:val="both"/>
        <w:rPr>
          <w:rFonts w:ascii="Arial" w:eastAsia="Times New Roman" w:hAnsi="Arial" w:cs="Arial"/>
          <w:lang w:eastAsia="fr-BE"/>
        </w:rPr>
      </w:pPr>
      <w:r w:rsidRPr="00AB5836">
        <w:rPr>
          <w:rFonts w:ascii="Arial" w:eastAsia="Times New Roman" w:hAnsi="Arial" w:cs="Arial"/>
          <w:b/>
          <w:lang w:eastAsia="fr-BE"/>
        </w:rPr>
        <w:t>300</w:t>
      </w:r>
      <w:r w:rsidRPr="00AB5836">
        <w:rPr>
          <w:rFonts w:ascii="Arial" w:eastAsia="Times New Roman" w:hAnsi="Arial" w:cs="Arial"/>
          <w:lang w:eastAsia="fr-BE"/>
        </w:rPr>
        <w:t> millions de photos uploadées chaque jour.</w:t>
      </w:r>
    </w:p>
    <w:p w:rsidR="004F4393" w:rsidRPr="00AB5836" w:rsidRDefault="004F4393" w:rsidP="00F24468">
      <w:pPr>
        <w:pStyle w:val="Paragraphedeliste"/>
        <w:numPr>
          <w:ilvl w:val="0"/>
          <w:numId w:val="4"/>
        </w:numPr>
        <w:jc w:val="both"/>
        <w:rPr>
          <w:rFonts w:ascii="Arial" w:eastAsia="Times New Roman" w:hAnsi="Arial" w:cs="Arial"/>
          <w:lang w:eastAsia="fr-BE"/>
        </w:rPr>
      </w:pPr>
      <w:r w:rsidRPr="00AB5836">
        <w:rPr>
          <w:rFonts w:ascii="Arial" w:eastAsia="Times New Roman" w:hAnsi="Arial" w:cs="Arial"/>
          <w:b/>
          <w:lang w:eastAsia="fr-BE"/>
        </w:rPr>
        <w:t>219</w:t>
      </w:r>
      <w:r w:rsidRPr="00AB5836">
        <w:rPr>
          <w:rFonts w:ascii="Arial" w:eastAsia="Times New Roman" w:hAnsi="Arial" w:cs="Arial"/>
          <w:lang w:eastAsia="fr-BE"/>
        </w:rPr>
        <w:t> milliards de photos sont actuellement stockées sur Facebook (sur environ 265 milliards ayant été uploadées; les autres ayant été supprimées). L'</w:t>
      </w:r>
      <w:proofErr w:type="spellStart"/>
      <w:r w:rsidRPr="00AB5836">
        <w:rPr>
          <w:rFonts w:ascii="Arial" w:eastAsia="Times New Roman" w:hAnsi="Arial" w:cs="Arial"/>
          <w:lang w:eastAsia="fr-BE"/>
        </w:rPr>
        <w:t>upload</w:t>
      </w:r>
      <w:proofErr w:type="spellEnd"/>
      <w:r w:rsidRPr="00AB5836">
        <w:rPr>
          <w:rFonts w:ascii="Arial" w:eastAsia="Times New Roman" w:hAnsi="Arial" w:cs="Arial"/>
          <w:lang w:eastAsia="fr-BE"/>
        </w:rPr>
        <w:t xml:space="preserve"> de photos existe depuis l'automne 2005.</w:t>
      </w:r>
    </w:p>
    <w:p w:rsidR="004F4393" w:rsidRPr="00AB5836" w:rsidRDefault="004F4393" w:rsidP="00F24468">
      <w:pPr>
        <w:pStyle w:val="Paragraphedeliste"/>
        <w:numPr>
          <w:ilvl w:val="0"/>
          <w:numId w:val="4"/>
        </w:numPr>
        <w:jc w:val="both"/>
        <w:rPr>
          <w:rFonts w:ascii="Arial" w:eastAsia="Times New Roman" w:hAnsi="Arial" w:cs="Arial"/>
          <w:lang w:eastAsia="fr-BE"/>
        </w:rPr>
      </w:pPr>
      <w:r w:rsidRPr="00AB5836">
        <w:rPr>
          <w:rFonts w:ascii="Arial" w:eastAsia="Times New Roman" w:hAnsi="Arial" w:cs="Arial"/>
          <w:b/>
          <w:lang w:eastAsia="fr-BE"/>
        </w:rPr>
        <w:t>3,2</w:t>
      </w:r>
      <w:r w:rsidRPr="00AB5836">
        <w:rPr>
          <w:rFonts w:ascii="Arial" w:eastAsia="Times New Roman" w:hAnsi="Arial" w:cs="Arial"/>
          <w:lang w:eastAsia="fr-BE"/>
        </w:rPr>
        <w:t> milliards de «J'aime» et commentaires chaque jour.</w:t>
      </w:r>
    </w:p>
    <w:p w:rsidR="004F4393" w:rsidRPr="00AB5836" w:rsidRDefault="004F4393" w:rsidP="00F24468">
      <w:pPr>
        <w:pStyle w:val="Paragraphedeliste"/>
        <w:numPr>
          <w:ilvl w:val="0"/>
          <w:numId w:val="4"/>
        </w:numPr>
        <w:jc w:val="both"/>
        <w:rPr>
          <w:rFonts w:ascii="Arial" w:eastAsia="Times New Roman" w:hAnsi="Arial" w:cs="Arial"/>
          <w:lang w:eastAsia="fr-BE"/>
        </w:rPr>
      </w:pPr>
      <w:r w:rsidRPr="00AB5836">
        <w:rPr>
          <w:rFonts w:ascii="Arial" w:eastAsia="Times New Roman" w:hAnsi="Arial" w:cs="Arial"/>
          <w:b/>
          <w:lang w:eastAsia="fr-BE"/>
        </w:rPr>
        <w:lastRenderedPageBreak/>
        <w:t>1 130</w:t>
      </w:r>
      <w:r w:rsidRPr="00AB5836">
        <w:rPr>
          <w:rFonts w:ascii="Arial" w:eastAsia="Times New Roman" w:hAnsi="Arial" w:cs="Arial"/>
          <w:lang w:eastAsia="fr-BE"/>
        </w:rPr>
        <w:t xml:space="preserve"> milliards de «J'aime» depuis la sortie de cette fonction en février 2009.</w:t>
      </w:r>
    </w:p>
    <w:p w:rsidR="004F4393" w:rsidRPr="00AB5836" w:rsidRDefault="004F4393" w:rsidP="00F24468">
      <w:pPr>
        <w:pStyle w:val="Paragraphedeliste"/>
        <w:numPr>
          <w:ilvl w:val="0"/>
          <w:numId w:val="4"/>
        </w:numPr>
        <w:jc w:val="both"/>
        <w:rPr>
          <w:rFonts w:ascii="Arial" w:eastAsia="Times New Roman" w:hAnsi="Arial" w:cs="Arial"/>
          <w:lang w:eastAsia="fr-BE"/>
        </w:rPr>
      </w:pPr>
      <w:r w:rsidRPr="00AB5836">
        <w:rPr>
          <w:rFonts w:ascii="Arial" w:eastAsia="Times New Roman" w:hAnsi="Arial" w:cs="Arial"/>
          <w:b/>
          <w:lang w:eastAsia="fr-BE"/>
        </w:rPr>
        <w:t>17</w:t>
      </w:r>
      <w:r w:rsidRPr="00AB5836">
        <w:rPr>
          <w:rFonts w:ascii="Arial" w:eastAsia="Times New Roman" w:hAnsi="Arial" w:cs="Arial"/>
          <w:lang w:eastAsia="fr-BE"/>
        </w:rPr>
        <w:t xml:space="preserve"> milliards de </w:t>
      </w:r>
      <w:proofErr w:type="spellStart"/>
      <w:r w:rsidRPr="00AB5836">
        <w:rPr>
          <w:rFonts w:ascii="Arial" w:eastAsia="Times New Roman" w:hAnsi="Arial" w:cs="Arial"/>
          <w:lang w:eastAsia="fr-BE"/>
        </w:rPr>
        <w:t>posts</w:t>
      </w:r>
      <w:proofErr w:type="spellEnd"/>
      <w:r w:rsidRPr="00AB5836">
        <w:rPr>
          <w:rFonts w:ascii="Arial" w:eastAsia="Times New Roman" w:hAnsi="Arial" w:cs="Arial"/>
          <w:lang w:eastAsia="fr-BE"/>
        </w:rPr>
        <w:t xml:space="preserve"> </w:t>
      </w:r>
      <w:proofErr w:type="spellStart"/>
      <w:r w:rsidRPr="00AB5836">
        <w:rPr>
          <w:rFonts w:ascii="Arial" w:eastAsia="Times New Roman" w:hAnsi="Arial" w:cs="Arial"/>
          <w:lang w:eastAsia="fr-BE"/>
        </w:rPr>
        <w:t>géolocalisés</w:t>
      </w:r>
      <w:proofErr w:type="spellEnd"/>
      <w:r w:rsidRPr="00AB5836">
        <w:rPr>
          <w:rFonts w:ascii="Arial" w:eastAsia="Times New Roman" w:hAnsi="Arial" w:cs="Arial"/>
          <w:lang w:eastAsia="fr-BE"/>
        </w:rPr>
        <w:t>, incluant les check-in.</w:t>
      </w:r>
    </w:p>
    <w:p w:rsidR="004F4393" w:rsidRPr="00AB5836" w:rsidRDefault="004F4393" w:rsidP="00F24468">
      <w:pPr>
        <w:pStyle w:val="Paragraphedeliste"/>
        <w:numPr>
          <w:ilvl w:val="0"/>
          <w:numId w:val="4"/>
        </w:numPr>
        <w:jc w:val="both"/>
        <w:rPr>
          <w:rFonts w:ascii="Arial" w:eastAsia="Times New Roman" w:hAnsi="Arial" w:cs="Arial"/>
          <w:lang w:eastAsia="fr-BE"/>
        </w:rPr>
      </w:pPr>
      <w:r w:rsidRPr="00AB5836">
        <w:rPr>
          <w:rFonts w:ascii="Arial" w:eastAsia="Times New Roman" w:hAnsi="Arial" w:cs="Arial"/>
          <w:b/>
          <w:lang w:eastAsia="fr-BE"/>
        </w:rPr>
        <w:t>42</w:t>
      </w:r>
      <w:r w:rsidRPr="00AB5836">
        <w:rPr>
          <w:rFonts w:ascii="Arial" w:eastAsia="Times New Roman" w:hAnsi="Arial" w:cs="Arial"/>
          <w:lang w:eastAsia="fr-BE"/>
        </w:rPr>
        <w:t> millions de pages ayant 10 fans ou plus.</w:t>
      </w:r>
    </w:p>
    <w:p w:rsidR="004F4393" w:rsidRDefault="004F4393" w:rsidP="00F24468">
      <w:pPr>
        <w:pStyle w:val="Paragraphedeliste"/>
        <w:numPr>
          <w:ilvl w:val="0"/>
          <w:numId w:val="4"/>
        </w:numPr>
        <w:jc w:val="both"/>
        <w:rPr>
          <w:rFonts w:ascii="Arial" w:eastAsia="Times New Roman" w:hAnsi="Arial" w:cs="Arial"/>
          <w:lang w:eastAsia="fr-BE"/>
        </w:rPr>
      </w:pPr>
      <w:r w:rsidRPr="00AB5836">
        <w:rPr>
          <w:rFonts w:ascii="Arial" w:eastAsia="Times New Roman" w:hAnsi="Arial" w:cs="Arial"/>
          <w:b/>
          <w:lang w:eastAsia="fr-BE"/>
        </w:rPr>
        <w:t>62,6</w:t>
      </w:r>
      <w:r w:rsidRPr="00AB5836">
        <w:rPr>
          <w:rFonts w:ascii="Arial" w:eastAsia="Times New Roman" w:hAnsi="Arial" w:cs="Arial"/>
          <w:lang w:eastAsia="fr-BE"/>
        </w:rPr>
        <w:t> millions de m</w:t>
      </w:r>
      <w:r w:rsidR="007F39B9">
        <w:rPr>
          <w:rFonts w:ascii="Arial" w:eastAsia="Times New Roman" w:hAnsi="Arial" w:cs="Arial"/>
          <w:lang w:eastAsia="fr-BE"/>
        </w:rPr>
        <w:t>orceaux de musique (différents </w:t>
      </w:r>
      <w:r w:rsidRPr="00AB5836">
        <w:rPr>
          <w:rFonts w:ascii="Arial" w:eastAsia="Times New Roman" w:hAnsi="Arial" w:cs="Arial"/>
          <w:lang w:eastAsia="fr-BE"/>
        </w:rPr>
        <w:t>!?) ont été écoutés 22</w:t>
      </w:r>
      <w:r w:rsidR="00B46CD0">
        <w:rPr>
          <w:rFonts w:ascii="Arial" w:eastAsia="Times New Roman" w:hAnsi="Arial" w:cs="Arial"/>
          <w:lang w:eastAsia="fr-BE"/>
        </w:rPr>
        <w:t xml:space="preserve"> </w:t>
      </w:r>
      <w:r w:rsidRPr="00AB5836">
        <w:rPr>
          <w:rFonts w:ascii="Arial" w:eastAsia="Times New Roman" w:hAnsi="Arial" w:cs="Arial"/>
          <w:lang w:eastAsia="fr-BE"/>
        </w:rPr>
        <w:t>milliards de fois via les applications d'écoute de musique en ligne.</w:t>
      </w:r>
    </w:p>
    <w:p w:rsidR="00A2200A" w:rsidRPr="00AB5836" w:rsidRDefault="00A2200A" w:rsidP="00A2200A">
      <w:pPr>
        <w:pStyle w:val="Paragraphedeliste"/>
        <w:ind w:left="360"/>
        <w:jc w:val="both"/>
        <w:rPr>
          <w:rFonts w:ascii="Arial" w:eastAsia="Times New Roman" w:hAnsi="Arial" w:cs="Arial"/>
          <w:lang w:eastAsia="fr-BE"/>
        </w:rPr>
      </w:pPr>
    </w:p>
    <w:p w:rsidR="004F4393" w:rsidRPr="00AB5836" w:rsidRDefault="004F4393" w:rsidP="00F24468">
      <w:pPr>
        <w:jc w:val="both"/>
        <w:rPr>
          <w:rFonts w:ascii="Arial" w:eastAsia="Times New Roman" w:hAnsi="Arial" w:cs="Arial"/>
          <w:b/>
          <w:i/>
          <w:lang w:eastAsia="fr-BE"/>
        </w:rPr>
      </w:pPr>
      <w:r w:rsidRPr="00AB5836">
        <w:rPr>
          <w:rFonts w:ascii="Arial" w:eastAsia="Times New Roman" w:hAnsi="Arial" w:cs="Arial"/>
          <w:b/>
          <w:i/>
          <w:lang w:eastAsia="fr-BE"/>
        </w:rPr>
        <w:sym w:font="Wingdings" w:char="F0E8"/>
      </w:r>
      <w:r w:rsidRPr="00AB5836">
        <w:rPr>
          <w:rFonts w:ascii="Arial" w:eastAsia="Times New Roman" w:hAnsi="Arial" w:cs="Arial"/>
          <w:b/>
          <w:i/>
          <w:lang w:eastAsia="fr-BE"/>
        </w:rPr>
        <w:t xml:space="preserve"> </w:t>
      </w:r>
      <w:r w:rsidRPr="00AB5836">
        <w:rPr>
          <w:rFonts w:ascii="Arial" w:eastAsia="Times New Roman" w:hAnsi="Arial" w:cs="Arial"/>
          <w:i/>
          <w:lang w:eastAsia="fr-BE"/>
        </w:rPr>
        <w:t>Infrastructure technique</w:t>
      </w:r>
    </w:p>
    <w:p w:rsidR="004F4393" w:rsidRPr="00AB5836" w:rsidRDefault="004F4393" w:rsidP="00F24468">
      <w:pPr>
        <w:jc w:val="both"/>
        <w:rPr>
          <w:rFonts w:ascii="Arial" w:eastAsia="Times New Roman" w:hAnsi="Arial" w:cs="Arial"/>
          <w:lang w:eastAsia="fr-BE"/>
        </w:rPr>
      </w:pPr>
    </w:p>
    <w:p w:rsidR="004F4393" w:rsidRPr="00AB5836" w:rsidRDefault="004F4393" w:rsidP="00F24468">
      <w:pPr>
        <w:pStyle w:val="Paragraphedeliste"/>
        <w:numPr>
          <w:ilvl w:val="0"/>
          <w:numId w:val="5"/>
        </w:numPr>
        <w:jc w:val="both"/>
        <w:rPr>
          <w:rFonts w:ascii="Arial" w:eastAsia="Times New Roman" w:hAnsi="Arial" w:cs="Arial"/>
          <w:lang w:eastAsia="fr-BE"/>
        </w:rPr>
      </w:pPr>
      <w:r w:rsidRPr="00AB5836">
        <w:rPr>
          <w:rFonts w:ascii="Arial" w:eastAsia="Times New Roman" w:hAnsi="Arial" w:cs="Arial"/>
          <w:b/>
          <w:lang w:eastAsia="fr-BE"/>
        </w:rPr>
        <w:t>100</w:t>
      </w:r>
      <w:r w:rsidRPr="00AB5836">
        <w:rPr>
          <w:rFonts w:ascii="Arial" w:eastAsia="Times New Roman" w:hAnsi="Arial" w:cs="Arial"/>
          <w:lang w:eastAsia="fr-BE"/>
        </w:rPr>
        <w:t xml:space="preserve"> </w:t>
      </w:r>
      <w:proofErr w:type="spellStart"/>
      <w:r w:rsidRPr="00AB5836">
        <w:rPr>
          <w:rFonts w:ascii="Arial" w:eastAsia="Times New Roman" w:hAnsi="Arial" w:cs="Arial"/>
          <w:lang w:eastAsia="fr-BE"/>
        </w:rPr>
        <w:t>petaoctets</w:t>
      </w:r>
      <w:proofErr w:type="spellEnd"/>
      <w:r w:rsidRPr="00AB5836">
        <w:rPr>
          <w:rFonts w:ascii="Arial" w:eastAsia="Times New Roman" w:hAnsi="Arial" w:cs="Arial"/>
          <w:lang w:eastAsia="fr-BE"/>
        </w:rPr>
        <w:t xml:space="preserve"> de stockage de photos et vidéos. 100 Po = 100*10^15 octets, soit 100 000 To (</w:t>
      </w:r>
      <w:proofErr w:type="spellStart"/>
      <w:r w:rsidRPr="00AB5836">
        <w:rPr>
          <w:rFonts w:ascii="Arial" w:eastAsia="Times New Roman" w:hAnsi="Arial" w:cs="Arial"/>
          <w:lang w:eastAsia="fr-BE"/>
        </w:rPr>
        <w:t>teraoctets</w:t>
      </w:r>
      <w:proofErr w:type="spellEnd"/>
      <w:r w:rsidRPr="00AB5836">
        <w:rPr>
          <w:rFonts w:ascii="Arial" w:eastAsia="Times New Roman" w:hAnsi="Arial" w:cs="Arial"/>
          <w:lang w:eastAsia="fr-BE"/>
        </w:rPr>
        <w:t xml:space="preserve">) situés sur un seul cluster HDFS (un record mondial selon Jay </w:t>
      </w:r>
      <w:proofErr w:type="spellStart"/>
      <w:r w:rsidRPr="00AB5836">
        <w:rPr>
          <w:rFonts w:ascii="Arial" w:eastAsia="Times New Roman" w:hAnsi="Arial" w:cs="Arial"/>
          <w:lang w:eastAsia="fr-BE"/>
        </w:rPr>
        <w:t>Parikh</w:t>
      </w:r>
      <w:proofErr w:type="spellEnd"/>
      <w:r w:rsidRPr="00AB5836">
        <w:rPr>
          <w:rFonts w:ascii="Arial" w:eastAsia="Times New Roman" w:hAnsi="Arial" w:cs="Arial"/>
          <w:lang w:eastAsia="fr-BE"/>
        </w:rPr>
        <w:t xml:space="preserve">, responsable IT de Facebook). (Source </w:t>
      </w:r>
      <w:proofErr w:type="spellStart"/>
      <w:r w:rsidRPr="00AB5836">
        <w:rPr>
          <w:rFonts w:ascii="Arial" w:eastAsia="Times New Roman" w:hAnsi="Arial" w:cs="Arial"/>
          <w:lang w:eastAsia="fr-BE"/>
        </w:rPr>
        <w:t>Big</w:t>
      </w:r>
      <w:proofErr w:type="spellEnd"/>
      <w:r w:rsidRPr="00AB5836">
        <w:rPr>
          <w:rFonts w:ascii="Arial" w:eastAsia="Times New Roman" w:hAnsi="Arial" w:cs="Arial"/>
          <w:lang w:eastAsia="fr-BE"/>
        </w:rPr>
        <w:t xml:space="preserve"> Data août 2012).</w:t>
      </w:r>
    </w:p>
    <w:p w:rsidR="004F4393" w:rsidRPr="00AB5836" w:rsidRDefault="004F4393" w:rsidP="00F24468">
      <w:pPr>
        <w:pStyle w:val="Paragraphedeliste"/>
        <w:numPr>
          <w:ilvl w:val="0"/>
          <w:numId w:val="5"/>
        </w:numPr>
        <w:jc w:val="both"/>
        <w:rPr>
          <w:rFonts w:ascii="Arial" w:eastAsia="Times New Roman" w:hAnsi="Arial" w:cs="Arial"/>
          <w:lang w:eastAsia="fr-BE"/>
        </w:rPr>
      </w:pPr>
      <w:r w:rsidRPr="00AB5836">
        <w:rPr>
          <w:rFonts w:ascii="Arial" w:eastAsia="Times New Roman" w:hAnsi="Arial" w:cs="Arial"/>
          <w:lang w:eastAsia="fr-BE"/>
        </w:rPr>
        <w:t>Chaque jour, Facebook doit stocker 500 To de données supplémentaires.</w:t>
      </w:r>
    </w:p>
    <w:p w:rsidR="004F4393" w:rsidRPr="00AB5836" w:rsidRDefault="004F4393" w:rsidP="00F24468">
      <w:pPr>
        <w:pStyle w:val="Paragraphedeliste"/>
        <w:numPr>
          <w:ilvl w:val="0"/>
          <w:numId w:val="5"/>
        </w:numPr>
        <w:jc w:val="both"/>
        <w:rPr>
          <w:rFonts w:ascii="Arial" w:eastAsia="Times New Roman" w:hAnsi="Arial" w:cs="Arial"/>
          <w:lang w:eastAsia="fr-BE"/>
        </w:rPr>
      </w:pPr>
      <w:r w:rsidRPr="00AB5836">
        <w:rPr>
          <w:rFonts w:ascii="Arial" w:eastAsia="Times New Roman" w:hAnsi="Arial" w:cs="Arial"/>
          <w:lang w:eastAsia="fr-BE"/>
        </w:rPr>
        <w:t xml:space="preserve">Facebook est propriétaire de </w:t>
      </w:r>
      <w:r w:rsidRPr="00AB5836">
        <w:rPr>
          <w:rFonts w:ascii="Arial" w:eastAsia="Times New Roman" w:hAnsi="Arial" w:cs="Arial"/>
          <w:b/>
          <w:lang w:eastAsia="fr-BE"/>
        </w:rPr>
        <w:t>2</w:t>
      </w:r>
      <w:r w:rsidRPr="00AB5836">
        <w:rPr>
          <w:rFonts w:ascii="Arial" w:eastAsia="Times New Roman" w:hAnsi="Arial" w:cs="Arial"/>
          <w:lang w:eastAsia="fr-BE"/>
        </w:rPr>
        <w:t xml:space="preserve"> </w:t>
      </w:r>
      <w:proofErr w:type="spellStart"/>
      <w:r w:rsidRPr="00AB5836">
        <w:rPr>
          <w:rFonts w:ascii="Arial" w:eastAsia="Times New Roman" w:hAnsi="Arial" w:cs="Arial"/>
          <w:lang w:eastAsia="fr-BE"/>
        </w:rPr>
        <w:t>datacenters</w:t>
      </w:r>
      <w:proofErr w:type="spellEnd"/>
      <w:r w:rsidRPr="00AB5836">
        <w:rPr>
          <w:rFonts w:ascii="Arial" w:eastAsia="Times New Roman" w:hAnsi="Arial" w:cs="Arial"/>
          <w:lang w:eastAsia="fr-BE"/>
        </w:rPr>
        <w:t xml:space="preserve"> à Prineville (Oregon) et Forest City (Caroline du Nord) et locataire d'autres </w:t>
      </w:r>
      <w:proofErr w:type="spellStart"/>
      <w:r w:rsidRPr="00AB5836">
        <w:rPr>
          <w:rFonts w:ascii="Arial" w:eastAsia="Times New Roman" w:hAnsi="Arial" w:cs="Arial"/>
          <w:lang w:eastAsia="fr-BE"/>
        </w:rPr>
        <w:t>datacenters</w:t>
      </w:r>
      <w:proofErr w:type="spellEnd"/>
      <w:r w:rsidRPr="00AB5836">
        <w:rPr>
          <w:rFonts w:ascii="Arial" w:eastAsia="Times New Roman" w:hAnsi="Arial" w:cs="Arial"/>
          <w:lang w:eastAsia="fr-BE"/>
        </w:rPr>
        <w:t xml:space="preserve"> en Californie et en Virginie.</w:t>
      </w:r>
    </w:p>
    <w:p w:rsidR="004F4393" w:rsidRPr="00AB5836" w:rsidRDefault="004F4393" w:rsidP="00F24468">
      <w:pPr>
        <w:jc w:val="both"/>
        <w:rPr>
          <w:rFonts w:ascii="Arial" w:eastAsia="Times New Roman" w:hAnsi="Arial" w:cs="Arial"/>
          <w:lang w:eastAsia="fr-BE"/>
        </w:rPr>
      </w:pPr>
    </w:p>
    <w:p w:rsidR="004F4393" w:rsidRPr="00AB5836" w:rsidRDefault="004F4393" w:rsidP="00F24468">
      <w:pPr>
        <w:jc w:val="both"/>
        <w:rPr>
          <w:rFonts w:ascii="Arial" w:eastAsia="Times New Roman" w:hAnsi="Arial" w:cs="Arial"/>
          <w:b/>
          <w:lang w:eastAsia="fr-BE"/>
        </w:rPr>
      </w:pPr>
      <w:r w:rsidRPr="00AB5836">
        <w:rPr>
          <w:rFonts w:ascii="Arial" w:eastAsia="Times New Roman" w:hAnsi="Arial" w:cs="Arial"/>
          <w:b/>
          <w:lang w:eastAsia="fr-BE"/>
        </w:rPr>
        <w:sym w:font="Wingdings" w:char="F0E8"/>
      </w:r>
      <w:r w:rsidRPr="00AB5836">
        <w:rPr>
          <w:rFonts w:ascii="Arial" w:eastAsia="Times New Roman" w:hAnsi="Arial" w:cs="Arial"/>
          <w:b/>
          <w:lang w:eastAsia="fr-BE"/>
        </w:rPr>
        <w:t xml:space="preserve"> </w:t>
      </w:r>
      <w:r w:rsidRPr="00AB5836">
        <w:rPr>
          <w:rFonts w:ascii="Arial" w:eastAsia="Times New Roman" w:hAnsi="Arial" w:cs="Arial"/>
          <w:i/>
          <w:lang w:eastAsia="fr-BE"/>
        </w:rPr>
        <w:t>Données financières</w:t>
      </w:r>
    </w:p>
    <w:p w:rsidR="004F4393" w:rsidRPr="00AB5836" w:rsidRDefault="004F4393" w:rsidP="00F24468">
      <w:pPr>
        <w:jc w:val="both"/>
        <w:rPr>
          <w:rFonts w:ascii="Arial" w:eastAsia="Times New Roman" w:hAnsi="Arial" w:cs="Arial"/>
          <w:b/>
          <w:lang w:eastAsia="fr-BE"/>
        </w:rPr>
      </w:pPr>
    </w:p>
    <w:p w:rsidR="004F4393" w:rsidRPr="00AB5836" w:rsidRDefault="004F4393" w:rsidP="00F24468">
      <w:pPr>
        <w:pStyle w:val="Paragraphedeliste"/>
        <w:numPr>
          <w:ilvl w:val="0"/>
          <w:numId w:val="6"/>
        </w:numPr>
        <w:jc w:val="both"/>
        <w:rPr>
          <w:rFonts w:ascii="Arial" w:eastAsia="Times New Roman" w:hAnsi="Arial" w:cs="Arial"/>
          <w:lang w:eastAsia="fr-BE"/>
        </w:rPr>
      </w:pPr>
      <w:r w:rsidRPr="00AB5836">
        <w:rPr>
          <w:rFonts w:ascii="Arial" w:eastAsia="Times New Roman" w:hAnsi="Arial" w:cs="Arial"/>
          <w:b/>
          <w:lang w:eastAsia="fr-BE"/>
        </w:rPr>
        <w:t>3,7</w:t>
      </w:r>
      <w:r w:rsidRPr="00AB5836">
        <w:rPr>
          <w:rFonts w:ascii="Arial" w:eastAsia="Times New Roman" w:hAnsi="Arial" w:cs="Arial"/>
          <w:lang w:eastAsia="fr-BE"/>
        </w:rPr>
        <w:t xml:space="preserve"> milliards de dollars de chiffre d'affaires (CA) en 2011, dont 85% en publicité.</w:t>
      </w:r>
    </w:p>
    <w:p w:rsidR="004F4393" w:rsidRPr="00AB5836" w:rsidRDefault="004F4393" w:rsidP="00F24468">
      <w:pPr>
        <w:pStyle w:val="Paragraphedeliste"/>
        <w:numPr>
          <w:ilvl w:val="0"/>
          <w:numId w:val="6"/>
        </w:numPr>
        <w:jc w:val="both"/>
        <w:rPr>
          <w:rFonts w:ascii="Arial" w:eastAsia="Times New Roman" w:hAnsi="Arial" w:cs="Arial"/>
          <w:lang w:eastAsia="fr-BE"/>
        </w:rPr>
      </w:pPr>
      <w:r w:rsidRPr="00AB5836">
        <w:rPr>
          <w:rFonts w:ascii="Arial" w:eastAsia="Times New Roman" w:hAnsi="Arial" w:cs="Arial"/>
          <w:b/>
          <w:lang w:eastAsia="fr-BE"/>
        </w:rPr>
        <w:t>1,458</w:t>
      </w:r>
      <w:r w:rsidRPr="00AB5836">
        <w:rPr>
          <w:rFonts w:ascii="Arial" w:eastAsia="Times New Roman" w:hAnsi="Arial" w:cs="Arial"/>
          <w:lang w:eastAsia="fr-BE"/>
        </w:rPr>
        <w:t xml:space="preserve"> milliard de dollars de CA au premier trimestre 2013, dont 1,245 milliard en publicité.</w:t>
      </w:r>
    </w:p>
    <w:p w:rsidR="004F4393" w:rsidRPr="00AB5836" w:rsidRDefault="004F4393" w:rsidP="00F24468">
      <w:pPr>
        <w:pStyle w:val="Paragraphedeliste"/>
        <w:numPr>
          <w:ilvl w:val="0"/>
          <w:numId w:val="6"/>
        </w:numPr>
        <w:jc w:val="both"/>
        <w:rPr>
          <w:rFonts w:ascii="Arial" w:eastAsia="Times New Roman" w:hAnsi="Arial" w:cs="Arial"/>
          <w:lang w:eastAsia="fr-BE"/>
        </w:rPr>
      </w:pPr>
      <w:r w:rsidRPr="00AB5836">
        <w:rPr>
          <w:rFonts w:ascii="Arial" w:eastAsia="Times New Roman" w:hAnsi="Arial" w:cs="Arial"/>
          <w:b/>
          <w:lang w:eastAsia="fr-BE"/>
        </w:rPr>
        <w:t>59</w:t>
      </w:r>
      <w:r w:rsidRPr="00AB5836">
        <w:rPr>
          <w:rFonts w:ascii="Arial" w:eastAsia="Times New Roman" w:hAnsi="Arial" w:cs="Arial"/>
          <w:lang w:eastAsia="fr-BE"/>
        </w:rPr>
        <w:t> millions de dollars de perte au troisième trimestre 2012.</w:t>
      </w:r>
    </w:p>
    <w:p w:rsidR="004F4393" w:rsidRPr="00AB5836" w:rsidRDefault="004F4393" w:rsidP="00F24468">
      <w:pPr>
        <w:pStyle w:val="Paragraphedeliste"/>
        <w:numPr>
          <w:ilvl w:val="0"/>
          <w:numId w:val="6"/>
        </w:numPr>
        <w:jc w:val="both"/>
        <w:rPr>
          <w:rFonts w:ascii="Arial" w:eastAsia="Times New Roman" w:hAnsi="Arial" w:cs="Arial"/>
          <w:lang w:eastAsia="fr-BE"/>
        </w:rPr>
      </w:pPr>
      <w:r w:rsidRPr="00AB5836">
        <w:rPr>
          <w:rFonts w:ascii="Arial" w:eastAsia="Times New Roman" w:hAnsi="Arial" w:cs="Arial"/>
          <w:b/>
          <w:lang w:eastAsia="fr-BE"/>
        </w:rPr>
        <w:t>885</w:t>
      </w:r>
      <w:r w:rsidRPr="00AB5836">
        <w:rPr>
          <w:rFonts w:ascii="Arial" w:eastAsia="Times New Roman" w:hAnsi="Arial" w:cs="Arial"/>
          <w:lang w:eastAsia="fr-BE"/>
        </w:rPr>
        <w:t xml:space="preserve"> millions de dollars de dépenses au troisième trimestre 2012.</w:t>
      </w:r>
    </w:p>
    <w:p w:rsidR="004F4393" w:rsidRPr="00AB5836" w:rsidRDefault="004F4393" w:rsidP="00F24468">
      <w:pPr>
        <w:pStyle w:val="Paragraphedeliste"/>
        <w:numPr>
          <w:ilvl w:val="0"/>
          <w:numId w:val="6"/>
        </w:numPr>
        <w:jc w:val="both"/>
        <w:rPr>
          <w:rFonts w:ascii="Arial" w:eastAsia="Times New Roman" w:hAnsi="Arial" w:cs="Arial"/>
          <w:lang w:eastAsia="fr-BE"/>
        </w:rPr>
      </w:pPr>
      <w:r w:rsidRPr="00AB5836">
        <w:rPr>
          <w:rFonts w:ascii="Arial" w:eastAsia="Times New Roman" w:hAnsi="Arial" w:cs="Arial"/>
          <w:b/>
          <w:lang w:eastAsia="fr-BE"/>
        </w:rPr>
        <w:t>3,910</w:t>
      </w:r>
      <w:r w:rsidRPr="00AB5836">
        <w:rPr>
          <w:rFonts w:ascii="Arial" w:eastAsia="Times New Roman" w:hAnsi="Arial" w:cs="Arial"/>
          <w:lang w:eastAsia="fr-BE"/>
        </w:rPr>
        <w:t xml:space="preserve"> milliards de dollars de cash au 30/06/2012.</w:t>
      </w:r>
    </w:p>
    <w:p w:rsidR="004F4393" w:rsidRPr="00AB5836" w:rsidRDefault="004F4393" w:rsidP="00F24468">
      <w:pPr>
        <w:pStyle w:val="Paragraphedeliste"/>
        <w:numPr>
          <w:ilvl w:val="0"/>
          <w:numId w:val="6"/>
        </w:numPr>
        <w:jc w:val="both"/>
        <w:rPr>
          <w:rFonts w:ascii="Arial" w:eastAsia="Times New Roman" w:hAnsi="Arial" w:cs="Arial"/>
          <w:lang w:eastAsia="fr-BE"/>
        </w:rPr>
      </w:pPr>
      <w:r w:rsidRPr="00AB5836">
        <w:rPr>
          <w:rFonts w:ascii="Arial" w:eastAsia="Times New Roman" w:hAnsi="Arial" w:cs="Arial"/>
          <w:b/>
          <w:lang w:eastAsia="fr-BE"/>
        </w:rPr>
        <w:t>388</w:t>
      </w:r>
      <w:r w:rsidRPr="00AB5836">
        <w:rPr>
          <w:rFonts w:ascii="Arial" w:eastAsia="Times New Roman" w:hAnsi="Arial" w:cs="Arial"/>
          <w:lang w:eastAsia="fr-BE"/>
        </w:rPr>
        <w:t xml:space="preserve"> millions de dollars de dépenses en recherche et développement pour l'année 2011 (contre 144</w:t>
      </w:r>
      <w:r w:rsidR="00B46CD0">
        <w:rPr>
          <w:rFonts w:ascii="Arial" w:eastAsia="Times New Roman" w:hAnsi="Arial" w:cs="Arial"/>
          <w:lang w:eastAsia="fr-BE"/>
        </w:rPr>
        <w:t xml:space="preserve"> </w:t>
      </w:r>
      <w:r w:rsidRPr="00AB5836">
        <w:rPr>
          <w:rFonts w:ascii="Arial" w:eastAsia="Times New Roman" w:hAnsi="Arial" w:cs="Arial"/>
          <w:lang w:eastAsia="fr-BE"/>
        </w:rPr>
        <w:t>millions en 2010).</w:t>
      </w:r>
    </w:p>
    <w:p w:rsidR="004F4393" w:rsidRPr="00AB5836" w:rsidRDefault="004F4393" w:rsidP="00F24468">
      <w:pPr>
        <w:pStyle w:val="Paragraphedeliste"/>
        <w:numPr>
          <w:ilvl w:val="0"/>
          <w:numId w:val="6"/>
        </w:numPr>
        <w:jc w:val="both"/>
        <w:rPr>
          <w:rFonts w:ascii="Arial" w:eastAsia="Times New Roman" w:hAnsi="Arial" w:cs="Arial"/>
          <w:lang w:eastAsia="fr-BE"/>
        </w:rPr>
      </w:pPr>
      <w:r w:rsidRPr="00AB5836">
        <w:rPr>
          <w:rFonts w:ascii="Arial" w:eastAsia="Times New Roman" w:hAnsi="Arial" w:cs="Arial"/>
          <w:b/>
          <w:lang w:eastAsia="fr-BE"/>
        </w:rPr>
        <w:t>153</w:t>
      </w:r>
      <w:r w:rsidRPr="00AB5836">
        <w:rPr>
          <w:rFonts w:ascii="Arial" w:eastAsia="Times New Roman" w:hAnsi="Arial" w:cs="Arial"/>
          <w:lang w:eastAsia="fr-BE"/>
        </w:rPr>
        <w:t xml:space="preserve"> millions de dollars de dépenses en recherche et développement pour le premier trimestre 2012 (contre 57</w:t>
      </w:r>
      <w:r w:rsidR="00B46CD0">
        <w:rPr>
          <w:rFonts w:ascii="Arial" w:eastAsia="Times New Roman" w:hAnsi="Arial" w:cs="Arial"/>
          <w:lang w:eastAsia="fr-BE"/>
        </w:rPr>
        <w:t xml:space="preserve"> </w:t>
      </w:r>
      <w:r w:rsidRPr="00AB5836">
        <w:rPr>
          <w:rFonts w:ascii="Arial" w:eastAsia="Times New Roman" w:hAnsi="Arial" w:cs="Arial"/>
          <w:lang w:eastAsia="fr-BE"/>
        </w:rPr>
        <w:t>millions pour le premier trimestre 2011).</w:t>
      </w:r>
    </w:p>
    <w:p w:rsidR="004F4393" w:rsidRPr="00AB5836" w:rsidRDefault="004F4393" w:rsidP="00F24468">
      <w:pPr>
        <w:pStyle w:val="Paragraphedeliste"/>
        <w:numPr>
          <w:ilvl w:val="0"/>
          <w:numId w:val="6"/>
        </w:numPr>
        <w:jc w:val="both"/>
        <w:rPr>
          <w:rFonts w:ascii="Arial" w:eastAsia="Times New Roman" w:hAnsi="Arial" w:cs="Arial"/>
          <w:lang w:eastAsia="fr-BE"/>
        </w:rPr>
      </w:pPr>
      <w:r w:rsidRPr="00AB5836">
        <w:rPr>
          <w:rFonts w:ascii="Arial" w:eastAsia="Times New Roman" w:hAnsi="Arial" w:cs="Arial"/>
          <w:b/>
          <w:lang w:eastAsia="fr-BE"/>
        </w:rPr>
        <w:t>68</w:t>
      </w:r>
      <w:r w:rsidRPr="00AB5836">
        <w:rPr>
          <w:rFonts w:ascii="Arial" w:eastAsia="Times New Roman" w:hAnsi="Arial" w:cs="Arial"/>
          <w:lang w:eastAsia="fr-BE"/>
        </w:rPr>
        <w:t xml:space="preserve"> millions de dollars: le montant total des acquisitions en 2011.</w:t>
      </w:r>
    </w:p>
    <w:p w:rsidR="004F4393" w:rsidRPr="00AB5836" w:rsidRDefault="004F4393" w:rsidP="00F24468">
      <w:pPr>
        <w:pStyle w:val="Paragraphedeliste"/>
        <w:numPr>
          <w:ilvl w:val="0"/>
          <w:numId w:val="6"/>
        </w:numPr>
        <w:jc w:val="both"/>
        <w:rPr>
          <w:rFonts w:ascii="Arial" w:eastAsia="Times New Roman" w:hAnsi="Arial" w:cs="Arial"/>
          <w:lang w:eastAsia="fr-BE"/>
        </w:rPr>
      </w:pPr>
      <w:r w:rsidRPr="00AB5836">
        <w:rPr>
          <w:rFonts w:ascii="Arial" w:eastAsia="Times New Roman" w:hAnsi="Arial" w:cs="Arial"/>
          <w:b/>
          <w:lang w:eastAsia="fr-BE"/>
        </w:rPr>
        <w:lastRenderedPageBreak/>
        <w:t>30%</w:t>
      </w:r>
      <w:r w:rsidRPr="00AB5836">
        <w:rPr>
          <w:rFonts w:ascii="Arial" w:eastAsia="Times New Roman" w:hAnsi="Arial" w:cs="Arial"/>
          <w:lang w:eastAsia="fr-BE"/>
        </w:rPr>
        <w:t>: commission prélevée par Facebook sur les transactions payantes effectuées dans les applications.</w:t>
      </w:r>
    </w:p>
    <w:p w:rsidR="004F4393" w:rsidRPr="00AB5836" w:rsidRDefault="004F4393" w:rsidP="00F24468">
      <w:pPr>
        <w:jc w:val="both"/>
        <w:rPr>
          <w:rFonts w:ascii="Arial" w:eastAsia="Times New Roman" w:hAnsi="Arial" w:cs="Arial"/>
          <w:lang w:eastAsia="fr-BE"/>
        </w:rPr>
      </w:pPr>
    </w:p>
    <w:p w:rsidR="004F4393" w:rsidRPr="00AB5836" w:rsidRDefault="004F4393" w:rsidP="00F24468">
      <w:pPr>
        <w:jc w:val="both"/>
        <w:rPr>
          <w:rFonts w:ascii="Arial" w:eastAsia="Times New Roman" w:hAnsi="Arial" w:cs="Arial"/>
          <w:lang w:eastAsia="fr-BE"/>
        </w:rPr>
      </w:pPr>
      <w:r w:rsidRPr="00AB5836">
        <w:rPr>
          <w:rFonts w:ascii="Arial" w:eastAsia="Times New Roman" w:hAnsi="Arial" w:cs="Arial"/>
          <w:b/>
          <w:lang w:eastAsia="fr-BE"/>
        </w:rPr>
        <w:sym w:font="Wingdings" w:char="F0E8"/>
      </w:r>
      <w:r w:rsidRPr="00AB5836">
        <w:rPr>
          <w:rFonts w:ascii="Arial" w:eastAsia="Times New Roman" w:hAnsi="Arial" w:cs="Arial"/>
          <w:b/>
          <w:lang w:eastAsia="fr-BE"/>
        </w:rPr>
        <w:t xml:space="preserve"> </w:t>
      </w:r>
      <w:r w:rsidRPr="00AB5836">
        <w:rPr>
          <w:rFonts w:ascii="Arial" w:eastAsia="Times New Roman" w:hAnsi="Arial" w:cs="Arial"/>
          <w:i/>
          <w:lang w:eastAsia="fr-BE"/>
        </w:rPr>
        <w:t>Données sur l’entreprise</w:t>
      </w:r>
    </w:p>
    <w:p w:rsidR="004F4393" w:rsidRPr="00AB5836" w:rsidRDefault="004F4393" w:rsidP="00F24468">
      <w:pPr>
        <w:jc w:val="both"/>
        <w:rPr>
          <w:rFonts w:ascii="Arial" w:eastAsia="Times New Roman" w:hAnsi="Arial" w:cs="Arial"/>
          <w:lang w:eastAsia="fr-BE"/>
        </w:rPr>
      </w:pPr>
    </w:p>
    <w:p w:rsidR="00C00AA5" w:rsidRDefault="004F4393" w:rsidP="00F24468">
      <w:pPr>
        <w:pStyle w:val="Paragraphedeliste"/>
        <w:numPr>
          <w:ilvl w:val="0"/>
          <w:numId w:val="7"/>
        </w:numPr>
        <w:jc w:val="both"/>
        <w:rPr>
          <w:rFonts w:ascii="Arial" w:eastAsia="Times New Roman" w:hAnsi="Arial" w:cs="Arial"/>
          <w:lang w:eastAsia="fr-BE"/>
        </w:rPr>
      </w:pPr>
      <w:r w:rsidRPr="00AB5836">
        <w:rPr>
          <w:rFonts w:ascii="Arial" w:eastAsia="Times New Roman" w:hAnsi="Arial" w:cs="Arial"/>
          <w:b/>
          <w:lang w:eastAsia="fr-BE"/>
        </w:rPr>
        <w:t>3 976</w:t>
      </w:r>
      <w:r w:rsidRPr="00AB5836">
        <w:rPr>
          <w:rFonts w:ascii="Arial" w:eastAsia="Times New Roman" w:hAnsi="Arial" w:cs="Arial"/>
          <w:lang w:eastAsia="fr-BE"/>
        </w:rPr>
        <w:t xml:space="preserve"> salariés au 30/06/2012 </w:t>
      </w:r>
    </w:p>
    <w:p w:rsidR="004F4393" w:rsidRPr="00AB5836" w:rsidRDefault="004F4393" w:rsidP="00C00AA5">
      <w:pPr>
        <w:pStyle w:val="Paragraphedeliste"/>
        <w:ind w:left="360"/>
        <w:jc w:val="both"/>
        <w:rPr>
          <w:rFonts w:ascii="Arial" w:eastAsia="Times New Roman" w:hAnsi="Arial" w:cs="Arial"/>
          <w:lang w:eastAsia="fr-BE"/>
        </w:rPr>
      </w:pPr>
      <w:r w:rsidRPr="00AB5836">
        <w:rPr>
          <w:rFonts w:ascii="Arial" w:eastAsia="Times New Roman" w:hAnsi="Arial" w:cs="Arial"/>
          <w:lang w:eastAsia="fr-BE"/>
        </w:rPr>
        <w:t>(</w:t>
      </w:r>
      <w:proofErr w:type="gramStart"/>
      <w:r w:rsidRPr="00AB5836">
        <w:rPr>
          <w:rFonts w:ascii="Arial" w:eastAsia="Times New Roman" w:hAnsi="Arial" w:cs="Arial"/>
          <w:lang w:eastAsia="fr-BE"/>
        </w:rPr>
        <w:t>contre</w:t>
      </w:r>
      <w:proofErr w:type="gramEnd"/>
      <w:r w:rsidRPr="00AB5836">
        <w:rPr>
          <w:rFonts w:ascii="Arial" w:eastAsia="Times New Roman" w:hAnsi="Arial" w:cs="Arial"/>
          <w:lang w:eastAsia="fr-BE"/>
        </w:rPr>
        <w:t xml:space="preserve"> 3 539 au 31/03/2012).</w:t>
      </w:r>
    </w:p>
    <w:p w:rsidR="004F4393" w:rsidRPr="00AB5836" w:rsidRDefault="004F4393" w:rsidP="00F24468">
      <w:pPr>
        <w:pStyle w:val="Paragraphedeliste"/>
        <w:numPr>
          <w:ilvl w:val="0"/>
          <w:numId w:val="7"/>
        </w:numPr>
        <w:jc w:val="both"/>
        <w:rPr>
          <w:rFonts w:ascii="Arial" w:eastAsia="Times New Roman" w:hAnsi="Arial" w:cs="Arial"/>
          <w:lang w:eastAsia="fr-BE"/>
        </w:rPr>
      </w:pPr>
      <w:r w:rsidRPr="00AB5836">
        <w:rPr>
          <w:rFonts w:ascii="Arial" w:eastAsia="Times New Roman" w:hAnsi="Arial" w:cs="Arial"/>
          <w:b/>
          <w:lang w:eastAsia="fr-BE"/>
        </w:rPr>
        <w:t>11</w:t>
      </w:r>
      <w:r w:rsidRPr="00AB5836">
        <w:rPr>
          <w:rFonts w:ascii="Arial" w:eastAsia="Times New Roman" w:hAnsi="Arial" w:cs="Arial"/>
          <w:lang w:eastAsia="fr-BE"/>
        </w:rPr>
        <w:t xml:space="preserve"> bureaux aux États-Unis et 18 à l'étranger.</w:t>
      </w:r>
    </w:p>
    <w:p w:rsidR="004F4393" w:rsidRPr="00AB5836" w:rsidRDefault="004F4393" w:rsidP="00F24468">
      <w:pPr>
        <w:pStyle w:val="Paragraphedeliste"/>
        <w:ind w:left="360"/>
        <w:jc w:val="both"/>
        <w:rPr>
          <w:rFonts w:ascii="Arial" w:eastAsia="Times New Roman" w:hAnsi="Arial" w:cs="Arial"/>
          <w:lang w:eastAsia="fr-BE"/>
        </w:rPr>
      </w:pPr>
      <w:r w:rsidRPr="00AB5836">
        <w:rPr>
          <w:rFonts w:ascii="Arial" w:eastAsia="Times New Roman" w:hAnsi="Arial" w:cs="Arial"/>
          <w:lang w:eastAsia="fr-BE"/>
        </w:rPr>
        <w:t xml:space="preserve">L'ensemble des bureaux représente 2,2 millions de pieds carrés (dont 1 million pour le siège social à </w:t>
      </w:r>
      <w:proofErr w:type="spellStart"/>
      <w:r w:rsidRPr="00AB5836">
        <w:rPr>
          <w:rFonts w:ascii="Arial" w:eastAsia="Times New Roman" w:hAnsi="Arial" w:cs="Arial"/>
          <w:lang w:eastAsia="fr-BE"/>
        </w:rPr>
        <w:t>Menlo</w:t>
      </w:r>
      <w:proofErr w:type="spellEnd"/>
      <w:r w:rsidRPr="00AB5836">
        <w:rPr>
          <w:rFonts w:ascii="Arial" w:eastAsia="Times New Roman" w:hAnsi="Arial" w:cs="Arial"/>
          <w:lang w:eastAsia="fr-BE"/>
        </w:rPr>
        <w:t xml:space="preserve"> Park), ce qui représente environ 204 000 m².</w:t>
      </w:r>
    </w:p>
    <w:p w:rsidR="004F4393" w:rsidRPr="00AB5836" w:rsidRDefault="004F4393" w:rsidP="00F24468">
      <w:pPr>
        <w:pStyle w:val="Paragraphedeliste"/>
        <w:numPr>
          <w:ilvl w:val="0"/>
          <w:numId w:val="7"/>
        </w:numPr>
        <w:jc w:val="both"/>
        <w:rPr>
          <w:rFonts w:ascii="Arial" w:eastAsia="Times New Roman" w:hAnsi="Arial" w:cs="Arial"/>
          <w:lang w:eastAsia="fr-BE"/>
        </w:rPr>
      </w:pPr>
      <w:r w:rsidRPr="00AB5836">
        <w:rPr>
          <w:rFonts w:ascii="Arial" w:eastAsia="Times New Roman" w:hAnsi="Arial" w:cs="Arial"/>
          <w:lang w:eastAsia="fr-BE"/>
        </w:rPr>
        <w:t xml:space="preserve">Facebook est disponible en </w:t>
      </w:r>
      <w:r w:rsidRPr="00AB5836">
        <w:rPr>
          <w:rFonts w:ascii="Arial" w:eastAsia="Times New Roman" w:hAnsi="Arial" w:cs="Arial"/>
          <w:b/>
          <w:lang w:eastAsia="fr-BE"/>
        </w:rPr>
        <w:t>70</w:t>
      </w:r>
      <w:r w:rsidRPr="00AB5836">
        <w:rPr>
          <w:rFonts w:ascii="Arial" w:eastAsia="Times New Roman" w:hAnsi="Arial" w:cs="Arial"/>
          <w:lang w:eastAsia="fr-BE"/>
        </w:rPr>
        <w:t> langues.</w:t>
      </w:r>
    </w:p>
    <w:p w:rsidR="004F4393" w:rsidRPr="00AB5836" w:rsidRDefault="004F4393" w:rsidP="00F24468">
      <w:pPr>
        <w:pStyle w:val="Paragraphedeliste"/>
        <w:numPr>
          <w:ilvl w:val="0"/>
          <w:numId w:val="7"/>
        </w:numPr>
        <w:jc w:val="both"/>
        <w:rPr>
          <w:rFonts w:ascii="Arial" w:eastAsia="Times New Roman" w:hAnsi="Arial" w:cs="Arial"/>
          <w:lang w:eastAsia="fr-BE"/>
        </w:rPr>
      </w:pPr>
      <w:r w:rsidRPr="00AB5836">
        <w:rPr>
          <w:rFonts w:ascii="Arial" w:eastAsia="Times New Roman" w:hAnsi="Arial" w:cs="Arial"/>
          <w:lang w:eastAsia="fr-BE"/>
        </w:rPr>
        <w:t>L'entreprise a été créée en juillet </w:t>
      </w:r>
      <w:r w:rsidRPr="00AB5836">
        <w:rPr>
          <w:rFonts w:ascii="Arial" w:eastAsia="Times New Roman" w:hAnsi="Arial" w:cs="Arial"/>
          <w:b/>
          <w:lang w:eastAsia="fr-BE"/>
        </w:rPr>
        <w:t>2004</w:t>
      </w:r>
      <w:r w:rsidRPr="00AB5836">
        <w:rPr>
          <w:rFonts w:ascii="Arial" w:eastAsia="Times New Roman" w:hAnsi="Arial" w:cs="Arial"/>
          <w:lang w:eastAsia="fr-BE"/>
        </w:rPr>
        <w:t>.</w:t>
      </w:r>
    </w:p>
    <w:p w:rsidR="004F4393" w:rsidRPr="00AB5836" w:rsidRDefault="004F4393" w:rsidP="00F24468">
      <w:pPr>
        <w:pStyle w:val="Paragraphedeliste"/>
        <w:numPr>
          <w:ilvl w:val="0"/>
          <w:numId w:val="7"/>
        </w:numPr>
        <w:jc w:val="both"/>
        <w:rPr>
          <w:rFonts w:ascii="Arial" w:eastAsia="Times New Roman" w:hAnsi="Arial" w:cs="Arial"/>
          <w:lang w:eastAsia="fr-BE"/>
        </w:rPr>
      </w:pPr>
      <w:r w:rsidRPr="00AB5836">
        <w:rPr>
          <w:rFonts w:ascii="Arial" w:eastAsia="Times New Roman" w:hAnsi="Arial" w:cs="Arial"/>
          <w:lang w:eastAsia="fr-BE"/>
        </w:rPr>
        <w:t xml:space="preserve">Son siège social est situé à l'adresse 1601 </w:t>
      </w:r>
      <w:proofErr w:type="spellStart"/>
      <w:r w:rsidRPr="00AB5836">
        <w:rPr>
          <w:rFonts w:ascii="Arial" w:eastAsia="Times New Roman" w:hAnsi="Arial" w:cs="Arial"/>
          <w:lang w:eastAsia="fr-BE"/>
        </w:rPr>
        <w:t>Willow</w:t>
      </w:r>
      <w:proofErr w:type="spellEnd"/>
      <w:r w:rsidRPr="00AB5836">
        <w:rPr>
          <w:rFonts w:ascii="Arial" w:eastAsia="Times New Roman" w:hAnsi="Arial" w:cs="Arial"/>
          <w:lang w:eastAsia="fr-BE"/>
        </w:rPr>
        <w:t xml:space="preserve"> Road, </w:t>
      </w:r>
      <w:proofErr w:type="spellStart"/>
      <w:r w:rsidRPr="00AB5836">
        <w:rPr>
          <w:rFonts w:ascii="Arial" w:eastAsia="Times New Roman" w:hAnsi="Arial" w:cs="Arial"/>
          <w:lang w:eastAsia="fr-BE"/>
        </w:rPr>
        <w:t>Menlo</w:t>
      </w:r>
      <w:proofErr w:type="spellEnd"/>
      <w:r w:rsidRPr="00AB5836">
        <w:rPr>
          <w:rFonts w:ascii="Arial" w:eastAsia="Times New Roman" w:hAnsi="Arial" w:cs="Arial"/>
          <w:lang w:eastAsia="fr-BE"/>
        </w:rPr>
        <w:t xml:space="preserve"> Park, </w:t>
      </w:r>
      <w:proofErr w:type="spellStart"/>
      <w:r w:rsidRPr="00AB5836">
        <w:rPr>
          <w:rFonts w:ascii="Arial" w:eastAsia="Times New Roman" w:hAnsi="Arial" w:cs="Arial"/>
          <w:lang w:eastAsia="fr-BE"/>
        </w:rPr>
        <w:t>California</w:t>
      </w:r>
      <w:proofErr w:type="spellEnd"/>
      <w:r w:rsidRPr="00AB5836">
        <w:rPr>
          <w:rFonts w:ascii="Arial" w:eastAsia="Times New Roman" w:hAnsi="Arial" w:cs="Arial"/>
          <w:lang w:eastAsia="fr-BE"/>
        </w:rPr>
        <w:t>, 94025, États-Unis.</w:t>
      </w:r>
    </w:p>
    <w:p w:rsidR="004F4393" w:rsidRPr="00AB5836" w:rsidRDefault="004F4393" w:rsidP="00F24468">
      <w:pPr>
        <w:pStyle w:val="Paragraphedeliste"/>
        <w:numPr>
          <w:ilvl w:val="0"/>
          <w:numId w:val="7"/>
        </w:numPr>
        <w:jc w:val="both"/>
        <w:rPr>
          <w:rFonts w:ascii="Arial" w:eastAsia="Times New Roman" w:hAnsi="Arial" w:cs="Arial"/>
          <w:lang w:eastAsia="fr-BE"/>
        </w:rPr>
      </w:pPr>
      <w:r w:rsidRPr="00AB5836">
        <w:rPr>
          <w:rFonts w:ascii="Arial" w:eastAsia="Times New Roman" w:hAnsi="Arial" w:cs="Arial"/>
          <w:b/>
          <w:lang w:eastAsia="fr-BE"/>
        </w:rPr>
        <w:t>774</w:t>
      </w:r>
      <w:r w:rsidRPr="00AB5836">
        <w:rPr>
          <w:rFonts w:ascii="Arial" w:eastAsia="Times New Roman" w:hAnsi="Arial" w:cs="Arial"/>
          <w:lang w:eastAsia="fr-BE"/>
        </w:rPr>
        <w:t> brevets obtenus aux USA (+ 546 en attente d'approbation). À l'étranger, Facebook détient 96</w:t>
      </w:r>
      <w:r w:rsidR="00B46CD0">
        <w:rPr>
          <w:rFonts w:ascii="Arial" w:eastAsia="Times New Roman" w:hAnsi="Arial" w:cs="Arial"/>
          <w:lang w:eastAsia="fr-BE"/>
        </w:rPr>
        <w:t xml:space="preserve"> </w:t>
      </w:r>
      <w:r w:rsidRPr="00AB5836">
        <w:rPr>
          <w:rFonts w:ascii="Arial" w:eastAsia="Times New Roman" w:hAnsi="Arial" w:cs="Arial"/>
          <w:lang w:eastAsia="fr-BE"/>
        </w:rPr>
        <w:t>brevets et a déposé 194 demandes. À ces brevets, il faut rajouter les 650 en passe d'être rachetés à Microsoft (l'accord a été signé le 5/04/2012), qui les avait précédemment achetés à AOL.</w:t>
      </w:r>
    </w:p>
    <w:p w:rsidR="004F4393" w:rsidRPr="00AB5836" w:rsidRDefault="004F4393" w:rsidP="00F24468">
      <w:pPr>
        <w:pStyle w:val="Paragraphedeliste"/>
        <w:numPr>
          <w:ilvl w:val="0"/>
          <w:numId w:val="7"/>
        </w:numPr>
        <w:jc w:val="both"/>
        <w:rPr>
          <w:rFonts w:ascii="Arial" w:eastAsia="Times New Roman" w:hAnsi="Arial" w:cs="Arial"/>
          <w:lang w:eastAsia="fr-BE"/>
        </w:rPr>
      </w:pPr>
      <w:r w:rsidRPr="00AB5836">
        <w:rPr>
          <w:rFonts w:ascii="Arial" w:eastAsia="Times New Roman" w:hAnsi="Arial" w:cs="Arial"/>
          <w:lang w:eastAsia="fr-BE"/>
        </w:rPr>
        <w:t xml:space="preserve">Le fondateur Mark Zuckerberg a </w:t>
      </w:r>
      <w:r w:rsidRPr="00AB5836">
        <w:rPr>
          <w:rFonts w:ascii="Arial" w:eastAsia="Times New Roman" w:hAnsi="Arial" w:cs="Arial"/>
          <w:b/>
          <w:lang w:eastAsia="fr-BE"/>
        </w:rPr>
        <w:t>29</w:t>
      </w:r>
      <w:r w:rsidRPr="00AB5836">
        <w:rPr>
          <w:rFonts w:ascii="Arial" w:eastAsia="Times New Roman" w:hAnsi="Arial" w:cs="Arial"/>
          <w:lang w:eastAsia="fr-BE"/>
        </w:rPr>
        <w:t xml:space="preserve"> ans (né le 14/05/1984). En 2011, son salaire s'est élevé à </w:t>
      </w:r>
      <w:r w:rsidRPr="00AB5836">
        <w:rPr>
          <w:rFonts w:ascii="Arial" w:eastAsia="Times New Roman" w:hAnsi="Arial" w:cs="Arial"/>
          <w:b/>
          <w:lang w:eastAsia="fr-BE"/>
        </w:rPr>
        <w:t>483</w:t>
      </w:r>
      <w:r w:rsidR="00B46CD0">
        <w:rPr>
          <w:rFonts w:ascii="Arial" w:eastAsia="Times New Roman" w:hAnsi="Arial" w:cs="Arial"/>
          <w:b/>
          <w:lang w:eastAsia="fr-BE"/>
        </w:rPr>
        <w:t xml:space="preserve"> </w:t>
      </w:r>
      <w:r w:rsidRPr="00AB5836">
        <w:rPr>
          <w:rFonts w:ascii="Arial" w:eastAsia="Times New Roman" w:hAnsi="Arial" w:cs="Arial"/>
          <w:b/>
          <w:lang w:eastAsia="fr-BE"/>
        </w:rPr>
        <w:t>333</w:t>
      </w:r>
      <w:r w:rsidRPr="00AB5836">
        <w:rPr>
          <w:rFonts w:ascii="Arial" w:eastAsia="Times New Roman" w:hAnsi="Arial" w:cs="Arial"/>
          <w:lang w:eastAsia="fr-BE"/>
        </w:rPr>
        <w:t xml:space="preserve"> dollars auxquels il faut ajouter des bonus et compensations pour atteindre en tout </w:t>
      </w:r>
      <w:r w:rsidRPr="00AB5836">
        <w:rPr>
          <w:rFonts w:ascii="Arial" w:eastAsia="Times New Roman" w:hAnsi="Arial" w:cs="Arial"/>
          <w:b/>
          <w:lang w:eastAsia="fr-BE"/>
        </w:rPr>
        <w:t>1 712 362</w:t>
      </w:r>
      <w:r w:rsidRPr="00AB5836">
        <w:rPr>
          <w:rFonts w:ascii="Arial" w:eastAsia="Times New Roman" w:hAnsi="Arial" w:cs="Arial"/>
          <w:lang w:eastAsia="fr-BE"/>
        </w:rPr>
        <w:t xml:space="preserve"> de dollars. À partir de 2013, son salaire annuel sera, à sa demande, de 1 dollar. Qu'on se rassure, il bénéficiera toujours des autres revenus et bonus engendrés par sa société ainsi que de nombreux avantages en nature. </w:t>
      </w:r>
    </w:p>
    <w:p w:rsidR="004F4393" w:rsidRPr="00AB5836" w:rsidRDefault="004F4393" w:rsidP="00F24468">
      <w:pPr>
        <w:jc w:val="both"/>
        <w:rPr>
          <w:rFonts w:ascii="Arial" w:eastAsia="Times New Roman" w:hAnsi="Arial" w:cs="Arial"/>
          <w:lang w:eastAsia="fr-BE"/>
        </w:rPr>
      </w:pPr>
    </w:p>
    <w:p w:rsidR="004F4393" w:rsidRPr="00AB5836" w:rsidRDefault="004F4393" w:rsidP="00F24468">
      <w:pPr>
        <w:pBdr>
          <w:left w:val="single" w:sz="18" w:space="4" w:color="auto"/>
        </w:pBdr>
        <w:shd w:val="clear" w:color="auto" w:fill="D9D9D9" w:themeFill="background1" w:themeFillShade="D9"/>
        <w:jc w:val="both"/>
        <w:rPr>
          <w:rFonts w:ascii="Arial" w:eastAsia="Times New Roman" w:hAnsi="Arial" w:cs="Arial"/>
          <w:lang w:eastAsia="fr-BE"/>
        </w:rPr>
      </w:pPr>
      <w:r w:rsidRPr="00AB5836">
        <w:rPr>
          <w:rFonts w:ascii="Arial" w:eastAsia="Times New Roman" w:hAnsi="Arial" w:cs="Arial"/>
          <w:lang w:eastAsia="fr-BE"/>
        </w:rPr>
        <w:t xml:space="preserve">Toutes ces données proviennent de </w:t>
      </w:r>
      <w:proofErr w:type="spellStart"/>
      <w:r w:rsidRPr="00AB5836">
        <w:rPr>
          <w:rFonts w:ascii="Arial" w:eastAsia="Times New Roman" w:hAnsi="Arial" w:cs="Arial"/>
          <w:lang w:eastAsia="fr-BE"/>
        </w:rPr>
        <w:t>Webrankinfo</w:t>
      </w:r>
      <w:proofErr w:type="spellEnd"/>
      <w:r w:rsidRPr="00AB5836">
        <w:rPr>
          <w:rFonts w:ascii="Arial" w:eastAsia="Times New Roman" w:hAnsi="Arial" w:cs="Arial"/>
          <w:lang w:eastAsia="fr-BE"/>
        </w:rPr>
        <w:t xml:space="preserve"> (htpp://goo.gl/WskFC). </w:t>
      </w:r>
    </w:p>
    <w:p w:rsidR="004F4393" w:rsidRPr="00AB5836" w:rsidRDefault="004F4393" w:rsidP="00F24468">
      <w:pPr>
        <w:jc w:val="both"/>
        <w:rPr>
          <w:rFonts w:ascii="Arial" w:eastAsia="Times New Roman" w:hAnsi="Arial" w:cs="Arial"/>
          <w:lang w:eastAsia="fr-BE"/>
        </w:rPr>
      </w:pPr>
    </w:p>
    <w:p w:rsidR="004F4393" w:rsidRPr="00AB5836" w:rsidRDefault="004F4393" w:rsidP="005E24B0">
      <w:pPr>
        <w:jc w:val="center"/>
        <w:rPr>
          <w:rFonts w:ascii="Arial" w:eastAsia="Times New Roman" w:hAnsi="Arial" w:cs="Arial"/>
          <w:b/>
          <w:smallCaps/>
          <w:lang w:eastAsia="fr-BE"/>
        </w:rPr>
      </w:pPr>
      <w:r w:rsidRPr="00AB5836">
        <w:rPr>
          <w:rFonts w:ascii="Arial" w:eastAsia="Times New Roman" w:hAnsi="Arial" w:cs="Arial"/>
          <w:b/>
          <w:smallCaps/>
          <w:lang w:eastAsia="fr-BE"/>
        </w:rPr>
        <w:t>Les contestations</w:t>
      </w:r>
    </w:p>
    <w:p w:rsidR="004F4393" w:rsidRPr="00AB5836" w:rsidRDefault="004F4393" w:rsidP="00F24468">
      <w:pPr>
        <w:jc w:val="both"/>
        <w:rPr>
          <w:rFonts w:ascii="Arial" w:eastAsia="Times New Roman" w:hAnsi="Arial" w:cs="Arial"/>
          <w:lang w:eastAsia="fr-BE"/>
        </w:rPr>
      </w:pPr>
    </w:p>
    <w:p w:rsidR="004F4393" w:rsidRPr="00AB5836" w:rsidRDefault="004F4393" w:rsidP="00F24468">
      <w:pPr>
        <w:jc w:val="both"/>
        <w:rPr>
          <w:rFonts w:ascii="Arial" w:eastAsia="Times New Roman" w:hAnsi="Arial" w:cs="Arial"/>
          <w:lang w:eastAsia="fr-BE"/>
        </w:rPr>
      </w:pPr>
      <w:proofErr w:type="spellStart"/>
      <w:r w:rsidRPr="00AB5836">
        <w:rPr>
          <w:rFonts w:ascii="Arial" w:eastAsia="Times New Roman" w:hAnsi="Arial" w:cs="Arial"/>
          <w:lang w:eastAsia="fr-BE"/>
        </w:rPr>
        <w:t>Wikipedia</w:t>
      </w:r>
      <w:proofErr w:type="spellEnd"/>
      <w:r w:rsidRPr="00AB5836">
        <w:rPr>
          <w:rFonts w:ascii="Arial" w:eastAsia="Times New Roman" w:hAnsi="Arial" w:cs="Arial"/>
          <w:lang w:eastAsia="fr-BE"/>
        </w:rPr>
        <w:t xml:space="preserve"> (http://goo.gl/dWsr2) rapporte les éléments suivants:</w:t>
      </w:r>
    </w:p>
    <w:p w:rsidR="004F4393" w:rsidRPr="00AB5836" w:rsidRDefault="004F4393" w:rsidP="00F24468">
      <w:pPr>
        <w:jc w:val="both"/>
        <w:rPr>
          <w:rFonts w:ascii="Arial" w:eastAsia="Times New Roman" w:hAnsi="Arial" w:cs="Arial"/>
          <w:lang w:eastAsia="fr-BE"/>
        </w:rPr>
      </w:pPr>
      <w:r w:rsidRPr="00AB5836">
        <w:rPr>
          <w:rFonts w:ascii="Arial" w:eastAsia="Times New Roman" w:hAnsi="Arial" w:cs="Arial"/>
          <w:lang w:eastAsia="fr-BE"/>
        </w:rPr>
        <w:t xml:space="preserve">Facebook connaît un bon nombre de controverses. Le site a été bloqué par intermittence dans plusieurs pays dont la République populaire de Chine, le Vietnam, l'Iran, l'Ouzbékistan, le Pakistan, la Syrie et le Bangladesh pour différentes raisons. Par exemple, le site a été banni de certains pays pour son contenu jugé antisémite et </w:t>
      </w:r>
      <w:r w:rsidRPr="00AB5836">
        <w:rPr>
          <w:rFonts w:ascii="Arial" w:eastAsia="Times New Roman" w:hAnsi="Arial" w:cs="Arial"/>
          <w:lang w:eastAsia="fr-BE"/>
        </w:rPr>
        <w:lastRenderedPageBreak/>
        <w:t>religieusement discriminatoire. Le site a également été bloqué par un bon nombre d'entreprises pour empêcher les employés d'y accéder durant leurs heures de travail. Les données personnelles des utilisateurs de Facebook ont également été menacées et la sécurité des comptes a été compromise à plusieurs reprises. Facebook a également été poursuivi en justice et accusé d'évasion fiscale.</w:t>
      </w:r>
    </w:p>
    <w:p w:rsidR="004F4393" w:rsidRPr="00AB5836" w:rsidRDefault="004F4393" w:rsidP="00F24468">
      <w:pPr>
        <w:jc w:val="both"/>
        <w:rPr>
          <w:rFonts w:ascii="Arial" w:eastAsia="Times New Roman" w:hAnsi="Arial" w:cs="Arial"/>
          <w:lang w:eastAsia="fr-BE"/>
        </w:rPr>
      </w:pPr>
    </w:p>
    <w:p w:rsidR="004F4393" w:rsidRPr="00AB5836" w:rsidRDefault="004F4393" w:rsidP="00F24468">
      <w:pPr>
        <w:jc w:val="both"/>
        <w:rPr>
          <w:rFonts w:ascii="Arial" w:eastAsia="Times New Roman" w:hAnsi="Arial" w:cs="Arial"/>
          <w:lang w:eastAsia="fr-BE"/>
        </w:rPr>
      </w:pPr>
      <w:r w:rsidRPr="00AB5836">
        <w:rPr>
          <w:rFonts w:ascii="Arial" w:eastAsia="Times New Roman" w:hAnsi="Arial" w:cs="Arial"/>
          <w:lang w:eastAsia="fr-BE"/>
        </w:rPr>
        <w:t>En juillet 2011, les autorités allemandes discutent de la prohibition des événements organisés sur le site. La décision est basée sur le squattage d'individus à des événements alors qu'ils n'étaient, à l'origine, pas invités. Il y a quelques années par exemple et l'information avait d'ailleurs fait la Une: 1 600 «invités» se sont présentés au 16</w:t>
      </w:r>
      <w:r w:rsidRPr="00C00AA5">
        <w:rPr>
          <w:rFonts w:ascii="Arial" w:eastAsia="Times New Roman" w:hAnsi="Arial" w:cs="Arial"/>
          <w:vertAlign w:val="superscript"/>
          <w:lang w:eastAsia="fr-BE"/>
        </w:rPr>
        <w:t>e</w:t>
      </w:r>
      <w:r w:rsidRPr="00AB5836">
        <w:rPr>
          <w:rFonts w:ascii="Arial" w:eastAsia="Times New Roman" w:hAnsi="Arial" w:cs="Arial"/>
          <w:lang w:eastAsia="fr-BE"/>
        </w:rPr>
        <w:t> anniversaire d'une adolescente localisée à Hambourg alors que l'invitation a incorrectement été marquée pour le public. Une centaine de policiers ont été déployés. L'un d'eux a été agressé et 11 participants ont été arrêtés pour agression, dégradations et résistance aux autorités.</w:t>
      </w:r>
    </w:p>
    <w:p w:rsidR="004F4393" w:rsidRPr="00AB5836" w:rsidRDefault="004F4393" w:rsidP="00F24468">
      <w:pPr>
        <w:jc w:val="both"/>
        <w:rPr>
          <w:rFonts w:ascii="Arial" w:eastAsia="Times New Roman" w:hAnsi="Arial" w:cs="Arial"/>
          <w:lang w:eastAsia="fr-BE"/>
        </w:rPr>
      </w:pPr>
    </w:p>
    <w:p w:rsidR="00C00AA5" w:rsidRDefault="004F4393" w:rsidP="00F24468">
      <w:pPr>
        <w:jc w:val="both"/>
        <w:rPr>
          <w:rFonts w:ascii="Arial" w:eastAsia="Times New Roman" w:hAnsi="Arial" w:cs="Arial"/>
          <w:lang w:eastAsia="fr-BE"/>
        </w:rPr>
      </w:pPr>
      <w:r w:rsidRPr="00AB5836">
        <w:rPr>
          <w:rFonts w:ascii="Arial" w:eastAsia="Times New Roman" w:hAnsi="Arial" w:cs="Arial"/>
          <w:lang w:eastAsia="fr-BE"/>
        </w:rPr>
        <w:t xml:space="preserve">Mais les critiques les plus nombreuses portent sur des faits répétés de non-respect de la vie privée. Facebook a tenté de prendre les devants en publiant une page expliquant la procédure à suivre si vous estimez qu'il y a eu atteinte à votre vie privée: piratage, injures, photos inappropriées, etc. </w:t>
      </w:r>
    </w:p>
    <w:p w:rsidR="004F4393" w:rsidRPr="00AB5836" w:rsidRDefault="004F4393" w:rsidP="00F24468">
      <w:pPr>
        <w:jc w:val="both"/>
        <w:rPr>
          <w:rFonts w:ascii="Arial" w:eastAsia="Times New Roman" w:hAnsi="Arial" w:cs="Arial"/>
          <w:lang w:eastAsia="fr-BE"/>
        </w:rPr>
      </w:pPr>
      <w:r w:rsidRPr="00AB5836">
        <w:rPr>
          <w:rFonts w:ascii="Arial" w:eastAsia="Times New Roman" w:hAnsi="Arial" w:cs="Arial"/>
          <w:lang w:eastAsia="fr-BE"/>
        </w:rPr>
        <w:t>(</w:t>
      </w:r>
      <w:hyperlink r:id="rId17" w:history="1">
        <w:r w:rsidRPr="00AB5836">
          <w:rPr>
            <w:rStyle w:val="Lienhypertexte"/>
            <w:rFonts w:ascii="Arial" w:eastAsia="Times New Roman" w:hAnsi="Arial" w:cs="Arial"/>
            <w:color w:val="auto"/>
            <w:u w:val="none"/>
            <w:lang w:eastAsia="fr-BE"/>
          </w:rPr>
          <w:t>https://fr-fr.facebook.com/safety</w:t>
        </w:r>
      </w:hyperlink>
      <w:r w:rsidRPr="00AB5836">
        <w:rPr>
          <w:rFonts w:ascii="Arial" w:eastAsia="Times New Roman" w:hAnsi="Arial" w:cs="Arial"/>
          <w:lang w:eastAsia="fr-BE"/>
        </w:rPr>
        <w:t>).</w:t>
      </w:r>
    </w:p>
    <w:p w:rsidR="004F4393" w:rsidRPr="00AB5836" w:rsidRDefault="004F4393" w:rsidP="00F24468">
      <w:pPr>
        <w:jc w:val="both"/>
        <w:rPr>
          <w:rFonts w:ascii="Arial" w:eastAsia="Times New Roman" w:hAnsi="Arial" w:cs="Arial"/>
          <w:lang w:eastAsia="fr-BE"/>
        </w:rPr>
      </w:pPr>
    </w:p>
    <w:p w:rsidR="004F4393" w:rsidRPr="00AB5836" w:rsidRDefault="004F4393" w:rsidP="00F24468">
      <w:pPr>
        <w:jc w:val="both"/>
        <w:rPr>
          <w:rFonts w:ascii="Arial" w:eastAsia="Times New Roman" w:hAnsi="Arial" w:cs="Arial"/>
          <w:lang w:eastAsia="fr-BE"/>
        </w:rPr>
      </w:pPr>
      <w:r w:rsidRPr="00AB5836">
        <w:rPr>
          <w:rFonts w:ascii="Arial" w:eastAsia="Times New Roman" w:hAnsi="Arial" w:cs="Arial"/>
          <w:lang w:eastAsia="fr-BE"/>
        </w:rPr>
        <w:t xml:space="preserve">En France, UFC - Que Choisir tente d'obliger les 3 grands réseaux sociaux que sont Facebook, Twitter et Google+ à mettre leurs contrats d'utilisation en conformité avec le droit français, en particulier sur le respect des données personnelles. L'association les accuse: «Elliptiques ou pléthoriques, les conditions contractuelles des réseaux sociaux ont pour point commun de ne donner aucune information claire sur les services qu'ils fournissent». En effet, les internautes se plaignent fréquemment de l'opacité dont font preuve les 3 entreprises sur l'usage qu'elles réservent aux données privées. Il est difficile de savoir si celles-ci sont destinées à de simples statistiques (ce qui est </w:t>
      </w:r>
      <w:r w:rsidRPr="00AB5836">
        <w:rPr>
          <w:rFonts w:ascii="Arial" w:eastAsia="Times New Roman" w:hAnsi="Arial" w:cs="Arial"/>
          <w:lang w:eastAsia="fr-BE"/>
        </w:rPr>
        <w:lastRenderedPageBreak/>
        <w:t>annoncé) ou si elles sont revendues à des annonceurs.</w:t>
      </w:r>
    </w:p>
    <w:p w:rsidR="004F4393" w:rsidRPr="00AB5836" w:rsidRDefault="004F4393" w:rsidP="00F24468">
      <w:pPr>
        <w:jc w:val="both"/>
        <w:rPr>
          <w:rFonts w:ascii="Arial" w:eastAsia="Times New Roman" w:hAnsi="Arial" w:cs="Arial"/>
          <w:lang w:eastAsia="fr-BE"/>
        </w:rPr>
      </w:pPr>
    </w:p>
    <w:p w:rsidR="004F4393" w:rsidRPr="00AB5836" w:rsidRDefault="004F4393" w:rsidP="00F24468">
      <w:pPr>
        <w:jc w:val="both"/>
        <w:rPr>
          <w:rFonts w:ascii="Arial" w:eastAsia="Times New Roman" w:hAnsi="Arial" w:cs="Arial"/>
          <w:lang w:eastAsia="fr-BE"/>
        </w:rPr>
      </w:pPr>
      <w:r w:rsidRPr="00AB5836">
        <w:rPr>
          <w:rFonts w:ascii="Arial" w:eastAsia="Times New Roman" w:hAnsi="Arial" w:cs="Arial"/>
          <w:lang w:eastAsia="fr-BE"/>
        </w:rPr>
        <w:t xml:space="preserve">S'agissant de Twitter, UFC poursuit en disant: «À titre d'exemple, la politique de vie privée, les conditions d'utilisation et les règles de Twitter (3 textes !) </w:t>
      </w:r>
      <w:proofErr w:type="gramStart"/>
      <w:r w:rsidRPr="00AB5836">
        <w:rPr>
          <w:rFonts w:ascii="Arial" w:eastAsia="Times New Roman" w:hAnsi="Arial" w:cs="Arial"/>
          <w:lang w:eastAsia="fr-BE"/>
        </w:rPr>
        <w:t>renvoient</w:t>
      </w:r>
      <w:proofErr w:type="gramEnd"/>
      <w:r w:rsidRPr="00AB5836">
        <w:rPr>
          <w:rFonts w:ascii="Arial" w:eastAsia="Times New Roman" w:hAnsi="Arial" w:cs="Arial"/>
          <w:lang w:eastAsia="fr-BE"/>
        </w:rPr>
        <w:t xml:space="preserve"> par liens hypertextes à pas moins de 65 pages internet, parfois en langue anglaise ! [...] En outre, les informations essentielles (responsabilité, récupération des données sur les divers terminaux, etc.) sont morcelées et distillées de manière éparse dans les conditions, au point qu'il est impossible de savoir l'étendue des données collectées».</w:t>
      </w:r>
    </w:p>
    <w:p w:rsidR="004F4393" w:rsidRPr="00AB5836" w:rsidRDefault="004F4393" w:rsidP="00F24468">
      <w:pPr>
        <w:jc w:val="both"/>
        <w:rPr>
          <w:rFonts w:ascii="Arial" w:eastAsia="Times New Roman" w:hAnsi="Arial" w:cs="Arial"/>
          <w:lang w:eastAsia="fr-BE"/>
        </w:rPr>
      </w:pPr>
    </w:p>
    <w:p w:rsidR="004F4393" w:rsidRPr="00AB5836" w:rsidRDefault="004F4393" w:rsidP="00F24468">
      <w:pPr>
        <w:jc w:val="both"/>
        <w:rPr>
          <w:rFonts w:ascii="Arial" w:eastAsia="Times New Roman" w:hAnsi="Arial" w:cs="Arial"/>
          <w:lang w:eastAsia="fr-BE"/>
        </w:rPr>
      </w:pPr>
      <w:r w:rsidRPr="00AB5836">
        <w:rPr>
          <w:rFonts w:ascii="Arial" w:eastAsia="Times New Roman" w:hAnsi="Arial" w:cs="Arial"/>
          <w:lang w:eastAsia="fr-BE"/>
        </w:rPr>
        <w:t>Dans un style totalement opposé, là où Twitter et Facebook proposent des contrats tellement longs qu'ils en deviennent impossibles à assimiler pour l'internaute lambda, Google+ «choisit une formulation laconique pour mieux masquer l'étendue des obligations de l'internaute».</w:t>
      </w:r>
    </w:p>
    <w:p w:rsidR="004F4393" w:rsidRPr="00AB5836" w:rsidRDefault="004F4393" w:rsidP="00F24468">
      <w:pPr>
        <w:jc w:val="both"/>
        <w:rPr>
          <w:rFonts w:ascii="Arial" w:eastAsia="Times New Roman" w:hAnsi="Arial" w:cs="Arial"/>
          <w:lang w:eastAsia="fr-BE"/>
        </w:rPr>
      </w:pPr>
    </w:p>
    <w:p w:rsidR="004F4393" w:rsidRPr="00AB5836" w:rsidRDefault="004F4393" w:rsidP="00F24468">
      <w:pPr>
        <w:jc w:val="both"/>
        <w:rPr>
          <w:rFonts w:ascii="Arial" w:eastAsia="Times New Roman" w:hAnsi="Arial" w:cs="Arial"/>
          <w:lang w:eastAsia="fr-BE"/>
        </w:rPr>
      </w:pPr>
      <w:r w:rsidRPr="00AB5836">
        <w:rPr>
          <w:rFonts w:ascii="Arial" w:eastAsia="Times New Roman" w:hAnsi="Arial" w:cs="Arial"/>
          <w:lang w:eastAsia="fr-BE"/>
        </w:rPr>
        <w:t xml:space="preserve">Outre l'illisibilité des contrats, l'UFC - Que Choisir reproche également aux réseaux sociaux d'imposer des clauses abusives. </w:t>
      </w:r>
      <w:r w:rsidRPr="00AB5836">
        <w:rPr>
          <w:rFonts w:ascii="Arial" w:eastAsia="Times New Roman" w:hAnsi="Arial" w:cs="Arial"/>
          <w:lang w:eastAsia="fr-BE"/>
        </w:rPr>
        <w:lastRenderedPageBreak/>
        <w:t>Par exemple, celles qui visent à les exonérer de toute responsabilité en cas de divulgation de données ou qui permettent aux éditeurs de suspendre brutalement un compte et l'accès à tous les contenus uploadés et partagés par l'utilisateur.</w:t>
      </w:r>
    </w:p>
    <w:p w:rsidR="004F4393" w:rsidRPr="00AB5836" w:rsidRDefault="004F4393" w:rsidP="00F24468">
      <w:pPr>
        <w:jc w:val="both"/>
        <w:rPr>
          <w:rFonts w:ascii="Arial" w:eastAsia="Times New Roman" w:hAnsi="Arial" w:cs="Arial"/>
          <w:lang w:eastAsia="fr-BE"/>
        </w:rPr>
      </w:pPr>
    </w:p>
    <w:p w:rsidR="004F4393" w:rsidRPr="00AB5836" w:rsidRDefault="004F4393" w:rsidP="00F24468">
      <w:pPr>
        <w:jc w:val="both"/>
        <w:rPr>
          <w:rFonts w:ascii="Arial" w:eastAsia="Times New Roman" w:hAnsi="Arial" w:cs="Arial"/>
          <w:lang w:eastAsia="fr-BE"/>
        </w:rPr>
      </w:pPr>
      <w:r w:rsidRPr="00AB5836">
        <w:rPr>
          <w:rFonts w:ascii="Arial" w:eastAsia="Times New Roman" w:hAnsi="Arial" w:cs="Arial"/>
          <w:lang w:eastAsia="fr-BE"/>
        </w:rPr>
        <w:t>Enfin, bien sûr, l'association leur reproche de se donner le droit d'utiliser toutes les données envoyées par l'utilisateur, y compris parfois celles qui sont «supprimées», mais qui sont en réalité invisibles.</w:t>
      </w:r>
    </w:p>
    <w:p w:rsidR="004F4393" w:rsidRPr="00AB5836" w:rsidRDefault="004F4393" w:rsidP="00F24468">
      <w:pPr>
        <w:jc w:val="both"/>
        <w:rPr>
          <w:rFonts w:ascii="Arial" w:eastAsia="Times New Roman" w:hAnsi="Arial" w:cs="Arial"/>
          <w:lang w:eastAsia="fr-BE"/>
        </w:rPr>
      </w:pPr>
    </w:p>
    <w:p w:rsidR="004F4393" w:rsidRPr="00AB5836" w:rsidRDefault="004F4393" w:rsidP="00F24468">
      <w:pPr>
        <w:jc w:val="both"/>
        <w:rPr>
          <w:rFonts w:ascii="Arial" w:eastAsia="Times New Roman" w:hAnsi="Arial" w:cs="Arial"/>
          <w:lang w:eastAsia="fr-BE"/>
        </w:rPr>
      </w:pPr>
      <w:r w:rsidRPr="00AB5836">
        <w:rPr>
          <w:rFonts w:ascii="Arial" w:eastAsia="Times New Roman" w:hAnsi="Arial" w:cs="Arial"/>
          <w:lang w:eastAsia="fr-BE"/>
        </w:rPr>
        <w:t>«Comment admettre qu'en s'inscrivant sur un réseau, un internaute donne un blanc-seing général pour devenir l'objet de publicités ciblées ou plus largement d'une utilisation de ses données sans son consentement express ?», demande l'association.</w:t>
      </w:r>
    </w:p>
    <w:p w:rsidR="004F4393" w:rsidRPr="00AB5836" w:rsidRDefault="004F4393" w:rsidP="00F24468">
      <w:pPr>
        <w:jc w:val="both"/>
        <w:rPr>
          <w:rFonts w:ascii="Arial" w:eastAsia="Times New Roman" w:hAnsi="Arial" w:cs="Arial"/>
          <w:lang w:eastAsia="fr-BE"/>
        </w:rPr>
      </w:pPr>
    </w:p>
    <w:p w:rsidR="004F4393" w:rsidRPr="00AB5836" w:rsidRDefault="004F4393" w:rsidP="00F24468">
      <w:pPr>
        <w:pBdr>
          <w:left w:val="single" w:sz="18" w:space="4" w:color="auto"/>
        </w:pBdr>
        <w:shd w:val="clear" w:color="auto" w:fill="D9D9D9" w:themeFill="background1" w:themeFillShade="D9"/>
        <w:jc w:val="both"/>
        <w:rPr>
          <w:rFonts w:ascii="Arial" w:eastAsia="Times New Roman" w:hAnsi="Arial" w:cs="Arial"/>
          <w:lang w:eastAsia="fr-BE"/>
        </w:rPr>
      </w:pPr>
      <w:r w:rsidRPr="00AB5836">
        <w:rPr>
          <w:rFonts w:ascii="Arial" w:eastAsia="Times New Roman" w:hAnsi="Arial" w:cs="Arial"/>
          <w:lang w:eastAsia="fr-BE"/>
        </w:rPr>
        <w:t xml:space="preserve">Toutes ces informations proviennent d’un article de </w:t>
      </w:r>
      <w:proofErr w:type="spellStart"/>
      <w:r w:rsidRPr="00AB5836">
        <w:rPr>
          <w:rFonts w:ascii="Arial" w:eastAsia="Times New Roman" w:hAnsi="Arial" w:cs="Arial"/>
          <w:lang w:eastAsia="fr-BE"/>
        </w:rPr>
        <w:t>Numerama</w:t>
      </w:r>
      <w:proofErr w:type="spellEnd"/>
      <w:r w:rsidRPr="00AB5836">
        <w:rPr>
          <w:rFonts w:ascii="Arial" w:eastAsia="Times New Roman" w:hAnsi="Arial" w:cs="Arial"/>
          <w:lang w:eastAsia="fr-BE"/>
        </w:rPr>
        <w:t xml:space="preserve"> (hhtp://goo.gl/dSGZl).</w:t>
      </w:r>
    </w:p>
    <w:p w:rsidR="004F4393" w:rsidRPr="00AB5836" w:rsidRDefault="004F4393" w:rsidP="00F24468">
      <w:pPr>
        <w:jc w:val="both"/>
        <w:rPr>
          <w:rFonts w:ascii="Arial" w:eastAsia="Times New Roman" w:hAnsi="Arial" w:cs="Arial"/>
          <w:sz w:val="19"/>
          <w:szCs w:val="19"/>
          <w:lang w:eastAsia="fr-BE"/>
        </w:rPr>
      </w:pPr>
    </w:p>
    <w:p w:rsidR="004F4393" w:rsidRPr="00AB5836" w:rsidRDefault="004F4393" w:rsidP="00F24468">
      <w:pPr>
        <w:jc w:val="right"/>
        <w:rPr>
          <w:rFonts w:ascii="Arial" w:eastAsia="Times New Roman" w:hAnsi="Arial" w:cs="Arial"/>
          <w:b/>
          <w:i/>
          <w:lang w:eastAsia="fr-BE"/>
        </w:rPr>
      </w:pPr>
      <w:r w:rsidRPr="00AB5836">
        <w:rPr>
          <w:rFonts w:ascii="Arial" w:eastAsia="Times New Roman" w:hAnsi="Arial" w:cs="Arial"/>
          <w:b/>
          <w:i/>
          <w:lang w:eastAsia="fr-BE"/>
        </w:rPr>
        <w:t>ATHENA 293 – septembre 2013</w:t>
      </w:r>
    </w:p>
    <w:p w:rsidR="004F4393" w:rsidRPr="00AB5836" w:rsidRDefault="004F4393" w:rsidP="00F24468">
      <w:pPr>
        <w:jc w:val="right"/>
        <w:rPr>
          <w:rFonts w:ascii="Arial" w:eastAsia="Times New Roman" w:hAnsi="Arial" w:cs="Arial"/>
          <w:b/>
          <w:i/>
          <w:lang w:eastAsia="fr-BE"/>
        </w:rPr>
      </w:pPr>
      <w:r w:rsidRPr="00AB5836">
        <w:rPr>
          <w:rFonts w:ascii="Arial" w:eastAsia="Times New Roman" w:hAnsi="Arial" w:cs="Arial"/>
          <w:b/>
          <w:i/>
          <w:lang w:eastAsia="fr-BE"/>
        </w:rPr>
        <w:t>Christian VANDEN BERGHEN</w:t>
      </w:r>
    </w:p>
    <w:p w:rsidR="00F24468" w:rsidRDefault="00F24468" w:rsidP="00AB5836">
      <w:pPr>
        <w:pBdr>
          <w:bottom w:val="single" w:sz="4" w:space="1" w:color="auto"/>
        </w:pBdr>
        <w:rPr>
          <w:rFonts w:ascii="Arial" w:eastAsia="Times New Roman" w:hAnsi="Arial" w:cs="Arial"/>
          <w:b/>
          <w:i/>
          <w:lang w:eastAsia="fr-BE"/>
        </w:rPr>
        <w:sectPr w:rsidR="00F24468" w:rsidSect="00101E91">
          <w:type w:val="continuous"/>
          <w:pgSz w:w="11906" w:h="16838"/>
          <w:pgMar w:top="1417" w:right="1417" w:bottom="1417" w:left="1417" w:header="708" w:footer="708" w:gutter="0"/>
          <w:pgNumType w:start="4"/>
          <w:cols w:num="2" w:space="567"/>
          <w:titlePg/>
          <w:docGrid w:linePitch="360"/>
        </w:sectPr>
      </w:pPr>
    </w:p>
    <w:p w:rsidR="003173B5" w:rsidRPr="00AB5836" w:rsidRDefault="003173B5" w:rsidP="00AB5836">
      <w:pPr>
        <w:pBdr>
          <w:bottom w:val="single" w:sz="4" w:space="1" w:color="auto"/>
        </w:pBdr>
        <w:rPr>
          <w:rFonts w:ascii="Arial" w:eastAsia="Times New Roman" w:hAnsi="Arial" w:cs="Arial"/>
          <w:b/>
          <w:i/>
          <w:lang w:eastAsia="fr-BE"/>
        </w:rPr>
      </w:pPr>
    </w:p>
    <w:p w:rsidR="00D408D6" w:rsidRDefault="00D408D6" w:rsidP="00D408D6">
      <w:pPr>
        <w:rPr>
          <w:rFonts w:ascii="Arial" w:hAnsi="Arial" w:cs="Arial"/>
          <w:b/>
          <w:szCs w:val="36"/>
        </w:rPr>
      </w:pPr>
    </w:p>
    <w:p w:rsidR="002813EC" w:rsidRPr="008A5B2C" w:rsidRDefault="002813EC" w:rsidP="00D408D6">
      <w:pPr>
        <w:jc w:val="center"/>
        <w:rPr>
          <w:rFonts w:ascii="Arial" w:hAnsi="Arial" w:cs="Arial"/>
          <w:b/>
          <w:sz w:val="36"/>
          <w:szCs w:val="36"/>
        </w:rPr>
      </w:pPr>
      <w:r w:rsidRPr="008A5B2C">
        <w:rPr>
          <w:rFonts w:ascii="Arial" w:hAnsi="Arial" w:cs="Arial"/>
          <w:b/>
          <w:sz w:val="36"/>
          <w:szCs w:val="36"/>
        </w:rPr>
        <w:t xml:space="preserve">Facebook entre passion et détestation </w:t>
      </w:r>
      <w:r>
        <w:rPr>
          <w:rFonts w:ascii="Arial" w:hAnsi="Arial" w:cs="Arial"/>
          <w:b/>
          <w:sz w:val="36"/>
          <w:szCs w:val="36"/>
        </w:rPr>
        <w:t>– partie 2</w:t>
      </w:r>
    </w:p>
    <w:p w:rsidR="002813EC" w:rsidRDefault="002813EC" w:rsidP="002813EC">
      <w:pPr>
        <w:pBdr>
          <w:bottom w:val="single" w:sz="4" w:space="1" w:color="auto"/>
        </w:pBdr>
        <w:jc w:val="center"/>
        <w:rPr>
          <w:rFonts w:ascii="Arial" w:hAnsi="Arial" w:cs="Arial"/>
          <w:b/>
        </w:rPr>
      </w:pPr>
    </w:p>
    <w:p w:rsidR="00F24468" w:rsidRDefault="00F24468" w:rsidP="002813EC">
      <w:pPr>
        <w:jc w:val="center"/>
        <w:rPr>
          <w:rFonts w:ascii="Arial" w:hAnsi="Arial" w:cs="Arial"/>
          <w:b/>
        </w:rPr>
        <w:sectPr w:rsidR="00F24468" w:rsidSect="00101E91">
          <w:type w:val="continuous"/>
          <w:pgSz w:w="11906" w:h="16838"/>
          <w:pgMar w:top="1417" w:right="1417" w:bottom="1417" w:left="1417" w:header="708" w:footer="708" w:gutter="0"/>
          <w:pgNumType w:start="7"/>
          <w:cols w:space="708"/>
          <w:titlePg/>
          <w:docGrid w:linePitch="360"/>
        </w:sectPr>
      </w:pPr>
    </w:p>
    <w:p w:rsidR="002813EC" w:rsidRPr="008A5B2C" w:rsidRDefault="002813EC" w:rsidP="00F24468">
      <w:pPr>
        <w:jc w:val="both"/>
        <w:rPr>
          <w:rFonts w:ascii="Arial" w:hAnsi="Arial" w:cs="Arial"/>
          <w:b/>
        </w:rPr>
      </w:pPr>
    </w:p>
    <w:p w:rsidR="002813EC" w:rsidRPr="008A5B2C" w:rsidRDefault="002813EC" w:rsidP="00F24468">
      <w:pPr>
        <w:pBdr>
          <w:left w:val="single" w:sz="24" w:space="4" w:color="auto"/>
        </w:pBdr>
        <w:shd w:val="clear" w:color="auto" w:fill="D9D9D9" w:themeFill="background1" w:themeFillShade="D9"/>
        <w:jc w:val="both"/>
        <w:rPr>
          <w:rFonts w:ascii="Arial" w:eastAsia="Times New Roman" w:hAnsi="Arial" w:cs="Arial"/>
          <w:lang w:eastAsia="fr-BE"/>
        </w:rPr>
      </w:pPr>
      <w:r w:rsidRPr="008A5B2C">
        <w:rPr>
          <w:rFonts w:ascii="Arial" w:eastAsia="Times New Roman" w:hAnsi="Arial" w:cs="Arial"/>
          <w:lang w:eastAsia="fr-BE"/>
        </w:rPr>
        <w:t>Dans cette seconde partie de l'article consacré au réseau social Facebook, vous apprendrez concrètement comment créer un compte, comment le supprimer, ainsi que quelques mots de vocabulaire et des concepts spécifiques qu’il est indispensable de maîtriser avant de se lancer.</w:t>
      </w:r>
    </w:p>
    <w:p w:rsidR="002813EC" w:rsidRPr="008A5B2C" w:rsidRDefault="002813EC" w:rsidP="00F24468">
      <w:pPr>
        <w:jc w:val="both"/>
        <w:rPr>
          <w:rFonts w:ascii="Arial" w:eastAsia="Times New Roman" w:hAnsi="Arial" w:cs="Arial"/>
          <w:lang w:eastAsia="fr-BE"/>
        </w:rPr>
      </w:pPr>
    </w:p>
    <w:p w:rsidR="002813EC" w:rsidRPr="008F47E1" w:rsidRDefault="002813EC" w:rsidP="005E24B0">
      <w:pPr>
        <w:jc w:val="center"/>
        <w:rPr>
          <w:rFonts w:ascii="Arial" w:eastAsia="Times New Roman" w:hAnsi="Arial" w:cs="Arial"/>
          <w:b/>
          <w:smallCaps/>
          <w:lang w:eastAsia="fr-BE"/>
        </w:rPr>
      </w:pPr>
      <w:r w:rsidRPr="008F47E1">
        <w:rPr>
          <w:rFonts w:ascii="Arial" w:eastAsia="Times New Roman" w:hAnsi="Arial" w:cs="Arial"/>
          <w:b/>
          <w:smallCaps/>
          <w:lang w:eastAsia="fr-BE"/>
        </w:rPr>
        <w:t>Qui sont les utilisateurs de Facebook ?</w:t>
      </w:r>
    </w:p>
    <w:p w:rsidR="002813EC" w:rsidRPr="008A5B2C" w:rsidRDefault="002813EC" w:rsidP="00F24468">
      <w:pPr>
        <w:jc w:val="both"/>
        <w:rPr>
          <w:rFonts w:ascii="Arial" w:eastAsia="Times New Roman" w:hAnsi="Arial" w:cs="Arial"/>
          <w:lang w:eastAsia="fr-BE"/>
        </w:rPr>
      </w:pPr>
    </w:p>
    <w:p w:rsidR="00A2200A" w:rsidRPr="00A2200A" w:rsidRDefault="00A2200A" w:rsidP="00A2200A">
      <w:pPr>
        <w:keepNext/>
        <w:framePr w:dropCap="drop" w:lines="2" w:hSpace="57" w:wrap="around" w:vAnchor="text" w:hAnchor="text"/>
        <w:spacing w:line="505" w:lineRule="exact"/>
        <w:jc w:val="both"/>
        <w:textAlignment w:val="baseline"/>
        <w:rPr>
          <w:rFonts w:ascii="Arial" w:eastAsia="Times New Roman" w:hAnsi="Arial" w:cs="Arial"/>
          <w:position w:val="-5"/>
          <w:sz w:val="58"/>
          <w:lang w:eastAsia="fr-BE"/>
        </w:rPr>
      </w:pPr>
      <w:r w:rsidRPr="00A2200A">
        <w:rPr>
          <w:rFonts w:ascii="Arial" w:eastAsia="Times New Roman" w:hAnsi="Arial" w:cs="Arial"/>
          <w:position w:val="-5"/>
          <w:sz w:val="58"/>
          <w:lang w:eastAsia="fr-BE"/>
        </w:rPr>
        <w:t>S</w:t>
      </w:r>
    </w:p>
    <w:p w:rsidR="002813EC" w:rsidRPr="008A5B2C" w:rsidRDefault="002813EC" w:rsidP="00F24468">
      <w:pPr>
        <w:jc w:val="both"/>
        <w:rPr>
          <w:rFonts w:ascii="Arial" w:eastAsia="Times New Roman" w:hAnsi="Arial" w:cs="Arial"/>
          <w:lang w:eastAsia="fr-BE"/>
        </w:rPr>
      </w:pPr>
      <w:r w:rsidRPr="008A5B2C">
        <w:rPr>
          <w:rFonts w:ascii="Arial" w:eastAsia="Times New Roman" w:hAnsi="Arial" w:cs="Arial"/>
          <w:lang w:eastAsia="fr-BE"/>
        </w:rPr>
        <w:t xml:space="preserve">elon un article publié par le quotidien </w:t>
      </w:r>
      <w:r w:rsidRPr="00620F1B">
        <w:rPr>
          <w:rFonts w:ascii="Arial" w:eastAsia="Times New Roman" w:hAnsi="Arial" w:cs="Arial"/>
          <w:lang w:eastAsia="fr-BE"/>
        </w:rPr>
        <w:t>L’Avenir (http://goo.gl/AnBOmK),</w:t>
      </w:r>
      <w:r w:rsidRPr="008A5B2C">
        <w:rPr>
          <w:rFonts w:ascii="Arial" w:eastAsia="Times New Roman" w:hAnsi="Arial" w:cs="Arial"/>
          <w:lang w:eastAsia="fr-BE"/>
        </w:rPr>
        <w:t xml:space="preserve"> environ 5</w:t>
      </w:r>
      <w:r w:rsidR="00B46CD0">
        <w:rPr>
          <w:rFonts w:ascii="Arial" w:eastAsia="Times New Roman" w:hAnsi="Arial" w:cs="Arial"/>
          <w:lang w:eastAsia="fr-BE"/>
        </w:rPr>
        <w:t xml:space="preserve"> </w:t>
      </w:r>
      <w:r w:rsidRPr="008A5B2C">
        <w:rPr>
          <w:rFonts w:ascii="Arial" w:eastAsia="Times New Roman" w:hAnsi="Arial" w:cs="Arial"/>
          <w:lang w:eastAsia="fr-BE"/>
        </w:rPr>
        <w:t>millions de Belges seraient sur Facebook. À l'échelle du pays, cela représente 48,2% de la population totale et 62,41% des internautes. La Belgique se situerait ainsi à la 37</w:t>
      </w:r>
      <w:r w:rsidRPr="008A5B2C">
        <w:rPr>
          <w:rFonts w:ascii="Arial" w:eastAsia="Times New Roman" w:hAnsi="Arial" w:cs="Arial"/>
          <w:vertAlign w:val="superscript"/>
          <w:lang w:eastAsia="fr-BE"/>
        </w:rPr>
        <w:t>e</w:t>
      </w:r>
      <w:r w:rsidRPr="008A5B2C">
        <w:rPr>
          <w:rFonts w:ascii="Arial" w:eastAsia="Times New Roman" w:hAnsi="Arial" w:cs="Arial"/>
          <w:lang w:eastAsia="fr-BE"/>
        </w:rPr>
        <w:t xml:space="preserve"> place mondiale des pays les plus représentés sur ce réseau social. </w:t>
      </w:r>
    </w:p>
    <w:p w:rsidR="002813EC" w:rsidRPr="008A5B2C" w:rsidRDefault="002813EC" w:rsidP="00F24468">
      <w:pPr>
        <w:jc w:val="both"/>
        <w:rPr>
          <w:rFonts w:ascii="Arial" w:eastAsia="Times New Roman" w:hAnsi="Arial" w:cs="Arial"/>
          <w:lang w:eastAsia="fr-BE"/>
        </w:rPr>
      </w:pPr>
    </w:p>
    <w:p w:rsidR="002813EC" w:rsidRPr="008A5B2C" w:rsidRDefault="002813EC" w:rsidP="00F24468">
      <w:pPr>
        <w:jc w:val="both"/>
        <w:rPr>
          <w:rFonts w:ascii="Arial" w:eastAsia="Times New Roman" w:hAnsi="Arial" w:cs="Arial"/>
          <w:lang w:eastAsia="fr-BE"/>
        </w:rPr>
      </w:pPr>
      <w:r w:rsidRPr="008A5B2C">
        <w:rPr>
          <w:rFonts w:ascii="Arial" w:eastAsia="Times New Roman" w:hAnsi="Arial" w:cs="Arial"/>
          <w:lang w:eastAsia="fr-BE"/>
        </w:rPr>
        <w:t xml:space="preserve">Facebook continue donc de séduire en Belgique et reste le premier réseau social du pays, devant le professionnel LinkedIn </w:t>
      </w:r>
      <w:r>
        <w:rPr>
          <w:rFonts w:ascii="Arial" w:eastAsia="Times New Roman" w:hAnsi="Arial" w:cs="Arial"/>
          <w:lang w:eastAsia="fr-BE"/>
        </w:rPr>
        <w:t>(1,5</w:t>
      </w:r>
      <w:r w:rsidRPr="008A5B2C">
        <w:rPr>
          <w:rFonts w:ascii="Arial" w:eastAsia="Times New Roman" w:hAnsi="Arial" w:cs="Arial"/>
          <w:lang w:eastAsia="fr-BE"/>
        </w:rPr>
        <w:t xml:space="preserve"> million d'utilisateurs), bien que sa croissance s'érode d'année en année. D'après le </w:t>
      </w:r>
      <w:proofErr w:type="spellStart"/>
      <w:r w:rsidRPr="008A5B2C">
        <w:rPr>
          <w:rFonts w:ascii="Arial" w:eastAsia="Times New Roman" w:hAnsi="Arial" w:cs="Arial"/>
          <w:lang w:eastAsia="fr-BE"/>
        </w:rPr>
        <w:t>Belgian</w:t>
      </w:r>
      <w:proofErr w:type="spellEnd"/>
      <w:r w:rsidRPr="008A5B2C">
        <w:rPr>
          <w:rFonts w:ascii="Arial" w:eastAsia="Times New Roman" w:hAnsi="Arial" w:cs="Arial"/>
          <w:lang w:eastAsia="fr-BE"/>
        </w:rPr>
        <w:t xml:space="preserve"> Social Monitor,</w:t>
      </w:r>
      <w:r w:rsidR="000343B0">
        <w:rPr>
          <w:rFonts w:ascii="Arial" w:eastAsia="Times New Roman" w:hAnsi="Arial" w:cs="Arial"/>
          <w:lang w:eastAsia="fr-BE"/>
        </w:rPr>
        <w:t xml:space="preserve"> </w:t>
      </w:r>
      <w:r w:rsidRPr="008A5B2C">
        <w:rPr>
          <w:rFonts w:ascii="Arial" w:eastAsia="Times New Roman" w:hAnsi="Arial" w:cs="Arial"/>
          <w:lang w:eastAsia="fr-BE"/>
        </w:rPr>
        <w:t xml:space="preserve">le taux de croissance annuel est passé de +12% à +8% de 2012 à 2013. </w:t>
      </w:r>
      <w:proofErr w:type="spellStart"/>
      <w:r w:rsidRPr="008A5B2C">
        <w:rPr>
          <w:rFonts w:ascii="Arial" w:eastAsia="Times New Roman" w:hAnsi="Arial" w:cs="Arial"/>
          <w:lang w:eastAsia="fr-BE"/>
        </w:rPr>
        <w:t>Socialbakers</w:t>
      </w:r>
      <w:proofErr w:type="spellEnd"/>
      <w:r w:rsidRPr="008A5B2C">
        <w:rPr>
          <w:rFonts w:ascii="Arial" w:eastAsia="Times New Roman" w:hAnsi="Arial" w:cs="Arial"/>
          <w:lang w:eastAsia="fr-BE"/>
        </w:rPr>
        <w:t xml:space="preserve"> situe quant à lui la croissance belge à +6,17%.</w:t>
      </w:r>
    </w:p>
    <w:p w:rsidR="002813EC" w:rsidRPr="008A5B2C" w:rsidRDefault="002813EC" w:rsidP="00F24468">
      <w:pPr>
        <w:jc w:val="both"/>
        <w:rPr>
          <w:rFonts w:ascii="Arial" w:eastAsia="Times New Roman" w:hAnsi="Arial" w:cs="Arial"/>
          <w:lang w:eastAsia="fr-BE"/>
        </w:rPr>
      </w:pPr>
    </w:p>
    <w:p w:rsidR="002813EC" w:rsidRPr="008A5B2C" w:rsidRDefault="002813EC" w:rsidP="00F24468">
      <w:pPr>
        <w:jc w:val="both"/>
        <w:rPr>
          <w:rFonts w:ascii="Arial" w:eastAsia="Times New Roman" w:hAnsi="Arial" w:cs="Arial"/>
          <w:lang w:eastAsia="fr-BE"/>
        </w:rPr>
      </w:pPr>
      <w:r>
        <w:rPr>
          <w:rFonts w:ascii="Arial" w:eastAsia="Times New Roman" w:hAnsi="Arial" w:cs="Arial"/>
          <w:lang w:eastAsia="fr-BE"/>
        </w:rPr>
        <w:t>Les Belges de 25 à 34</w:t>
      </w:r>
      <w:r w:rsidRPr="008A5B2C">
        <w:rPr>
          <w:rFonts w:ascii="Arial" w:eastAsia="Times New Roman" w:hAnsi="Arial" w:cs="Arial"/>
          <w:lang w:eastAsia="fr-BE"/>
        </w:rPr>
        <w:t xml:space="preserve"> ans sont les plus représentés (24%) suivis de près par les 18-24 ans (22%). L'âge moyen des utilisateurs du réseau Facebook dans le monde est de 22 ans. Cela ne signifie pas que le réseau n'intéresse que les jeunes. Partant de l'idée que les acheteurs potentiels de leurs produits et services «sont» sur le réseau, de plus en plus d'entreprises viennent à leur rencontre pour leur proposer leurs produits et services. On </w:t>
      </w:r>
      <w:r w:rsidRPr="008A5B2C">
        <w:rPr>
          <w:rFonts w:ascii="Arial" w:eastAsia="Times New Roman" w:hAnsi="Arial" w:cs="Arial"/>
          <w:lang w:eastAsia="fr-BE"/>
        </w:rPr>
        <w:lastRenderedPageBreak/>
        <w:t>peut même affirmer qu'il n'est plus envisageable aujourd'hui pour une entreprise de ne pas avoir de page Facebook puisque ce réseau est manifestement devenu le «lieu» où se trouvent les clients.</w:t>
      </w:r>
    </w:p>
    <w:p w:rsidR="00F24468" w:rsidRDefault="00F24468" w:rsidP="00F24468">
      <w:pPr>
        <w:jc w:val="both"/>
        <w:rPr>
          <w:rFonts w:ascii="Arial" w:eastAsia="Times New Roman" w:hAnsi="Arial" w:cs="Arial"/>
          <w:lang w:eastAsia="fr-BE"/>
        </w:rPr>
      </w:pPr>
    </w:p>
    <w:p w:rsidR="002813EC" w:rsidRPr="008A5B2C" w:rsidRDefault="002813EC" w:rsidP="00F24468">
      <w:pPr>
        <w:jc w:val="both"/>
        <w:rPr>
          <w:rFonts w:ascii="Arial" w:eastAsia="Times New Roman" w:hAnsi="Arial" w:cs="Arial"/>
          <w:lang w:eastAsia="fr-BE"/>
        </w:rPr>
      </w:pPr>
      <w:r w:rsidRPr="008A5B2C">
        <w:rPr>
          <w:rFonts w:ascii="Arial" w:eastAsia="Times New Roman" w:hAnsi="Arial" w:cs="Arial"/>
          <w:lang w:eastAsia="fr-BE"/>
        </w:rPr>
        <w:t xml:space="preserve">Aujourd'hui, le top 5 des entreprises ayant le plus de fans sur Facebook en Belgique se présente comme suit: Coca-Cola, Nutella, </w:t>
      </w:r>
      <w:proofErr w:type="spellStart"/>
      <w:r w:rsidRPr="008A5B2C">
        <w:rPr>
          <w:rFonts w:ascii="Arial" w:eastAsia="Times New Roman" w:hAnsi="Arial" w:cs="Arial"/>
          <w:lang w:eastAsia="fr-BE"/>
        </w:rPr>
        <w:t>M&amp;M's</w:t>
      </w:r>
      <w:proofErr w:type="spellEnd"/>
      <w:r w:rsidRPr="008A5B2C">
        <w:rPr>
          <w:rFonts w:ascii="Arial" w:eastAsia="Times New Roman" w:hAnsi="Arial" w:cs="Arial"/>
          <w:lang w:eastAsia="fr-BE"/>
        </w:rPr>
        <w:t xml:space="preserve"> </w:t>
      </w:r>
      <w:proofErr w:type="spellStart"/>
      <w:r w:rsidRPr="008A5B2C">
        <w:rPr>
          <w:rFonts w:ascii="Arial" w:eastAsia="Times New Roman" w:hAnsi="Arial" w:cs="Arial"/>
          <w:lang w:eastAsia="fr-BE"/>
        </w:rPr>
        <w:t>Belgium</w:t>
      </w:r>
      <w:proofErr w:type="spellEnd"/>
      <w:r w:rsidRPr="008A5B2C">
        <w:rPr>
          <w:rFonts w:ascii="Arial" w:eastAsia="Times New Roman" w:hAnsi="Arial" w:cs="Arial"/>
          <w:lang w:eastAsia="fr-BE"/>
        </w:rPr>
        <w:t xml:space="preserve">, Disney et </w:t>
      </w:r>
      <w:proofErr w:type="spellStart"/>
      <w:r w:rsidRPr="008A5B2C">
        <w:rPr>
          <w:rFonts w:ascii="Arial" w:eastAsia="Times New Roman" w:hAnsi="Arial" w:cs="Arial"/>
          <w:lang w:eastAsia="fr-BE"/>
        </w:rPr>
        <w:t>Ice</w:t>
      </w:r>
      <w:proofErr w:type="spellEnd"/>
      <w:r w:rsidRPr="008A5B2C">
        <w:rPr>
          <w:rFonts w:ascii="Arial" w:eastAsia="Times New Roman" w:hAnsi="Arial" w:cs="Arial"/>
          <w:lang w:eastAsia="fr-BE"/>
        </w:rPr>
        <w:t>-Watch. Ceci est particulièrement intéressant puisque cette dernière est une entreprise belge (Bastogne).</w:t>
      </w:r>
    </w:p>
    <w:p w:rsidR="002813EC" w:rsidRPr="008A5B2C" w:rsidRDefault="002813EC" w:rsidP="00F24468">
      <w:pPr>
        <w:jc w:val="both"/>
        <w:rPr>
          <w:rFonts w:ascii="Arial" w:eastAsia="Times New Roman" w:hAnsi="Arial" w:cs="Arial"/>
          <w:lang w:eastAsia="fr-BE"/>
        </w:rPr>
      </w:pPr>
    </w:p>
    <w:p w:rsidR="002813EC" w:rsidRPr="008F47E1" w:rsidRDefault="002813EC" w:rsidP="005E24B0">
      <w:pPr>
        <w:jc w:val="center"/>
        <w:rPr>
          <w:rFonts w:ascii="Arial" w:eastAsia="Times New Roman" w:hAnsi="Arial" w:cs="Arial"/>
          <w:b/>
          <w:smallCaps/>
          <w:lang w:eastAsia="fr-BE"/>
        </w:rPr>
      </w:pPr>
      <w:r w:rsidRPr="008F47E1">
        <w:rPr>
          <w:rFonts w:ascii="Arial" w:eastAsia="Times New Roman" w:hAnsi="Arial" w:cs="Arial"/>
          <w:b/>
          <w:smallCaps/>
          <w:lang w:eastAsia="fr-BE"/>
        </w:rPr>
        <w:t>Comment créer un compte ?</w:t>
      </w:r>
    </w:p>
    <w:p w:rsidR="002813EC" w:rsidRPr="008A5B2C" w:rsidRDefault="002813EC" w:rsidP="00F24468">
      <w:pPr>
        <w:jc w:val="both"/>
        <w:rPr>
          <w:rFonts w:ascii="Arial" w:eastAsia="Times New Roman" w:hAnsi="Arial" w:cs="Arial"/>
          <w:lang w:eastAsia="fr-BE"/>
        </w:rPr>
      </w:pPr>
    </w:p>
    <w:p w:rsidR="002813EC" w:rsidRPr="008A5B2C" w:rsidRDefault="002813EC" w:rsidP="00F24468">
      <w:pPr>
        <w:jc w:val="both"/>
        <w:rPr>
          <w:rFonts w:ascii="Arial" w:eastAsia="Times New Roman" w:hAnsi="Arial" w:cs="Arial"/>
          <w:lang w:eastAsia="fr-BE"/>
        </w:rPr>
      </w:pPr>
      <w:r w:rsidRPr="008A5B2C">
        <w:rPr>
          <w:rFonts w:ascii="Arial" w:eastAsia="Times New Roman" w:hAnsi="Arial" w:cs="Arial"/>
          <w:lang w:eastAsia="fr-BE"/>
        </w:rPr>
        <w:t>La première chose à bien comprendre est qu'il existe deux manières d'être présent sur Facebook: les personnes physiques se créent un «Profil», les personnes morales sont représentées par une «Page». En d'autres termes, un profil est personnel, il dit qui vous êtes en tant qu’individu.</w:t>
      </w:r>
    </w:p>
    <w:p w:rsidR="002813EC" w:rsidRPr="008A5B2C" w:rsidRDefault="002813EC" w:rsidP="00F24468">
      <w:pPr>
        <w:jc w:val="both"/>
        <w:rPr>
          <w:rFonts w:ascii="Arial" w:eastAsia="Times New Roman" w:hAnsi="Arial" w:cs="Arial"/>
          <w:lang w:eastAsia="fr-BE"/>
        </w:rPr>
      </w:pPr>
    </w:p>
    <w:p w:rsidR="002813EC" w:rsidRDefault="002813EC" w:rsidP="00F24468">
      <w:pPr>
        <w:jc w:val="both"/>
        <w:rPr>
          <w:rFonts w:ascii="Arial" w:eastAsia="Times New Roman" w:hAnsi="Arial" w:cs="Arial"/>
          <w:lang w:eastAsia="fr-BE"/>
        </w:rPr>
      </w:pPr>
      <w:r w:rsidRPr="008A5B2C">
        <w:rPr>
          <w:rFonts w:ascii="Arial" w:eastAsia="Times New Roman" w:hAnsi="Arial" w:cs="Arial"/>
          <w:lang w:eastAsia="fr-BE"/>
        </w:rPr>
        <w:t>Vous ne pouvez créer une page d'entreprise que si vous disposez d'un profil. Sachez que vous ne pouvez créer qu'un seul profil par adresse électronique et que Facebook</w:t>
      </w:r>
      <w:r>
        <w:rPr>
          <w:rFonts w:ascii="Arial" w:eastAsia="Times New Roman" w:hAnsi="Arial" w:cs="Arial"/>
          <w:lang w:eastAsia="fr-BE"/>
        </w:rPr>
        <w:t xml:space="preserve"> </w:t>
      </w:r>
      <w:r w:rsidRPr="008A5B2C">
        <w:rPr>
          <w:rFonts w:ascii="Arial" w:eastAsia="Times New Roman" w:hAnsi="Arial" w:cs="Arial"/>
          <w:lang w:eastAsia="fr-BE"/>
        </w:rPr>
        <w:t>vous demande d’utiliser votre identité réelle.</w:t>
      </w:r>
    </w:p>
    <w:p w:rsidR="00F24468" w:rsidRPr="008A5B2C" w:rsidRDefault="00F24468" w:rsidP="00F24468">
      <w:pPr>
        <w:jc w:val="both"/>
        <w:rPr>
          <w:rFonts w:ascii="Arial" w:eastAsia="Times New Roman" w:hAnsi="Arial" w:cs="Arial"/>
          <w:lang w:eastAsia="fr-BE"/>
        </w:rPr>
      </w:pPr>
    </w:p>
    <w:p w:rsidR="002813EC" w:rsidRPr="008A5B2C" w:rsidRDefault="002813EC" w:rsidP="00F24468">
      <w:pPr>
        <w:pStyle w:val="Paragraphedeliste"/>
        <w:numPr>
          <w:ilvl w:val="0"/>
          <w:numId w:val="12"/>
        </w:numPr>
        <w:tabs>
          <w:tab w:val="left" w:pos="3030"/>
        </w:tabs>
        <w:jc w:val="both"/>
        <w:rPr>
          <w:rFonts w:ascii="Arial" w:eastAsia="Times New Roman" w:hAnsi="Arial" w:cs="Arial"/>
          <w:b/>
          <w:lang w:eastAsia="fr-BE"/>
        </w:rPr>
      </w:pPr>
      <w:r w:rsidRPr="008A5B2C">
        <w:rPr>
          <w:rFonts w:ascii="Arial" w:eastAsia="Times New Roman" w:hAnsi="Arial" w:cs="Arial"/>
          <w:b/>
          <w:lang w:eastAsia="fr-BE"/>
        </w:rPr>
        <w:t xml:space="preserve">Créer un profil </w:t>
      </w:r>
    </w:p>
    <w:p w:rsidR="002813EC" w:rsidRPr="008A5B2C" w:rsidRDefault="002813EC" w:rsidP="00F24468">
      <w:pPr>
        <w:tabs>
          <w:tab w:val="left" w:pos="3030"/>
        </w:tabs>
        <w:jc w:val="both"/>
        <w:rPr>
          <w:rFonts w:ascii="Arial" w:eastAsia="Times New Roman" w:hAnsi="Arial" w:cs="Arial"/>
          <w:lang w:eastAsia="fr-BE"/>
        </w:rPr>
      </w:pPr>
    </w:p>
    <w:p w:rsidR="002813EC" w:rsidRPr="008A5B2C" w:rsidRDefault="002813EC" w:rsidP="00F24468">
      <w:pPr>
        <w:jc w:val="both"/>
        <w:rPr>
          <w:rFonts w:ascii="Arial" w:eastAsia="Times New Roman" w:hAnsi="Arial" w:cs="Arial"/>
          <w:lang w:eastAsia="fr-BE"/>
        </w:rPr>
      </w:pPr>
      <w:r w:rsidRPr="008A5B2C">
        <w:rPr>
          <w:rFonts w:ascii="Arial" w:eastAsia="Times New Roman" w:hAnsi="Arial" w:cs="Arial"/>
          <w:lang w:eastAsia="fr-BE"/>
        </w:rPr>
        <w:t>Pour créer un profil, et si vous avez atteint l'âge requis de 13 ans, il suffit de se rendre sur la page d'accueil de Facebook (</w:t>
      </w:r>
      <w:r w:rsidRPr="00620F1B">
        <w:rPr>
          <w:rFonts w:ascii="Arial" w:eastAsia="Times New Roman" w:hAnsi="Arial" w:cs="Arial"/>
          <w:lang w:eastAsia="fr-BE"/>
        </w:rPr>
        <w:t>http://www.facebook.com/).</w:t>
      </w:r>
      <w:r w:rsidRPr="008A5B2C">
        <w:rPr>
          <w:rFonts w:ascii="Arial" w:eastAsia="Times New Roman" w:hAnsi="Arial" w:cs="Arial"/>
          <w:lang w:eastAsia="fr-BE"/>
        </w:rPr>
        <w:t xml:space="preserve"> Bien que des spams évoquent un Facebook payant, l'inscription et l'utilisation de ce réseau sont (et devraient rester) gratuites.</w:t>
      </w:r>
    </w:p>
    <w:p w:rsidR="002813EC" w:rsidRPr="008A5B2C" w:rsidRDefault="002813EC" w:rsidP="00F24468">
      <w:pPr>
        <w:jc w:val="both"/>
        <w:rPr>
          <w:rFonts w:ascii="Arial" w:eastAsia="Times New Roman" w:hAnsi="Arial" w:cs="Arial"/>
          <w:lang w:eastAsia="fr-BE"/>
        </w:rPr>
      </w:pPr>
    </w:p>
    <w:p w:rsidR="002813EC" w:rsidRPr="008A5B2C" w:rsidRDefault="002813EC" w:rsidP="00F24468">
      <w:pPr>
        <w:jc w:val="both"/>
        <w:rPr>
          <w:rFonts w:ascii="Arial" w:eastAsia="Times New Roman" w:hAnsi="Arial" w:cs="Arial"/>
          <w:lang w:eastAsia="fr-BE"/>
        </w:rPr>
      </w:pPr>
      <w:r w:rsidRPr="008A5B2C">
        <w:rPr>
          <w:rFonts w:ascii="Arial" w:eastAsia="Times New Roman" w:hAnsi="Arial" w:cs="Arial"/>
          <w:lang w:eastAsia="fr-BE"/>
        </w:rPr>
        <w:t>Le formulaire est tout simple et ne requiert que des informations classiques de base. La date de naissance sert à vérifier que vous avez bien 13 ans... (</w:t>
      </w:r>
      <w:proofErr w:type="gramStart"/>
      <w:r w:rsidRPr="008A5B2C">
        <w:rPr>
          <w:rFonts w:ascii="Arial" w:eastAsia="Times New Roman" w:hAnsi="Arial" w:cs="Arial"/>
          <w:lang w:eastAsia="fr-BE"/>
        </w:rPr>
        <w:t>il</w:t>
      </w:r>
      <w:proofErr w:type="gramEnd"/>
      <w:r w:rsidRPr="008A5B2C">
        <w:rPr>
          <w:rFonts w:ascii="Arial" w:eastAsia="Times New Roman" w:hAnsi="Arial" w:cs="Arial"/>
          <w:lang w:eastAsia="fr-BE"/>
        </w:rPr>
        <w:t xml:space="preserve"> n’existe bien entendu aucun contrôle de l’âge).</w:t>
      </w:r>
    </w:p>
    <w:p w:rsidR="002813EC" w:rsidRPr="008A5B2C" w:rsidRDefault="002813EC" w:rsidP="00F24468">
      <w:pPr>
        <w:jc w:val="both"/>
        <w:rPr>
          <w:rFonts w:ascii="Arial" w:eastAsia="Times New Roman" w:hAnsi="Arial" w:cs="Arial"/>
          <w:lang w:eastAsia="fr-BE"/>
        </w:rPr>
      </w:pPr>
    </w:p>
    <w:p w:rsidR="002813EC" w:rsidRPr="008A5B2C" w:rsidRDefault="002813EC" w:rsidP="00F24468">
      <w:pPr>
        <w:jc w:val="both"/>
        <w:rPr>
          <w:rFonts w:ascii="Arial" w:eastAsia="Times New Roman" w:hAnsi="Arial" w:cs="Arial"/>
          <w:lang w:eastAsia="fr-BE"/>
        </w:rPr>
      </w:pPr>
      <w:r w:rsidRPr="008A5B2C">
        <w:rPr>
          <w:rFonts w:ascii="Arial" w:eastAsia="Times New Roman" w:hAnsi="Arial" w:cs="Arial"/>
          <w:lang w:eastAsia="fr-BE"/>
        </w:rPr>
        <w:t>Une fois ce formulaire complété, vous recevrez un message électronique de confirmation. Cliquez sur le lien contenu dans ce mail et vous voilà sur Facebook.</w:t>
      </w:r>
    </w:p>
    <w:p w:rsidR="002813EC" w:rsidRDefault="002813EC" w:rsidP="00F24468">
      <w:pPr>
        <w:jc w:val="both"/>
        <w:rPr>
          <w:rFonts w:ascii="Arial" w:eastAsia="Times New Roman" w:hAnsi="Arial" w:cs="Arial"/>
          <w:lang w:eastAsia="fr-BE"/>
        </w:rPr>
      </w:pPr>
    </w:p>
    <w:p w:rsidR="00D408D6" w:rsidRDefault="00D408D6" w:rsidP="00F24468">
      <w:pPr>
        <w:jc w:val="both"/>
        <w:rPr>
          <w:rFonts w:ascii="Arial" w:eastAsia="Times New Roman" w:hAnsi="Arial" w:cs="Arial"/>
          <w:lang w:eastAsia="fr-BE"/>
        </w:rPr>
      </w:pPr>
    </w:p>
    <w:p w:rsidR="00D408D6" w:rsidRPr="008A5B2C" w:rsidRDefault="00D408D6" w:rsidP="00F24468">
      <w:pPr>
        <w:jc w:val="both"/>
        <w:rPr>
          <w:rFonts w:ascii="Arial" w:eastAsia="Times New Roman" w:hAnsi="Arial" w:cs="Arial"/>
          <w:lang w:eastAsia="fr-BE"/>
        </w:rPr>
      </w:pPr>
    </w:p>
    <w:p w:rsidR="002813EC" w:rsidRPr="008A5B2C" w:rsidRDefault="002813EC" w:rsidP="00F24468">
      <w:pPr>
        <w:jc w:val="both"/>
        <w:rPr>
          <w:rFonts w:ascii="Arial" w:eastAsia="Times New Roman" w:hAnsi="Arial" w:cs="Arial"/>
          <w:i/>
          <w:lang w:eastAsia="fr-BE"/>
        </w:rPr>
      </w:pPr>
      <w:r w:rsidRPr="008A5B2C">
        <w:rPr>
          <w:rFonts w:ascii="Arial" w:eastAsia="Times New Roman" w:hAnsi="Arial" w:cs="Arial"/>
          <w:lang w:eastAsia="fr-BE"/>
        </w:rPr>
        <w:lastRenderedPageBreak/>
        <w:sym w:font="Wingdings" w:char="F0E8"/>
      </w:r>
      <w:r w:rsidRPr="008A5B2C">
        <w:rPr>
          <w:rFonts w:ascii="Arial" w:eastAsia="Times New Roman" w:hAnsi="Arial" w:cs="Arial"/>
          <w:lang w:eastAsia="fr-BE"/>
        </w:rPr>
        <w:t xml:space="preserve"> </w:t>
      </w:r>
      <w:r w:rsidRPr="000E6115">
        <w:rPr>
          <w:rFonts w:ascii="Arial" w:eastAsia="Times New Roman" w:hAnsi="Arial" w:cs="Arial"/>
          <w:i/>
          <w:lang w:eastAsia="fr-BE"/>
        </w:rPr>
        <w:t>Retrouvez vos amis</w:t>
      </w:r>
    </w:p>
    <w:p w:rsidR="00D408D6" w:rsidRDefault="00D408D6" w:rsidP="00F24468">
      <w:pPr>
        <w:jc w:val="both"/>
        <w:rPr>
          <w:rFonts w:ascii="Arial" w:eastAsia="Times New Roman" w:hAnsi="Arial" w:cs="Arial"/>
          <w:lang w:eastAsia="fr-BE"/>
        </w:rPr>
      </w:pPr>
    </w:p>
    <w:p w:rsidR="002813EC" w:rsidRPr="008A5B2C" w:rsidRDefault="002813EC" w:rsidP="00F24468">
      <w:pPr>
        <w:jc w:val="both"/>
        <w:rPr>
          <w:rFonts w:ascii="Arial" w:eastAsia="Times New Roman" w:hAnsi="Arial" w:cs="Arial"/>
          <w:lang w:eastAsia="fr-BE"/>
        </w:rPr>
      </w:pPr>
      <w:r w:rsidRPr="008A5B2C">
        <w:rPr>
          <w:rFonts w:ascii="Arial" w:eastAsia="Times New Roman" w:hAnsi="Arial" w:cs="Arial"/>
          <w:lang w:eastAsia="fr-BE"/>
        </w:rPr>
        <w:t>Facebook vous demande l'autorisation de parcourir le carnet d'adresses électroniques lié à votre compte mail pour y trouver des adresses déjà enregistrées. Mais vous pouvez ignorer cette étape.</w:t>
      </w:r>
    </w:p>
    <w:p w:rsidR="002813EC" w:rsidRPr="008A5B2C" w:rsidRDefault="002813EC" w:rsidP="00F24468">
      <w:pPr>
        <w:jc w:val="both"/>
        <w:rPr>
          <w:rFonts w:ascii="Arial" w:eastAsia="Times New Roman" w:hAnsi="Arial" w:cs="Arial"/>
          <w:lang w:eastAsia="fr-BE"/>
        </w:rPr>
      </w:pPr>
    </w:p>
    <w:p w:rsidR="002813EC" w:rsidRPr="008A5B2C" w:rsidRDefault="002813EC" w:rsidP="00F24468">
      <w:pPr>
        <w:jc w:val="both"/>
        <w:rPr>
          <w:rFonts w:ascii="Arial" w:eastAsia="Times New Roman" w:hAnsi="Arial" w:cs="Arial"/>
          <w:lang w:eastAsia="fr-BE"/>
        </w:rPr>
      </w:pPr>
      <w:r w:rsidRPr="008A5B2C">
        <w:rPr>
          <w:rFonts w:ascii="Arial" w:eastAsia="Times New Roman" w:hAnsi="Arial" w:cs="Arial"/>
          <w:lang w:eastAsia="fr-BE"/>
        </w:rPr>
        <w:t xml:space="preserve">Si vous avez accepté cette invitation à lier vos contacts à Facebook et qu'ensuite vous souhaitez gérer les contacts importés, vous pouvez le faire à partir de la page </w:t>
      </w:r>
      <w:r w:rsidRPr="000343B0">
        <w:rPr>
          <w:rFonts w:ascii="Arial" w:eastAsia="Times New Roman" w:hAnsi="Arial" w:cs="Arial"/>
          <w:sz w:val="21"/>
          <w:szCs w:val="21"/>
          <w:lang w:eastAsia="fr-BE"/>
        </w:rPr>
        <w:t>http://www.facebook.com/invite_history.php</w:t>
      </w:r>
      <w:r w:rsidR="000343B0" w:rsidRPr="000343B0">
        <w:rPr>
          <w:rFonts w:ascii="Arial" w:eastAsia="Times New Roman" w:hAnsi="Arial" w:cs="Arial"/>
          <w:sz w:val="21"/>
          <w:szCs w:val="21"/>
          <w:lang w:eastAsia="fr-BE"/>
        </w:rPr>
        <w:t>.</w:t>
      </w:r>
      <w:r w:rsidRPr="008A5B2C">
        <w:rPr>
          <w:rFonts w:ascii="Arial" w:eastAsia="Times New Roman" w:hAnsi="Arial" w:cs="Arial"/>
          <w:lang w:eastAsia="fr-BE"/>
        </w:rPr>
        <w:t xml:space="preserve"> C'est là que vous pourrez supprimer tout ou partie de vos contacts. Il est important de savoir que Facebook utilise les adresses de contact que vous avez importées pour présenter des suggestions du genre «Vous connaissez peut-être telle ou telle personne». Bien entendu, Facebook insiste pour importer vos contacts parce que ceux-ci doivent lui permettre d’augmenter sa propre visibilité.</w:t>
      </w:r>
    </w:p>
    <w:p w:rsidR="002813EC" w:rsidRPr="008A5B2C" w:rsidRDefault="002813EC" w:rsidP="00F24468">
      <w:pPr>
        <w:jc w:val="both"/>
        <w:rPr>
          <w:rFonts w:ascii="Arial" w:eastAsia="Times New Roman" w:hAnsi="Arial" w:cs="Arial"/>
          <w:lang w:eastAsia="fr-BE"/>
        </w:rPr>
      </w:pPr>
    </w:p>
    <w:p w:rsidR="002813EC" w:rsidRPr="008A5B2C" w:rsidRDefault="002813EC" w:rsidP="00F24468">
      <w:pPr>
        <w:jc w:val="both"/>
        <w:rPr>
          <w:rFonts w:ascii="Arial" w:eastAsia="Times New Roman" w:hAnsi="Arial" w:cs="Arial"/>
          <w:b/>
          <w:lang w:eastAsia="fr-BE"/>
        </w:rPr>
      </w:pPr>
      <w:r w:rsidRPr="008A5B2C">
        <w:rPr>
          <w:rFonts w:ascii="Arial" w:eastAsia="Times New Roman" w:hAnsi="Arial" w:cs="Arial"/>
          <w:b/>
          <w:lang w:eastAsia="fr-BE"/>
        </w:rPr>
        <w:sym w:font="Wingdings" w:char="F0E8"/>
      </w:r>
      <w:r w:rsidRPr="008A5B2C">
        <w:rPr>
          <w:rFonts w:ascii="Arial" w:eastAsia="Times New Roman" w:hAnsi="Arial" w:cs="Arial"/>
          <w:b/>
          <w:lang w:eastAsia="fr-BE"/>
        </w:rPr>
        <w:t xml:space="preserve"> </w:t>
      </w:r>
      <w:r w:rsidRPr="000E6115">
        <w:rPr>
          <w:rFonts w:ascii="Arial" w:eastAsia="Times New Roman" w:hAnsi="Arial" w:cs="Arial"/>
          <w:i/>
          <w:lang w:eastAsia="fr-BE"/>
        </w:rPr>
        <w:t>Informations du profil</w:t>
      </w:r>
    </w:p>
    <w:p w:rsidR="002813EC" w:rsidRPr="008A5B2C" w:rsidRDefault="002813EC" w:rsidP="00F24468">
      <w:pPr>
        <w:jc w:val="both"/>
        <w:rPr>
          <w:rFonts w:ascii="Arial" w:eastAsia="Times New Roman" w:hAnsi="Arial" w:cs="Arial"/>
          <w:lang w:eastAsia="fr-BE"/>
        </w:rPr>
      </w:pPr>
    </w:p>
    <w:p w:rsidR="002813EC" w:rsidRPr="008A5B2C" w:rsidRDefault="002813EC" w:rsidP="00F24468">
      <w:pPr>
        <w:jc w:val="both"/>
        <w:rPr>
          <w:rFonts w:ascii="Arial" w:eastAsia="Times New Roman" w:hAnsi="Arial" w:cs="Arial"/>
          <w:lang w:eastAsia="fr-BE"/>
        </w:rPr>
      </w:pPr>
      <w:r w:rsidRPr="008A5B2C">
        <w:rPr>
          <w:rFonts w:ascii="Arial" w:eastAsia="Times New Roman" w:hAnsi="Arial" w:cs="Arial"/>
          <w:lang w:eastAsia="fr-BE"/>
        </w:rPr>
        <w:t>Facebook vous invite à partager un certain nombre d'informations personnelles supplémentaires sur votre parcours géographique, scolaire et professionnel. L'objectif étant ici à nouveau de compléter sa base de données pour la vente de publicités ciblées. Le ciblage publicitaire de Facebook est l'un des plus performants sur le Web.</w:t>
      </w:r>
    </w:p>
    <w:p w:rsidR="002813EC" w:rsidRPr="008A5B2C" w:rsidRDefault="002813EC" w:rsidP="00F24468">
      <w:pPr>
        <w:jc w:val="both"/>
        <w:rPr>
          <w:rFonts w:ascii="Arial" w:eastAsia="Times New Roman" w:hAnsi="Arial" w:cs="Arial"/>
          <w:lang w:eastAsia="fr-BE"/>
        </w:rPr>
      </w:pPr>
      <w:r w:rsidRPr="008A5B2C">
        <w:rPr>
          <w:rFonts w:ascii="Arial" w:eastAsia="Times New Roman" w:hAnsi="Arial" w:cs="Arial"/>
          <w:lang w:eastAsia="fr-BE"/>
        </w:rPr>
        <w:t>En regard de chaque champ du formulaire, un clic sur l'icône représentant un globe ouvre un menu déroulant vous permettant de déterminer qui pourra voir cette information. Cette étape est extrêmement importante dans le cadre de la protection de votre vie privée:</w:t>
      </w:r>
    </w:p>
    <w:p w:rsidR="002813EC" w:rsidRPr="008A5B2C" w:rsidRDefault="002813EC" w:rsidP="00F24468">
      <w:pPr>
        <w:pStyle w:val="Paragraphedeliste"/>
        <w:numPr>
          <w:ilvl w:val="0"/>
          <w:numId w:val="10"/>
        </w:numPr>
        <w:jc w:val="both"/>
        <w:rPr>
          <w:rFonts w:ascii="Arial" w:eastAsia="Times New Roman" w:hAnsi="Arial" w:cs="Arial"/>
          <w:lang w:eastAsia="fr-BE"/>
        </w:rPr>
      </w:pPr>
      <w:r w:rsidRPr="008A5B2C">
        <w:rPr>
          <w:rFonts w:ascii="Arial" w:eastAsia="Times New Roman" w:hAnsi="Arial" w:cs="Arial"/>
          <w:lang w:eastAsia="fr-BE"/>
        </w:rPr>
        <w:t>«</w:t>
      </w:r>
      <w:r w:rsidRPr="008A5B2C">
        <w:rPr>
          <w:rFonts w:ascii="Arial" w:eastAsia="Times New Roman" w:hAnsi="Arial" w:cs="Arial"/>
          <w:b/>
          <w:lang w:eastAsia="fr-BE"/>
        </w:rPr>
        <w:t>public</w:t>
      </w:r>
      <w:r w:rsidRPr="008A5B2C">
        <w:rPr>
          <w:rFonts w:ascii="Arial" w:eastAsia="Times New Roman" w:hAnsi="Arial" w:cs="Arial"/>
          <w:lang w:eastAsia="fr-BE"/>
        </w:rPr>
        <w:t>»: visible par toute personne ayant accès à Facebook;</w:t>
      </w:r>
    </w:p>
    <w:p w:rsidR="002813EC" w:rsidRPr="008A5B2C" w:rsidRDefault="002813EC" w:rsidP="00F24468">
      <w:pPr>
        <w:pStyle w:val="Paragraphedeliste"/>
        <w:numPr>
          <w:ilvl w:val="0"/>
          <w:numId w:val="10"/>
        </w:numPr>
        <w:jc w:val="both"/>
        <w:rPr>
          <w:rFonts w:ascii="Arial" w:eastAsia="Times New Roman" w:hAnsi="Arial" w:cs="Arial"/>
          <w:lang w:eastAsia="fr-BE"/>
        </w:rPr>
      </w:pPr>
      <w:r w:rsidRPr="008A5B2C">
        <w:rPr>
          <w:rFonts w:ascii="Arial" w:eastAsia="Times New Roman" w:hAnsi="Arial" w:cs="Arial"/>
          <w:lang w:eastAsia="fr-BE"/>
        </w:rPr>
        <w:t>«</w:t>
      </w:r>
      <w:r w:rsidRPr="008A5B2C">
        <w:rPr>
          <w:rFonts w:ascii="Arial" w:eastAsia="Times New Roman" w:hAnsi="Arial" w:cs="Arial"/>
          <w:b/>
          <w:lang w:eastAsia="fr-BE"/>
        </w:rPr>
        <w:t>amis</w:t>
      </w:r>
      <w:r w:rsidRPr="008A5B2C">
        <w:rPr>
          <w:rFonts w:ascii="Arial" w:eastAsia="Times New Roman" w:hAnsi="Arial" w:cs="Arial"/>
          <w:lang w:eastAsia="fr-BE"/>
        </w:rPr>
        <w:t>»: visible par les personnes avec qui vous êtes connecté;</w:t>
      </w:r>
    </w:p>
    <w:p w:rsidR="002813EC" w:rsidRPr="008A5B2C" w:rsidRDefault="002813EC" w:rsidP="00F24468">
      <w:pPr>
        <w:pStyle w:val="Paragraphedeliste"/>
        <w:numPr>
          <w:ilvl w:val="0"/>
          <w:numId w:val="10"/>
        </w:numPr>
        <w:jc w:val="both"/>
        <w:rPr>
          <w:rFonts w:ascii="Arial" w:eastAsia="Times New Roman" w:hAnsi="Arial" w:cs="Arial"/>
          <w:lang w:eastAsia="fr-BE"/>
        </w:rPr>
      </w:pPr>
      <w:r w:rsidRPr="008A5B2C">
        <w:rPr>
          <w:rFonts w:ascii="Arial" w:eastAsia="Times New Roman" w:hAnsi="Arial" w:cs="Arial"/>
          <w:lang w:eastAsia="fr-BE"/>
        </w:rPr>
        <w:t>«</w:t>
      </w:r>
      <w:r w:rsidRPr="008A5B2C">
        <w:rPr>
          <w:rFonts w:ascii="Arial" w:eastAsia="Times New Roman" w:hAnsi="Arial" w:cs="Arial"/>
          <w:b/>
          <w:lang w:eastAsia="fr-BE"/>
        </w:rPr>
        <w:t>moi</w:t>
      </w:r>
      <w:r w:rsidRPr="008A5B2C">
        <w:rPr>
          <w:rFonts w:ascii="Arial" w:eastAsia="Times New Roman" w:hAnsi="Arial" w:cs="Arial"/>
          <w:lang w:eastAsia="fr-BE"/>
        </w:rPr>
        <w:t xml:space="preserve"> </w:t>
      </w:r>
      <w:r w:rsidRPr="008A5B2C">
        <w:rPr>
          <w:rFonts w:ascii="Arial" w:eastAsia="Times New Roman" w:hAnsi="Arial" w:cs="Arial"/>
          <w:b/>
          <w:lang w:eastAsia="fr-BE"/>
        </w:rPr>
        <w:t>uniquement</w:t>
      </w:r>
      <w:r w:rsidRPr="008A5B2C">
        <w:rPr>
          <w:rFonts w:ascii="Arial" w:eastAsia="Times New Roman" w:hAnsi="Arial" w:cs="Arial"/>
          <w:lang w:eastAsia="fr-BE"/>
        </w:rPr>
        <w:t>»: visible uniquement par vous;</w:t>
      </w:r>
    </w:p>
    <w:p w:rsidR="002813EC" w:rsidRPr="008A5B2C" w:rsidRDefault="002813EC" w:rsidP="00F24468">
      <w:pPr>
        <w:pStyle w:val="Paragraphedeliste"/>
        <w:numPr>
          <w:ilvl w:val="0"/>
          <w:numId w:val="10"/>
        </w:numPr>
        <w:jc w:val="both"/>
        <w:rPr>
          <w:rFonts w:ascii="Arial" w:eastAsia="Times New Roman" w:hAnsi="Arial" w:cs="Arial"/>
          <w:lang w:eastAsia="fr-BE"/>
        </w:rPr>
      </w:pPr>
      <w:r w:rsidRPr="008A5B2C">
        <w:rPr>
          <w:rFonts w:ascii="Arial" w:eastAsia="Times New Roman" w:hAnsi="Arial" w:cs="Arial"/>
          <w:lang w:eastAsia="fr-BE"/>
        </w:rPr>
        <w:t>«</w:t>
      </w:r>
      <w:r w:rsidRPr="00620F1B">
        <w:rPr>
          <w:rFonts w:ascii="Arial" w:eastAsia="Times New Roman" w:hAnsi="Arial" w:cs="Arial"/>
          <w:b/>
          <w:lang w:eastAsia="fr-BE"/>
        </w:rPr>
        <w:t>personnalisé</w:t>
      </w:r>
      <w:r w:rsidRPr="008A5B2C">
        <w:rPr>
          <w:rFonts w:ascii="Arial" w:eastAsia="Times New Roman" w:hAnsi="Arial" w:cs="Arial"/>
          <w:lang w:eastAsia="fr-BE"/>
        </w:rPr>
        <w:t>»: un nouvel onglet permet de rendre une information visible aux amis de vos amis, à certaines personnes ou listes de personnes à définir.</w:t>
      </w:r>
    </w:p>
    <w:p w:rsidR="002813EC" w:rsidRPr="008A5B2C" w:rsidRDefault="002813EC" w:rsidP="00F24468">
      <w:pPr>
        <w:jc w:val="both"/>
        <w:rPr>
          <w:rFonts w:ascii="Arial" w:eastAsia="Times New Roman" w:hAnsi="Arial" w:cs="Arial"/>
          <w:lang w:eastAsia="fr-BE"/>
        </w:rPr>
      </w:pPr>
    </w:p>
    <w:p w:rsidR="002813EC" w:rsidRPr="008A5B2C" w:rsidRDefault="002813EC" w:rsidP="00F24468">
      <w:pPr>
        <w:jc w:val="both"/>
        <w:rPr>
          <w:rFonts w:ascii="Arial" w:eastAsia="Times New Roman" w:hAnsi="Arial" w:cs="Arial"/>
          <w:lang w:eastAsia="fr-BE"/>
        </w:rPr>
      </w:pPr>
      <w:r w:rsidRPr="008A5B2C">
        <w:rPr>
          <w:rFonts w:ascii="Arial" w:eastAsia="Times New Roman" w:hAnsi="Arial" w:cs="Arial"/>
          <w:lang w:eastAsia="fr-BE"/>
        </w:rPr>
        <w:lastRenderedPageBreak/>
        <w:t>Ces restrictions doivent être définies pour chacun des champs du formulaire. Il est également possible d'ignorer cette étape.</w:t>
      </w:r>
    </w:p>
    <w:p w:rsidR="004649F6" w:rsidRPr="008A5B2C" w:rsidRDefault="004649F6" w:rsidP="00F24468">
      <w:pPr>
        <w:jc w:val="both"/>
        <w:rPr>
          <w:rFonts w:ascii="Arial" w:eastAsia="Times New Roman" w:hAnsi="Arial" w:cs="Arial"/>
          <w:lang w:eastAsia="fr-BE"/>
        </w:rPr>
      </w:pPr>
    </w:p>
    <w:p w:rsidR="002813EC" w:rsidRDefault="002813EC" w:rsidP="00F24468">
      <w:pPr>
        <w:jc w:val="both"/>
        <w:rPr>
          <w:rFonts w:ascii="Arial" w:eastAsia="Times New Roman" w:hAnsi="Arial" w:cs="Arial"/>
          <w:i/>
          <w:lang w:eastAsia="fr-BE"/>
        </w:rPr>
      </w:pPr>
      <w:r w:rsidRPr="008A5B2C">
        <w:rPr>
          <w:rFonts w:ascii="Arial" w:eastAsia="Times New Roman" w:hAnsi="Arial" w:cs="Arial"/>
          <w:b/>
          <w:i/>
          <w:lang w:eastAsia="fr-BE"/>
        </w:rPr>
        <w:sym w:font="Wingdings" w:char="F0E8"/>
      </w:r>
      <w:r w:rsidRPr="008A5B2C">
        <w:rPr>
          <w:rFonts w:ascii="Arial" w:eastAsia="Times New Roman" w:hAnsi="Arial" w:cs="Arial"/>
          <w:b/>
          <w:i/>
          <w:lang w:eastAsia="fr-BE"/>
        </w:rPr>
        <w:t xml:space="preserve"> </w:t>
      </w:r>
      <w:r w:rsidRPr="000E6115">
        <w:rPr>
          <w:rFonts w:ascii="Arial" w:eastAsia="Times New Roman" w:hAnsi="Arial" w:cs="Arial"/>
          <w:i/>
          <w:lang w:eastAsia="fr-BE"/>
        </w:rPr>
        <w:t>Ajoutez une image de profil</w:t>
      </w:r>
    </w:p>
    <w:p w:rsidR="005E24B0" w:rsidRPr="008A5B2C" w:rsidRDefault="005E24B0" w:rsidP="00F24468">
      <w:pPr>
        <w:jc w:val="both"/>
        <w:rPr>
          <w:rFonts w:ascii="Arial" w:eastAsia="Times New Roman" w:hAnsi="Arial" w:cs="Arial"/>
          <w:b/>
          <w:i/>
          <w:lang w:eastAsia="fr-BE"/>
        </w:rPr>
      </w:pPr>
    </w:p>
    <w:p w:rsidR="002813EC" w:rsidRPr="008A5B2C" w:rsidRDefault="002813EC" w:rsidP="00F24468">
      <w:pPr>
        <w:jc w:val="both"/>
        <w:rPr>
          <w:rFonts w:ascii="Arial" w:eastAsia="Times New Roman" w:hAnsi="Arial" w:cs="Arial"/>
          <w:lang w:eastAsia="fr-BE"/>
        </w:rPr>
      </w:pPr>
      <w:r w:rsidRPr="008A5B2C">
        <w:rPr>
          <w:rFonts w:ascii="Arial" w:eastAsia="Times New Roman" w:hAnsi="Arial" w:cs="Arial"/>
          <w:lang w:eastAsia="fr-BE"/>
        </w:rPr>
        <w:t>Cette image (photo) apparaîtra sous forme de miniature à côté de vos commentaires et sera liée à toutes vos activités sur Facebook. Cette étape peut également être ignorée. Désormais, votre journal apparaît.</w:t>
      </w:r>
    </w:p>
    <w:p w:rsidR="002813EC" w:rsidRPr="008A5B2C" w:rsidRDefault="002813EC" w:rsidP="00F24468">
      <w:pPr>
        <w:jc w:val="both"/>
        <w:rPr>
          <w:rFonts w:ascii="Arial" w:eastAsia="Times New Roman" w:hAnsi="Arial" w:cs="Arial"/>
          <w:lang w:eastAsia="fr-BE"/>
        </w:rPr>
      </w:pPr>
    </w:p>
    <w:p w:rsidR="002813EC" w:rsidRPr="008A5B2C" w:rsidRDefault="002813EC" w:rsidP="00F24468">
      <w:pPr>
        <w:pStyle w:val="Paragraphedeliste"/>
        <w:numPr>
          <w:ilvl w:val="0"/>
          <w:numId w:val="11"/>
        </w:numPr>
        <w:jc w:val="both"/>
        <w:rPr>
          <w:rFonts w:ascii="Arial" w:eastAsia="Times New Roman" w:hAnsi="Arial" w:cs="Arial"/>
          <w:b/>
          <w:lang w:eastAsia="fr-BE"/>
        </w:rPr>
      </w:pPr>
      <w:r w:rsidRPr="008A5B2C">
        <w:rPr>
          <w:rFonts w:ascii="Arial" w:eastAsia="Times New Roman" w:hAnsi="Arial" w:cs="Arial"/>
          <w:b/>
          <w:lang w:eastAsia="fr-BE"/>
        </w:rPr>
        <w:t xml:space="preserve">Le journal </w:t>
      </w:r>
    </w:p>
    <w:p w:rsidR="002813EC" w:rsidRPr="008A5B2C" w:rsidRDefault="002813EC" w:rsidP="00F24468">
      <w:pPr>
        <w:jc w:val="both"/>
        <w:rPr>
          <w:rFonts w:ascii="Arial" w:eastAsia="Times New Roman" w:hAnsi="Arial" w:cs="Arial"/>
          <w:lang w:eastAsia="fr-BE"/>
        </w:rPr>
      </w:pPr>
    </w:p>
    <w:p w:rsidR="002813EC" w:rsidRPr="008A5B2C" w:rsidRDefault="002813EC" w:rsidP="00F24468">
      <w:pPr>
        <w:jc w:val="both"/>
        <w:rPr>
          <w:rFonts w:ascii="Arial" w:eastAsia="Times New Roman" w:hAnsi="Arial" w:cs="Arial"/>
          <w:lang w:eastAsia="fr-BE"/>
        </w:rPr>
      </w:pPr>
      <w:r w:rsidRPr="008A5B2C">
        <w:rPr>
          <w:rFonts w:ascii="Arial" w:eastAsia="Times New Roman" w:hAnsi="Arial" w:cs="Arial"/>
          <w:lang w:eastAsia="fr-BE"/>
        </w:rPr>
        <w:t>De quoi s'agit-il ? Le Journal regroupe l'ensemble de vos publications (textes et photos) sur Facebook. Il est aussi appelé «</w:t>
      </w:r>
      <w:r w:rsidRPr="00620F1B">
        <w:rPr>
          <w:rFonts w:ascii="Arial" w:eastAsia="Times New Roman" w:hAnsi="Arial" w:cs="Arial"/>
          <w:b/>
          <w:lang w:eastAsia="fr-BE"/>
        </w:rPr>
        <w:t>Mur</w:t>
      </w:r>
      <w:r w:rsidRPr="008A5B2C">
        <w:rPr>
          <w:rFonts w:ascii="Arial" w:eastAsia="Times New Roman" w:hAnsi="Arial" w:cs="Arial"/>
          <w:lang w:eastAsia="fr-BE"/>
        </w:rPr>
        <w:t>».</w:t>
      </w:r>
    </w:p>
    <w:p w:rsidR="002813EC" w:rsidRPr="008A5B2C" w:rsidRDefault="002813EC" w:rsidP="00F24468">
      <w:pPr>
        <w:jc w:val="both"/>
        <w:rPr>
          <w:rFonts w:ascii="Arial" w:eastAsia="Times New Roman" w:hAnsi="Arial" w:cs="Arial"/>
          <w:lang w:eastAsia="fr-BE"/>
        </w:rPr>
      </w:pPr>
    </w:p>
    <w:p w:rsidR="002813EC" w:rsidRPr="008A5B2C" w:rsidRDefault="002813EC" w:rsidP="00F24468">
      <w:pPr>
        <w:jc w:val="both"/>
        <w:rPr>
          <w:rFonts w:ascii="Arial" w:eastAsia="Times New Roman" w:hAnsi="Arial" w:cs="Arial"/>
          <w:lang w:eastAsia="fr-BE"/>
        </w:rPr>
      </w:pPr>
      <w:r w:rsidRPr="008A5B2C">
        <w:rPr>
          <w:rFonts w:ascii="Arial" w:eastAsia="Times New Roman" w:hAnsi="Arial" w:cs="Arial"/>
          <w:lang w:eastAsia="fr-BE"/>
        </w:rPr>
        <w:t>À tout moment, pour accéder à votre journal, il suffit de cliquer sur votre photo ou votre nom de profil en haut à gauche.</w:t>
      </w:r>
    </w:p>
    <w:p w:rsidR="002813EC" w:rsidRPr="008A5B2C" w:rsidRDefault="002813EC" w:rsidP="00F24468">
      <w:pPr>
        <w:jc w:val="both"/>
        <w:rPr>
          <w:rFonts w:ascii="Arial" w:eastAsia="Times New Roman" w:hAnsi="Arial" w:cs="Arial"/>
          <w:lang w:eastAsia="fr-BE"/>
        </w:rPr>
      </w:pPr>
    </w:p>
    <w:p w:rsidR="002813EC" w:rsidRPr="008A5B2C" w:rsidRDefault="002813EC" w:rsidP="00F24468">
      <w:pPr>
        <w:jc w:val="both"/>
        <w:rPr>
          <w:rFonts w:ascii="Arial" w:eastAsia="Times New Roman" w:hAnsi="Arial" w:cs="Arial"/>
          <w:lang w:eastAsia="fr-BE"/>
        </w:rPr>
      </w:pPr>
      <w:r w:rsidRPr="008A5B2C">
        <w:rPr>
          <w:rFonts w:ascii="Arial" w:eastAsia="Times New Roman" w:hAnsi="Arial" w:cs="Arial"/>
          <w:lang w:eastAsia="fr-BE"/>
        </w:rPr>
        <w:sym w:font="Wingdings" w:char="F0E8"/>
      </w:r>
      <w:r w:rsidRPr="008A5B2C">
        <w:rPr>
          <w:rFonts w:ascii="Arial" w:eastAsia="Times New Roman" w:hAnsi="Arial" w:cs="Arial"/>
          <w:lang w:eastAsia="fr-BE"/>
        </w:rPr>
        <w:t xml:space="preserve"> </w:t>
      </w:r>
      <w:r w:rsidRPr="000E6115">
        <w:rPr>
          <w:rFonts w:ascii="Arial" w:eastAsia="Times New Roman" w:hAnsi="Arial" w:cs="Arial"/>
          <w:i/>
          <w:lang w:eastAsia="fr-BE"/>
        </w:rPr>
        <w:t>La photo de couverture</w:t>
      </w:r>
    </w:p>
    <w:p w:rsidR="002813EC" w:rsidRPr="008A5B2C" w:rsidRDefault="002813EC" w:rsidP="00F24468">
      <w:pPr>
        <w:jc w:val="both"/>
        <w:rPr>
          <w:rFonts w:ascii="Arial" w:eastAsia="Times New Roman" w:hAnsi="Arial" w:cs="Arial"/>
          <w:lang w:eastAsia="fr-BE"/>
        </w:rPr>
      </w:pPr>
    </w:p>
    <w:p w:rsidR="002813EC" w:rsidRPr="008A5B2C" w:rsidRDefault="002813EC" w:rsidP="00F24468">
      <w:pPr>
        <w:jc w:val="both"/>
        <w:rPr>
          <w:rFonts w:ascii="Arial" w:eastAsia="Times New Roman" w:hAnsi="Arial" w:cs="Arial"/>
          <w:lang w:eastAsia="fr-BE"/>
        </w:rPr>
      </w:pPr>
      <w:r w:rsidRPr="008A5B2C">
        <w:rPr>
          <w:rFonts w:ascii="Arial" w:eastAsia="Times New Roman" w:hAnsi="Arial" w:cs="Arial"/>
          <w:lang w:eastAsia="fr-BE"/>
        </w:rPr>
        <w:t>C'est une photo de plus grande taille qui apparaît dans la partie supérieure de votre journal, juste au-dessus de votre photo de profil. Cette photo de couverture est le reflet de votre humeur ou de vos centres d'intérêt ou activités du moment. Elle vient compléter la représentation que vous souhaitez donner de votre personnalité. Il est possible de la modifier à tout moment.</w:t>
      </w:r>
    </w:p>
    <w:p w:rsidR="002813EC" w:rsidRPr="008A5B2C" w:rsidRDefault="002813EC" w:rsidP="00F24468">
      <w:pPr>
        <w:jc w:val="both"/>
        <w:rPr>
          <w:rFonts w:ascii="Arial" w:eastAsia="Times New Roman" w:hAnsi="Arial" w:cs="Arial"/>
          <w:lang w:eastAsia="fr-BE"/>
        </w:rPr>
      </w:pPr>
    </w:p>
    <w:p w:rsidR="00153C8D" w:rsidRDefault="002813EC" w:rsidP="00F24468">
      <w:pPr>
        <w:jc w:val="both"/>
        <w:rPr>
          <w:rFonts w:ascii="Arial" w:eastAsia="Times New Roman" w:hAnsi="Arial" w:cs="Arial"/>
          <w:lang w:eastAsia="fr-BE"/>
        </w:rPr>
      </w:pPr>
      <w:r w:rsidRPr="008A5B2C">
        <w:rPr>
          <w:rFonts w:ascii="Arial" w:eastAsia="Times New Roman" w:hAnsi="Arial" w:cs="Arial"/>
          <w:lang w:eastAsia="fr-BE"/>
        </w:rPr>
        <w:t>Vous n'êtes pas autorisé, sur un profil personnel, à utiliser une photo de couverture à caractère commercial ou promotionnel. En d'autres termes, vous ne pouvez pas utiliser votre profil personnel pour faire la promotion de produits commerciaux.</w:t>
      </w:r>
      <w:r w:rsidR="00153C8D">
        <w:rPr>
          <w:rFonts w:ascii="Arial" w:eastAsia="Times New Roman" w:hAnsi="Arial" w:cs="Arial"/>
          <w:lang w:eastAsia="fr-BE"/>
        </w:rPr>
        <w:t xml:space="preserve"> </w:t>
      </w:r>
    </w:p>
    <w:p w:rsidR="00153C8D" w:rsidRDefault="00153C8D" w:rsidP="00F24468">
      <w:pPr>
        <w:jc w:val="both"/>
        <w:rPr>
          <w:rFonts w:ascii="Arial" w:eastAsia="Times New Roman" w:hAnsi="Arial" w:cs="Arial"/>
          <w:lang w:eastAsia="fr-BE"/>
        </w:rPr>
      </w:pPr>
    </w:p>
    <w:p w:rsidR="002813EC" w:rsidRPr="008A5B2C" w:rsidRDefault="002813EC" w:rsidP="00F24468">
      <w:pPr>
        <w:jc w:val="both"/>
        <w:rPr>
          <w:rFonts w:ascii="Arial" w:eastAsia="Times New Roman" w:hAnsi="Arial" w:cs="Arial"/>
          <w:lang w:eastAsia="fr-BE"/>
        </w:rPr>
      </w:pPr>
      <w:r w:rsidRPr="008A5B2C">
        <w:rPr>
          <w:rFonts w:ascii="Arial" w:eastAsia="Times New Roman" w:hAnsi="Arial" w:cs="Arial"/>
          <w:lang w:eastAsia="fr-BE"/>
        </w:rPr>
        <w:t>La photo de couverture est publique, comme votre photo de profil.</w:t>
      </w:r>
    </w:p>
    <w:p w:rsidR="002813EC" w:rsidRPr="008A5B2C" w:rsidRDefault="002813EC" w:rsidP="00F24468">
      <w:pPr>
        <w:jc w:val="both"/>
        <w:rPr>
          <w:rFonts w:ascii="Arial" w:eastAsia="Times New Roman" w:hAnsi="Arial" w:cs="Arial"/>
          <w:lang w:eastAsia="fr-BE"/>
        </w:rPr>
      </w:pPr>
    </w:p>
    <w:p w:rsidR="002813EC" w:rsidRPr="008A5B2C" w:rsidRDefault="002813EC" w:rsidP="00F24468">
      <w:pPr>
        <w:pBdr>
          <w:top w:val="single" w:sz="4" w:space="1" w:color="auto"/>
          <w:left w:val="single" w:sz="4" w:space="4" w:color="auto"/>
          <w:bottom w:val="single" w:sz="4" w:space="1" w:color="auto"/>
          <w:right w:val="single" w:sz="4" w:space="4" w:color="auto"/>
        </w:pBdr>
        <w:jc w:val="both"/>
        <w:rPr>
          <w:rFonts w:ascii="Arial" w:eastAsia="Times New Roman" w:hAnsi="Arial" w:cs="Arial"/>
          <w:b/>
          <w:lang w:eastAsia="fr-BE"/>
        </w:rPr>
      </w:pPr>
      <w:r w:rsidRPr="008A5B2C">
        <w:rPr>
          <w:rFonts w:ascii="Arial" w:eastAsia="Times New Roman" w:hAnsi="Arial" w:cs="Arial"/>
          <w:b/>
          <w:lang w:eastAsia="fr-BE"/>
        </w:rPr>
        <w:t xml:space="preserve">À force d'informer les internautes de ses statuts au fil des jours, on finit par ne plus savoir comment on est, voire qui on est. Homme/femme, célibataire/en couple/en pleine rupture, au boulot/sans emploi/en vacances, ici/ailleurs/là-bas, employé modèle/petit rat de l'opéra,... Le journal qui était alors intime devient public. Cela peut être </w:t>
      </w:r>
      <w:r w:rsidRPr="008A5B2C">
        <w:rPr>
          <w:rFonts w:ascii="Arial" w:eastAsia="Times New Roman" w:hAnsi="Arial" w:cs="Arial"/>
          <w:b/>
          <w:lang w:eastAsia="fr-BE"/>
        </w:rPr>
        <w:lastRenderedPageBreak/>
        <w:t xml:space="preserve">troublant. Que puis-je dire ou ne pas dire ? Telle est la question, à laquelle il vaut mieux bien réfléchir... </w:t>
      </w:r>
    </w:p>
    <w:p w:rsidR="002813EC" w:rsidRDefault="002813EC" w:rsidP="00F24468">
      <w:pPr>
        <w:jc w:val="both"/>
        <w:rPr>
          <w:rFonts w:ascii="Arial" w:eastAsia="Times New Roman" w:hAnsi="Arial" w:cs="Arial"/>
          <w:lang w:eastAsia="fr-BE"/>
        </w:rPr>
      </w:pPr>
    </w:p>
    <w:p w:rsidR="002813EC" w:rsidRPr="000E6115" w:rsidRDefault="002813EC" w:rsidP="00F24468">
      <w:pPr>
        <w:jc w:val="both"/>
        <w:rPr>
          <w:rFonts w:ascii="Arial" w:eastAsia="Times New Roman" w:hAnsi="Arial" w:cs="Arial"/>
          <w:lang w:eastAsia="fr-BE"/>
        </w:rPr>
      </w:pPr>
      <w:r w:rsidRPr="000E6115">
        <w:rPr>
          <w:rFonts w:ascii="Arial" w:eastAsia="Times New Roman" w:hAnsi="Arial" w:cs="Arial"/>
          <w:lang w:eastAsia="fr-BE"/>
        </w:rPr>
        <w:sym w:font="Wingdings" w:char="F0E8"/>
      </w:r>
      <w:r w:rsidRPr="000E6115">
        <w:rPr>
          <w:rFonts w:ascii="Arial" w:eastAsia="Times New Roman" w:hAnsi="Arial" w:cs="Arial"/>
          <w:lang w:eastAsia="fr-BE"/>
        </w:rPr>
        <w:t xml:space="preserve"> </w:t>
      </w:r>
      <w:r w:rsidRPr="000E6115">
        <w:rPr>
          <w:rFonts w:ascii="Arial" w:eastAsia="Times New Roman" w:hAnsi="Arial" w:cs="Arial"/>
          <w:i/>
          <w:lang w:eastAsia="fr-BE"/>
        </w:rPr>
        <w:t>Publiez dans le journal</w:t>
      </w:r>
    </w:p>
    <w:p w:rsidR="002813EC" w:rsidRPr="008A5B2C" w:rsidRDefault="002813EC" w:rsidP="00F24468">
      <w:pPr>
        <w:jc w:val="both"/>
        <w:rPr>
          <w:rFonts w:ascii="Arial" w:eastAsia="Times New Roman" w:hAnsi="Arial" w:cs="Arial"/>
          <w:lang w:eastAsia="fr-BE"/>
        </w:rPr>
      </w:pPr>
    </w:p>
    <w:p w:rsidR="002813EC" w:rsidRPr="008A5B2C" w:rsidRDefault="002813EC" w:rsidP="00F24468">
      <w:pPr>
        <w:jc w:val="both"/>
        <w:rPr>
          <w:rFonts w:ascii="Arial" w:eastAsia="Times New Roman" w:hAnsi="Arial" w:cs="Arial"/>
          <w:lang w:eastAsia="fr-BE"/>
        </w:rPr>
      </w:pPr>
      <w:r w:rsidRPr="008A5B2C">
        <w:rPr>
          <w:rFonts w:ascii="Arial" w:eastAsia="Times New Roman" w:hAnsi="Arial" w:cs="Arial"/>
          <w:lang w:eastAsia="fr-BE"/>
        </w:rPr>
        <w:t>Vous pouvez publier de l'information dans votre journal, mais également dans le journal de quelqu'un d'autre. Vous pouvez publier 4</w:t>
      </w:r>
      <w:r w:rsidR="00B46CD0">
        <w:rPr>
          <w:rFonts w:ascii="Arial" w:eastAsia="Times New Roman" w:hAnsi="Arial" w:cs="Arial"/>
          <w:lang w:eastAsia="fr-BE"/>
        </w:rPr>
        <w:t xml:space="preserve"> </w:t>
      </w:r>
      <w:r w:rsidRPr="008A5B2C">
        <w:rPr>
          <w:rFonts w:ascii="Arial" w:eastAsia="Times New Roman" w:hAnsi="Arial" w:cs="Arial"/>
          <w:lang w:eastAsia="fr-BE"/>
        </w:rPr>
        <w:t>types d'informations dans votre journal :</w:t>
      </w:r>
    </w:p>
    <w:p w:rsidR="002813EC" w:rsidRPr="008A5B2C" w:rsidRDefault="002813EC" w:rsidP="00F24468">
      <w:pPr>
        <w:pStyle w:val="Paragraphedeliste"/>
        <w:numPr>
          <w:ilvl w:val="0"/>
          <w:numId w:val="13"/>
        </w:numPr>
        <w:jc w:val="both"/>
        <w:rPr>
          <w:rFonts w:ascii="Arial" w:eastAsia="Times New Roman" w:hAnsi="Arial" w:cs="Arial"/>
          <w:lang w:eastAsia="fr-BE"/>
        </w:rPr>
      </w:pPr>
      <w:r w:rsidRPr="00620F1B">
        <w:rPr>
          <w:rFonts w:ascii="Arial" w:eastAsia="Times New Roman" w:hAnsi="Arial" w:cs="Arial"/>
          <w:b/>
          <w:lang w:eastAsia="fr-BE"/>
        </w:rPr>
        <w:t>Statut</w:t>
      </w:r>
      <w:r w:rsidRPr="008A5B2C">
        <w:rPr>
          <w:rFonts w:ascii="Arial" w:eastAsia="Times New Roman" w:hAnsi="Arial" w:cs="Arial"/>
          <w:lang w:eastAsia="fr-BE"/>
        </w:rPr>
        <w:t>: c'est ce que vous souhaitez communiquer. Le statut ne peut comporter que du texte.</w:t>
      </w:r>
    </w:p>
    <w:p w:rsidR="002813EC" w:rsidRPr="008A5B2C" w:rsidRDefault="002813EC" w:rsidP="00F24468">
      <w:pPr>
        <w:pStyle w:val="Paragraphedeliste"/>
        <w:numPr>
          <w:ilvl w:val="0"/>
          <w:numId w:val="13"/>
        </w:numPr>
        <w:jc w:val="both"/>
        <w:rPr>
          <w:rFonts w:ascii="Arial" w:eastAsia="Times New Roman" w:hAnsi="Arial" w:cs="Arial"/>
          <w:lang w:eastAsia="fr-BE"/>
        </w:rPr>
      </w:pPr>
      <w:r w:rsidRPr="00620F1B">
        <w:rPr>
          <w:rFonts w:ascii="Arial" w:eastAsia="Times New Roman" w:hAnsi="Arial" w:cs="Arial"/>
          <w:b/>
          <w:lang w:eastAsia="fr-BE"/>
        </w:rPr>
        <w:t>Photo</w:t>
      </w:r>
      <w:r w:rsidRPr="008A5B2C">
        <w:rPr>
          <w:rFonts w:ascii="Arial" w:eastAsia="Times New Roman" w:hAnsi="Arial" w:cs="Arial"/>
          <w:lang w:eastAsia="fr-BE"/>
        </w:rPr>
        <w:t xml:space="preserve">: vous pouvez publier des photos individuelles ou créer un album de photos. </w:t>
      </w:r>
    </w:p>
    <w:p w:rsidR="002813EC" w:rsidRPr="008A5B2C" w:rsidRDefault="002813EC" w:rsidP="00F24468">
      <w:pPr>
        <w:pStyle w:val="Paragraphedeliste"/>
        <w:numPr>
          <w:ilvl w:val="0"/>
          <w:numId w:val="13"/>
        </w:numPr>
        <w:jc w:val="both"/>
        <w:rPr>
          <w:rFonts w:ascii="Arial" w:eastAsia="Times New Roman" w:hAnsi="Arial" w:cs="Arial"/>
          <w:lang w:eastAsia="fr-BE"/>
        </w:rPr>
      </w:pPr>
      <w:r w:rsidRPr="00620F1B">
        <w:rPr>
          <w:rFonts w:ascii="Arial" w:eastAsia="Times New Roman" w:hAnsi="Arial" w:cs="Arial"/>
          <w:b/>
          <w:lang w:eastAsia="fr-BE"/>
        </w:rPr>
        <w:t>Lieu</w:t>
      </w:r>
      <w:r w:rsidRPr="008A5B2C">
        <w:rPr>
          <w:rFonts w:ascii="Arial" w:eastAsia="Times New Roman" w:hAnsi="Arial" w:cs="Arial"/>
          <w:lang w:eastAsia="fr-BE"/>
        </w:rPr>
        <w:t xml:space="preserve">: permet de dire où on se trouve. Cette information est le système de géolocalisation de Facebook (analogue à </w:t>
      </w:r>
      <w:proofErr w:type="spellStart"/>
      <w:r w:rsidRPr="008A5B2C">
        <w:rPr>
          <w:rFonts w:ascii="Arial" w:eastAsia="Times New Roman" w:hAnsi="Arial" w:cs="Arial"/>
          <w:lang w:eastAsia="fr-BE"/>
        </w:rPr>
        <w:t>FourSquare</w:t>
      </w:r>
      <w:proofErr w:type="spellEnd"/>
      <w:r w:rsidRPr="008A5B2C">
        <w:rPr>
          <w:rFonts w:ascii="Arial" w:eastAsia="Times New Roman" w:hAnsi="Arial" w:cs="Arial"/>
          <w:lang w:eastAsia="fr-BE"/>
        </w:rPr>
        <w:t xml:space="preserve"> par exemple) et est surtout utilisé par les membres utilisant Facebook sur leur smartphone ou tablette. </w:t>
      </w:r>
    </w:p>
    <w:p w:rsidR="002813EC" w:rsidRPr="008A5B2C" w:rsidRDefault="002813EC" w:rsidP="00F24468">
      <w:pPr>
        <w:pStyle w:val="Paragraphedeliste"/>
        <w:numPr>
          <w:ilvl w:val="0"/>
          <w:numId w:val="13"/>
        </w:numPr>
        <w:jc w:val="both"/>
        <w:rPr>
          <w:rFonts w:ascii="Arial" w:eastAsia="Times New Roman" w:hAnsi="Arial" w:cs="Arial"/>
          <w:lang w:eastAsia="fr-BE"/>
        </w:rPr>
      </w:pPr>
      <w:r w:rsidRPr="00620F1B">
        <w:rPr>
          <w:rFonts w:ascii="Arial" w:eastAsia="Times New Roman" w:hAnsi="Arial" w:cs="Arial"/>
          <w:b/>
          <w:lang w:eastAsia="fr-BE"/>
        </w:rPr>
        <w:t>Événement</w:t>
      </w:r>
      <w:r w:rsidRPr="008A5B2C">
        <w:rPr>
          <w:rFonts w:ascii="Arial" w:eastAsia="Times New Roman" w:hAnsi="Arial" w:cs="Arial"/>
          <w:lang w:eastAsia="fr-BE"/>
        </w:rPr>
        <w:t xml:space="preserve"> </w:t>
      </w:r>
      <w:r w:rsidRPr="00620F1B">
        <w:rPr>
          <w:rFonts w:ascii="Arial" w:eastAsia="Times New Roman" w:hAnsi="Arial" w:cs="Arial"/>
          <w:b/>
          <w:lang w:eastAsia="fr-BE"/>
        </w:rPr>
        <w:t>marquant</w:t>
      </w:r>
      <w:r w:rsidRPr="008A5B2C">
        <w:rPr>
          <w:rFonts w:ascii="Arial" w:eastAsia="Times New Roman" w:hAnsi="Arial" w:cs="Arial"/>
          <w:lang w:eastAsia="fr-BE"/>
        </w:rPr>
        <w:t>: Facebook propose de choisir une option parmi une liste comportant des éléments tels que nouvelle formation, nouvel emploi, retraite, mariage, naissance, rupture sentimentale, deuil, perte de poids, changement de régime alimentaire, etc.</w:t>
      </w:r>
    </w:p>
    <w:p w:rsidR="002813EC" w:rsidRPr="008A5B2C" w:rsidRDefault="002813EC" w:rsidP="00F24468">
      <w:pPr>
        <w:jc w:val="both"/>
        <w:rPr>
          <w:rFonts w:ascii="Arial" w:eastAsia="Times New Roman" w:hAnsi="Arial" w:cs="Arial"/>
          <w:lang w:eastAsia="fr-BE"/>
        </w:rPr>
      </w:pPr>
    </w:p>
    <w:p w:rsidR="002813EC" w:rsidRPr="008A5B2C" w:rsidRDefault="002813EC" w:rsidP="00F24468">
      <w:pPr>
        <w:jc w:val="both"/>
        <w:rPr>
          <w:rFonts w:ascii="Arial" w:eastAsia="Times New Roman" w:hAnsi="Arial" w:cs="Arial"/>
          <w:lang w:eastAsia="fr-BE"/>
        </w:rPr>
      </w:pPr>
      <w:r w:rsidRPr="008A5B2C">
        <w:rPr>
          <w:rFonts w:ascii="Arial" w:eastAsia="Times New Roman" w:hAnsi="Arial" w:cs="Arial"/>
          <w:lang w:eastAsia="fr-BE"/>
        </w:rPr>
        <w:t xml:space="preserve">Toutes ces données, y compris celles qui paraissent les plus ridicules ou insignifiantes, servent à alimenter la base de données de Facebook donc à vous cibler de plus en plus précisément. </w:t>
      </w:r>
    </w:p>
    <w:p w:rsidR="002813EC" w:rsidRPr="008A5B2C" w:rsidRDefault="002813EC" w:rsidP="00F24468">
      <w:pPr>
        <w:jc w:val="both"/>
        <w:rPr>
          <w:rFonts w:ascii="Arial" w:eastAsia="Times New Roman" w:hAnsi="Arial" w:cs="Arial"/>
          <w:lang w:eastAsia="fr-BE"/>
        </w:rPr>
      </w:pPr>
    </w:p>
    <w:p w:rsidR="002813EC" w:rsidRPr="008A5B2C" w:rsidRDefault="002813EC" w:rsidP="00F24468">
      <w:pPr>
        <w:jc w:val="both"/>
        <w:rPr>
          <w:rFonts w:ascii="Arial" w:eastAsia="Times New Roman" w:hAnsi="Arial" w:cs="Arial"/>
          <w:lang w:eastAsia="fr-BE"/>
        </w:rPr>
      </w:pPr>
      <w:r w:rsidRPr="008A5B2C">
        <w:rPr>
          <w:rFonts w:ascii="Arial" w:eastAsia="Times New Roman" w:hAnsi="Arial" w:cs="Arial"/>
          <w:lang w:eastAsia="fr-BE"/>
        </w:rPr>
        <w:t>Pour chacun des 4</w:t>
      </w:r>
      <w:r w:rsidR="00B46CD0">
        <w:rPr>
          <w:rFonts w:ascii="Arial" w:eastAsia="Times New Roman" w:hAnsi="Arial" w:cs="Arial"/>
          <w:lang w:eastAsia="fr-BE"/>
        </w:rPr>
        <w:t xml:space="preserve"> </w:t>
      </w:r>
      <w:r w:rsidRPr="008A5B2C">
        <w:rPr>
          <w:rFonts w:ascii="Arial" w:eastAsia="Times New Roman" w:hAnsi="Arial" w:cs="Arial"/>
          <w:lang w:eastAsia="fr-BE"/>
        </w:rPr>
        <w:t xml:space="preserve">types d'information, vous pouvez définir la date, le lieu et ce que vous êtes occupé à faire (émotions), à regarder (film, série télé, émission, etc.), à lire, à écouter ou à jouer. Facebook n'a, semble-t-il, pas envisagé que ses membres se livrent aussi parfois à des occupations professionnelles... </w:t>
      </w:r>
    </w:p>
    <w:p w:rsidR="002813EC" w:rsidRPr="008A5B2C" w:rsidRDefault="002813EC" w:rsidP="00F24468">
      <w:pPr>
        <w:jc w:val="both"/>
        <w:rPr>
          <w:rFonts w:ascii="Arial" w:eastAsia="Times New Roman" w:hAnsi="Arial" w:cs="Arial"/>
          <w:lang w:eastAsia="fr-BE"/>
        </w:rPr>
      </w:pPr>
    </w:p>
    <w:p w:rsidR="002813EC" w:rsidRPr="008A5B2C" w:rsidRDefault="002813EC" w:rsidP="00F24468">
      <w:pPr>
        <w:jc w:val="both"/>
        <w:rPr>
          <w:rFonts w:ascii="Arial" w:eastAsia="Times New Roman" w:hAnsi="Arial" w:cs="Arial"/>
          <w:lang w:eastAsia="fr-BE"/>
        </w:rPr>
      </w:pPr>
      <w:r w:rsidRPr="008A5B2C">
        <w:rPr>
          <w:rFonts w:ascii="Arial" w:eastAsia="Times New Roman" w:hAnsi="Arial" w:cs="Arial"/>
          <w:lang w:eastAsia="fr-BE"/>
        </w:rPr>
        <w:t>Pour chaque publication, vous pouvez également identifier des personnes et indiquer que vous étiez (ou êtes) en leur compagnie. Pour ce faire, cliquez sur le lien «</w:t>
      </w:r>
      <w:r w:rsidRPr="00620F1B">
        <w:rPr>
          <w:rFonts w:ascii="Arial" w:eastAsia="Times New Roman" w:hAnsi="Arial" w:cs="Arial"/>
          <w:b/>
          <w:lang w:eastAsia="fr-BE"/>
        </w:rPr>
        <w:t>Identifier</w:t>
      </w:r>
      <w:r w:rsidRPr="008A5B2C">
        <w:rPr>
          <w:rFonts w:ascii="Arial" w:eastAsia="Times New Roman" w:hAnsi="Arial" w:cs="Arial"/>
          <w:lang w:eastAsia="fr-BE"/>
        </w:rPr>
        <w:t xml:space="preserve"> </w:t>
      </w:r>
      <w:r w:rsidRPr="00620F1B">
        <w:rPr>
          <w:rFonts w:ascii="Arial" w:eastAsia="Times New Roman" w:hAnsi="Arial" w:cs="Arial"/>
          <w:b/>
          <w:lang w:eastAsia="fr-BE"/>
        </w:rPr>
        <w:t>des</w:t>
      </w:r>
      <w:r w:rsidRPr="008A5B2C">
        <w:rPr>
          <w:rFonts w:ascii="Arial" w:eastAsia="Times New Roman" w:hAnsi="Arial" w:cs="Arial"/>
          <w:lang w:eastAsia="fr-BE"/>
        </w:rPr>
        <w:t xml:space="preserve"> </w:t>
      </w:r>
      <w:r w:rsidRPr="00620F1B">
        <w:rPr>
          <w:rFonts w:ascii="Arial" w:eastAsia="Times New Roman" w:hAnsi="Arial" w:cs="Arial"/>
          <w:b/>
          <w:lang w:eastAsia="fr-BE"/>
        </w:rPr>
        <w:t>personnes</w:t>
      </w:r>
      <w:r w:rsidRPr="008A5B2C">
        <w:rPr>
          <w:rFonts w:ascii="Arial" w:eastAsia="Times New Roman" w:hAnsi="Arial" w:cs="Arial"/>
          <w:lang w:eastAsia="fr-BE"/>
        </w:rPr>
        <w:t>» et tapez le nom d'une personne: Facebook recherche dans votre liste de contacts et dans la liste des amis de vos contacts.</w:t>
      </w:r>
    </w:p>
    <w:p w:rsidR="002813EC" w:rsidRPr="008A5B2C" w:rsidRDefault="002813EC" w:rsidP="00F24468">
      <w:pPr>
        <w:jc w:val="both"/>
        <w:rPr>
          <w:rFonts w:ascii="Arial" w:eastAsia="Times New Roman" w:hAnsi="Arial" w:cs="Arial"/>
          <w:lang w:eastAsia="fr-BE"/>
        </w:rPr>
      </w:pPr>
      <w:r w:rsidRPr="008A5B2C">
        <w:rPr>
          <w:rFonts w:ascii="Arial" w:eastAsia="Times New Roman" w:hAnsi="Arial" w:cs="Arial"/>
          <w:lang w:eastAsia="fr-BE"/>
        </w:rPr>
        <w:lastRenderedPageBreak/>
        <w:t>Pour publier dans le journal d'un ami, tout se passe de la même manière. Commencez par cliquer sur le nom ou photo d'un ami pour arriver sur son journal. Vous ne pourrez publier sur un autre journal que si l'ami en question n'a pas verrouillé cette option (nous en parlerons plus loin). Vous pouvez aussi rechercher manuellement des amis.</w:t>
      </w:r>
    </w:p>
    <w:p w:rsidR="002813EC" w:rsidRPr="008A5B2C" w:rsidRDefault="002813EC" w:rsidP="00F24468">
      <w:pPr>
        <w:jc w:val="both"/>
        <w:rPr>
          <w:rFonts w:ascii="Arial" w:eastAsia="Times New Roman" w:hAnsi="Arial" w:cs="Arial"/>
          <w:lang w:eastAsia="fr-BE"/>
        </w:rPr>
      </w:pPr>
    </w:p>
    <w:p w:rsidR="002813EC" w:rsidRPr="00620F1B" w:rsidRDefault="002813EC" w:rsidP="00F24468">
      <w:pPr>
        <w:jc w:val="both"/>
        <w:rPr>
          <w:rFonts w:ascii="Arial" w:eastAsia="Times New Roman" w:hAnsi="Arial" w:cs="Arial"/>
          <w:b/>
          <w:i/>
          <w:lang w:eastAsia="fr-BE"/>
        </w:rPr>
      </w:pPr>
      <w:r w:rsidRPr="008A5B2C">
        <w:rPr>
          <w:rFonts w:ascii="Arial" w:eastAsia="Times New Roman" w:hAnsi="Arial" w:cs="Arial"/>
          <w:lang w:eastAsia="fr-BE"/>
        </w:rPr>
        <w:sym w:font="Wingdings" w:char="F0E8"/>
      </w:r>
      <w:r w:rsidRPr="008A5B2C">
        <w:rPr>
          <w:rFonts w:ascii="Arial" w:eastAsia="Times New Roman" w:hAnsi="Arial" w:cs="Arial"/>
          <w:lang w:eastAsia="fr-BE"/>
        </w:rPr>
        <w:t xml:space="preserve"> </w:t>
      </w:r>
      <w:r w:rsidR="000343B0">
        <w:rPr>
          <w:rFonts w:ascii="Arial" w:eastAsia="Times New Roman" w:hAnsi="Arial" w:cs="Arial"/>
          <w:i/>
          <w:lang w:eastAsia="fr-BE"/>
        </w:rPr>
        <w:t>Définissez</w:t>
      </w:r>
      <w:r w:rsidRPr="000E6115">
        <w:rPr>
          <w:rFonts w:ascii="Arial" w:eastAsia="Times New Roman" w:hAnsi="Arial" w:cs="Arial"/>
          <w:i/>
          <w:lang w:eastAsia="fr-BE"/>
        </w:rPr>
        <w:t xml:space="preserve"> qui peut voir les contenus de votre journal</w:t>
      </w:r>
    </w:p>
    <w:p w:rsidR="002813EC" w:rsidRPr="008A5B2C" w:rsidRDefault="002813EC" w:rsidP="00F24468">
      <w:pPr>
        <w:jc w:val="both"/>
        <w:rPr>
          <w:rFonts w:ascii="Arial" w:eastAsia="Times New Roman" w:hAnsi="Arial" w:cs="Arial"/>
          <w:lang w:eastAsia="fr-BE"/>
        </w:rPr>
      </w:pPr>
    </w:p>
    <w:p w:rsidR="002813EC" w:rsidRPr="008A5B2C" w:rsidRDefault="002813EC" w:rsidP="00F24468">
      <w:pPr>
        <w:jc w:val="both"/>
        <w:rPr>
          <w:rFonts w:ascii="Arial" w:eastAsia="Times New Roman" w:hAnsi="Arial" w:cs="Arial"/>
          <w:lang w:eastAsia="fr-BE"/>
        </w:rPr>
      </w:pPr>
      <w:r w:rsidRPr="008A5B2C">
        <w:rPr>
          <w:rFonts w:ascii="Arial" w:eastAsia="Times New Roman" w:hAnsi="Arial" w:cs="Arial"/>
          <w:lang w:eastAsia="fr-BE"/>
        </w:rPr>
        <w:t>Sur la même page, vous pouvez définir qui peut voir vos contenus. «</w:t>
      </w:r>
      <w:r w:rsidRPr="00620F1B">
        <w:rPr>
          <w:rFonts w:ascii="Arial" w:eastAsia="Times New Roman" w:hAnsi="Arial" w:cs="Arial"/>
          <w:b/>
          <w:lang w:eastAsia="fr-BE"/>
        </w:rPr>
        <w:t>Afficher en tant que</w:t>
      </w:r>
      <w:r w:rsidRPr="008A5B2C">
        <w:rPr>
          <w:rFonts w:ascii="Arial" w:eastAsia="Times New Roman" w:hAnsi="Arial" w:cs="Arial"/>
          <w:lang w:eastAsia="fr-BE"/>
        </w:rPr>
        <w:t>» permet d'afficher ce que les autres verront. Vous pouvez même vérifier ce qu'une personne en particulier verra en tapant son nom. Vous pouvez aussi «</w:t>
      </w:r>
      <w:r w:rsidRPr="00620F1B">
        <w:rPr>
          <w:rFonts w:ascii="Arial" w:eastAsia="Times New Roman" w:hAnsi="Arial" w:cs="Arial"/>
          <w:b/>
          <w:lang w:eastAsia="fr-BE"/>
        </w:rPr>
        <w:t>Afficher en tant que public</w:t>
      </w:r>
      <w:r w:rsidRPr="008A5B2C">
        <w:rPr>
          <w:rFonts w:ascii="Arial" w:eastAsia="Times New Roman" w:hAnsi="Arial" w:cs="Arial"/>
          <w:lang w:eastAsia="fr-BE"/>
        </w:rPr>
        <w:t>» pour visualiser ce que tout le monde pourrait voir.</w:t>
      </w:r>
    </w:p>
    <w:p w:rsidR="002813EC" w:rsidRPr="008A5B2C" w:rsidRDefault="002813EC" w:rsidP="00F24468">
      <w:pPr>
        <w:jc w:val="both"/>
        <w:rPr>
          <w:rFonts w:ascii="Arial" w:eastAsia="Times New Roman" w:hAnsi="Arial" w:cs="Arial"/>
          <w:lang w:eastAsia="fr-BE"/>
        </w:rPr>
      </w:pPr>
    </w:p>
    <w:p w:rsidR="002813EC" w:rsidRPr="008F47E1" w:rsidRDefault="002813EC" w:rsidP="005E24B0">
      <w:pPr>
        <w:jc w:val="center"/>
        <w:rPr>
          <w:rFonts w:ascii="Arial" w:eastAsia="Times New Roman" w:hAnsi="Arial" w:cs="Arial"/>
          <w:b/>
          <w:smallCaps/>
          <w:lang w:eastAsia="fr-BE"/>
        </w:rPr>
      </w:pPr>
      <w:r w:rsidRPr="008F47E1">
        <w:rPr>
          <w:rFonts w:ascii="Arial" w:eastAsia="Times New Roman" w:hAnsi="Arial" w:cs="Arial"/>
          <w:b/>
          <w:smallCaps/>
          <w:lang w:eastAsia="fr-BE"/>
        </w:rPr>
        <w:t>Comment publier du contenu ?</w:t>
      </w:r>
    </w:p>
    <w:p w:rsidR="002813EC" w:rsidRPr="008A5B2C" w:rsidRDefault="002813EC" w:rsidP="00F24468">
      <w:pPr>
        <w:jc w:val="both"/>
        <w:rPr>
          <w:rFonts w:ascii="Arial" w:eastAsia="Times New Roman" w:hAnsi="Arial" w:cs="Arial"/>
          <w:lang w:eastAsia="fr-BE"/>
        </w:rPr>
      </w:pPr>
    </w:p>
    <w:p w:rsidR="002813EC" w:rsidRPr="00620F1B" w:rsidRDefault="002813EC" w:rsidP="00F24468">
      <w:pPr>
        <w:jc w:val="both"/>
        <w:rPr>
          <w:rFonts w:ascii="Arial" w:eastAsia="Times New Roman" w:hAnsi="Arial" w:cs="Arial"/>
          <w:b/>
          <w:i/>
          <w:lang w:eastAsia="fr-BE"/>
        </w:rPr>
      </w:pPr>
      <w:r w:rsidRPr="00620F1B">
        <w:rPr>
          <w:rFonts w:ascii="Arial" w:eastAsia="Times New Roman" w:hAnsi="Arial" w:cs="Arial"/>
          <w:b/>
          <w:i/>
          <w:lang w:eastAsia="fr-BE"/>
        </w:rPr>
        <w:sym w:font="Wingdings" w:char="F0E8"/>
      </w:r>
      <w:r w:rsidRPr="00620F1B">
        <w:rPr>
          <w:rFonts w:ascii="Arial" w:eastAsia="Times New Roman" w:hAnsi="Arial" w:cs="Arial"/>
          <w:b/>
          <w:i/>
          <w:lang w:eastAsia="fr-BE"/>
        </w:rPr>
        <w:t xml:space="preserve"> </w:t>
      </w:r>
      <w:r w:rsidRPr="000E6115">
        <w:rPr>
          <w:rFonts w:ascii="Arial" w:eastAsia="Times New Roman" w:hAnsi="Arial" w:cs="Arial"/>
          <w:i/>
          <w:lang w:eastAsia="fr-BE"/>
        </w:rPr>
        <w:t>Partagez ce que vous trouvez sur le Web</w:t>
      </w:r>
    </w:p>
    <w:p w:rsidR="002813EC" w:rsidRPr="008A5B2C" w:rsidRDefault="002813EC" w:rsidP="00F24468">
      <w:pPr>
        <w:jc w:val="both"/>
        <w:rPr>
          <w:rFonts w:ascii="Arial" w:eastAsia="Times New Roman" w:hAnsi="Arial" w:cs="Arial"/>
          <w:lang w:eastAsia="fr-BE"/>
        </w:rPr>
      </w:pPr>
    </w:p>
    <w:p w:rsidR="002813EC" w:rsidRPr="008A5B2C" w:rsidRDefault="002813EC" w:rsidP="00F24468">
      <w:pPr>
        <w:jc w:val="both"/>
        <w:rPr>
          <w:rFonts w:ascii="Arial" w:eastAsia="Times New Roman" w:hAnsi="Arial" w:cs="Arial"/>
          <w:lang w:eastAsia="fr-BE"/>
        </w:rPr>
      </w:pPr>
      <w:r w:rsidRPr="008A5B2C">
        <w:rPr>
          <w:rFonts w:ascii="Arial" w:eastAsia="Times New Roman" w:hAnsi="Arial" w:cs="Arial"/>
          <w:lang w:eastAsia="fr-BE"/>
        </w:rPr>
        <w:t xml:space="preserve">Facebook vous permet de partager, avec votre réseau, des informations que vous trouvez sur le Web. Comment procéder ? Sur la plupart des sites, vous trouverez deux icônes Facebook: </w:t>
      </w:r>
    </w:p>
    <w:p w:rsidR="002813EC" w:rsidRPr="008A5B2C" w:rsidRDefault="002813EC" w:rsidP="00F24468">
      <w:pPr>
        <w:jc w:val="both"/>
        <w:rPr>
          <w:rFonts w:ascii="Arial" w:eastAsia="Times New Roman" w:hAnsi="Arial" w:cs="Arial"/>
          <w:lang w:eastAsia="fr-BE"/>
        </w:rPr>
      </w:pPr>
    </w:p>
    <w:p w:rsidR="002813EC" w:rsidRPr="008A5B2C" w:rsidRDefault="002813EC" w:rsidP="00F24468">
      <w:pPr>
        <w:pStyle w:val="Paragraphedeliste"/>
        <w:numPr>
          <w:ilvl w:val="0"/>
          <w:numId w:val="14"/>
        </w:numPr>
        <w:jc w:val="both"/>
        <w:rPr>
          <w:rFonts w:ascii="Arial" w:eastAsia="Times New Roman" w:hAnsi="Arial" w:cs="Arial"/>
          <w:lang w:eastAsia="fr-BE"/>
        </w:rPr>
      </w:pPr>
      <w:proofErr w:type="spellStart"/>
      <w:r w:rsidRPr="00620F1B">
        <w:rPr>
          <w:rFonts w:ascii="Arial" w:eastAsia="Times New Roman" w:hAnsi="Arial" w:cs="Arial"/>
          <w:b/>
          <w:lang w:eastAsia="fr-BE"/>
        </w:rPr>
        <w:t>Like</w:t>
      </w:r>
      <w:proofErr w:type="spellEnd"/>
      <w:r w:rsidRPr="008A5B2C">
        <w:rPr>
          <w:rFonts w:ascii="Arial" w:eastAsia="Times New Roman" w:hAnsi="Arial" w:cs="Arial"/>
          <w:lang w:eastAsia="fr-BE"/>
        </w:rPr>
        <w:t xml:space="preserve"> - J'aime permet de signaler à vos amis que vous appréciez un contenu et le fait apparaître dans leur fil d'actualité (notification) mais pas dans votre propre journal.</w:t>
      </w:r>
    </w:p>
    <w:p w:rsidR="002813EC" w:rsidRPr="008A5B2C" w:rsidRDefault="002813EC" w:rsidP="00F24468">
      <w:pPr>
        <w:pStyle w:val="Paragraphedeliste"/>
        <w:numPr>
          <w:ilvl w:val="0"/>
          <w:numId w:val="14"/>
        </w:numPr>
        <w:jc w:val="both"/>
        <w:rPr>
          <w:rFonts w:ascii="Arial" w:eastAsia="Times New Roman" w:hAnsi="Arial" w:cs="Arial"/>
          <w:lang w:eastAsia="fr-BE"/>
        </w:rPr>
      </w:pPr>
      <w:proofErr w:type="spellStart"/>
      <w:r w:rsidRPr="00620F1B">
        <w:rPr>
          <w:rFonts w:ascii="Arial" w:eastAsia="Times New Roman" w:hAnsi="Arial" w:cs="Arial"/>
          <w:b/>
          <w:lang w:eastAsia="fr-BE"/>
        </w:rPr>
        <w:t>Share</w:t>
      </w:r>
      <w:proofErr w:type="spellEnd"/>
      <w:r w:rsidRPr="008A5B2C">
        <w:rPr>
          <w:rFonts w:ascii="Arial" w:eastAsia="Times New Roman" w:hAnsi="Arial" w:cs="Arial"/>
          <w:lang w:eastAsia="fr-BE"/>
        </w:rPr>
        <w:t xml:space="preserve"> – Partager permet de partager un lien dans votre propre journal, dans le journal d'un de vos amis, dans un groupe, sur l'une de vos pages et dans un message privé.</w:t>
      </w:r>
    </w:p>
    <w:p w:rsidR="002813EC" w:rsidRPr="008A5B2C" w:rsidRDefault="002813EC" w:rsidP="00F24468">
      <w:pPr>
        <w:jc w:val="both"/>
        <w:rPr>
          <w:rFonts w:ascii="Arial" w:eastAsia="Times New Roman" w:hAnsi="Arial" w:cs="Arial"/>
          <w:lang w:eastAsia="fr-BE"/>
        </w:rPr>
      </w:pPr>
    </w:p>
    <w:p w:rsidR="002813EC" w:rsidRPr="008A5B2C" w:rsidRDefault="002813EC" w:rsidP="00F24468">
      <w:pPr>
        <w:jc w:val="both"/>
        <w:rPr>
          <w:rFonts w:ascii="Arial" w:eastAsia="Times New Roman" w:hAnsi="Arial" w:cs="Arial"/>
          <w:lang w:eastAsia="fr-BE"/>
        </w:rPr>
      </w:pPr>
      <w:r w:rsidRPr="008A5B2C">
        <w:rPr>
          <w:rFonts w:ascii="Arial" w:eastAsia="Times New Roman" w:hAnsi="Arial" w:cs="Arial"/>
          <w:lang w:eastAsia="fr-BE"/>
        </w:rPr>
        <w:sym w:font="Wingdings" w:char="F0E8"/>
      </w:r>
      <w:r w:rsidRPr="008A5B2C">
        <w:rPr>
          <w:rFonts w:ascii="Arial" w:eastAsia="Times New Roman" w:hAnsi="Arial" w:cs="Arial"/>
          <w:lang w:eastAsia="fr-BE"/>
        </w:rPr>
        <w:t xml:space="preserve"> </w:t>
      </w:r>
      <w:r w:rsidRPr="000E6115">
        <w:rPr>
          <w:rFonts w:ascii="Arial" w:eastAsia="Times New Roman" w:hAnsi="Arial" w:cs="Arial"/>
          <w:i/>
          <w:lang w:eastAsia="fr-BE"/>
        </w:rPr>
        <w:t>Partagez ce que publient vos amis</w:t>
      </w:r>
    </w:p>
    <w:p w:rsidR="002813EC" w:rsidRPr="008A5B2C" w:rsidRDefault="002813EC" w:rsidP="00F24468">
      <w:pPr>
        <w:jc w:val="both"/>
        <w:rPr>
          <w:rFonts w:ascii="Arial" w:eastAsia="Times New Roman" w:hAnsi="Arial" w:cs="Arial"/>
          <w:lang w:eastAsia="fr-BE"/>
        </w:rPr>
      </w:pPr>
    </w:p>
    <w:p w:rsidR="002813EC" w:rsidRPr="008A5B2C" w:rsidRDefault="002813EC" w:rsidP="00F24468">
      <w:pPr>
        <w:jc w:val="both"/>
        <w:rPr>
          <w:rFonts w:ascii="Arial" w:eastAsia="Times New Roman" w:hAnsi="Arial" w:cs="Arial"/>
          <w:lang w:eastAsia="fr-BE"/>
        </w:rPr>
      </w:pPr>
      <w:r w:rsidRPr="008A5B2C">
        <w:rPr>
          <w:rFonts w:ascii="Arial" w:eastAsia="Times New Roman" w:hAnsi="Arial" w:cs="Arial"/>
          <w:lang w:eastAsia="fr-BE"/>
        </w:rPr>
        <w:t>Dans le fil d'actualité de vos amis, sous chaque information publiée, se trouve une série de boutons:</w:t>
      </w:r>
    </w:p>
    <w:p w:rsidR="002813EC" w:rsidRPr="008A5B2C" w:rsidRDefault="002813EC" w:rsidP="00F24468">
      <w:pPr>
        <w:jc w:val="both"/>
        <w:rPr>
          <w:rFonts w:ascii="Arial" w:eastAsia="Times New Roman" w:hAnsi="Arial" w:cs="Arial"/>
          <w:lang w:eastAsia="fr-BE"/>
        </w:rPr>
      </w:pPr>
    </w:p>
    <w:p w:rsidR="002813EC" w:rsidRPr="008A5B2C" w:rsidRDefault="002813EC" w:rsidP="00F24468">
      <w:pPr>
        <w:pStyle w:val="Paragraphedeliste"/>
        <w:numPr>
          <w:ilvl w:val="0"/>
          <w:numId w:val="15"/>
        </w:numPr>
        <w:jc w:val="both"/>
        <w:rPr>
          <w:rFonts w:ascii="Arial" w:eastAsia="Times New Roman" w:hAnsi="Arial" w:cs="Arial"/>
          <w:lang w:eastAsia="fr-BE"/>
        </w:rPr>
      </w:pPr>
      <w:r w:rsidRPr="00620F1B">
        <w:rPr>
          <w:rFonts w:ascii="Arial" w:eastAsia="Times New Roman" w:hAnsi="Arial" w:cs="Arial"/>
          <w:b/>
          <w:lang w:eastAsia="fr-BE"/>
        </w:rPr>
        <w:t>J'aime</w:t>
      </w:r>
      <w:r w:rsidRPr="008A5B2C">
        <w:rPr>
          <w:rFonts w:ascii="Arial" w:eastAsia="Times New Roman" w:hAnsi="Arial" w:cs="Arial"/>
          <w:lang w:eastAsia="fr-BE"/>
        </w:rPr>
        <w:t xml:space="preserve">: signale à vos amis que vous appréciez ce qu'ils ont publié et fait apparaître l'information dans le fil d'actualité (notification) de vos autres </w:t>
      </w:r>
      <w:r w:rsidRPr="008A5B2C">
        <w:rPr>
          <w:rFonts w:ascii="Arial" w:eastAsia="Times New Roman" w:hAnsi="Arial" w:cs="Arial"/>
          <w:lang w:eastAsia="fr-BE"/>
        </w:rPr>
        <w:lastRenderedPageBreak/>
        <w:t>amis mais pas dans votre propre journal.</w:t>
      </w:r>
    </w:p>
    <w:p w:rsidR="002813EC" w:rsidRPr="008A5B2C" w:rsidRDefault="002813EC" w:rsidP="00F24468">
      <w:pPr>
        <w:pStyle w:val="Paragraphedeliste"/>
        <w:numPr>
          <w:ilvl w:val="0"/>
          <w:numId w:val="15"/>
        </w:numPr>
        <w:jc w:val="both"/>
        <w:rPr>
          <w:rFonts w:ascii="Arial" w:eastAsia="Times New Roman" w:hAnsi="Arial" w:cs="Arial"/>
          <w:lang w:eastAsia="fr-BE"/>
        </w:rPr>
      </w:pPr>
      <w:r w:rsidRPr="00620F1B">
        <w:rPr>
          <w:rFonts w:ascii="Arial" w:eastAsia="Times New Roman" w:hAnsi="Arial" w:cs="Arial"/>
          <w:b/>
          <w:lang w:eastAsia="fr-BE"/>
        </w:rPr>
        <w:t>Commenter</w:t>
      </w:r>
      <w:r w:rsidRPr="008A5B2C">
        <w:rPr>
          <w:rFonts w:ascii="Arial" w:eastAsia="Times New Roman" w:hAnsi="Arial" w:cs="Arial"/>
          <w:lang w:eastAsia="fr-BE"/>
        </w:rPr>
        <w:t>: fait apparaître votre commentaire sous l'information publiée par votre ami.</w:t>
      </w:r>
    </w:p>
    <w:p w:rsidR="002813EC" w:rsidRPr="008A5B2C" w:rsidRDefault="002813EC" w:rsidP="00F24468">
      <w:pPr>
        <w:pStyle w:val="Paragraphedeliste"/>
        <w:numPr>
          <w:ilvl w:val="0"/>
          <w:numId w:val="15"/>
        </w:numPr>
        <w:jc w:val="both"/>
        <w:rPr>
          <w:rFonts w:ascii="Arial" w:eastAsia="Times New Roman" w:hAnsi="Arial" w:cs="Arial"/>
          <w:lang w:eastAsia="fr-BE"/>
        </w:rPr>
      </w:pPr>
      <w:r w:rsidRPr="00620F1B">
        <w:rPr>
          <w:rFonts w:ascii="Arial" w:eastAsia="Times New Roman" w:hAnsi="Arial" w:cs="Arial"/>
          <w:b/>
          <w:lang w:eastAsia="fr-BE"/>
        </w:rPr>
        <w:t>Partager</w:t>
      </w:r>
      <w:r w:rsidRPr="008A5B2C">
        <w:rPr>
          <w:rFonts w:ascii="Arial" w:eastAsia="Times New Roman" w:hAnsi="Arial" w:cs="Arial"/>
          <w:lang w:eastAsia="fr-BE"/>
        </w:rPr>
        <w:t>: permet de partager un lien dans votre propre journal, dans le journal d'un de vos amis, dans un groupe, sur l'une de vos pages et dans un message privé.</w:t>
      </w:r>
    </w:p>
    <w:p w:rsidR="002813EC" w:rsidRPr="008A5B2C" w:rsidRDefault="002813EC" w:rsidP="00F24468">
      <w:pPr>
        <w:jc w:val="both"/>
        <w:rPr>
          <w:rFonts w:ascii="Arial" w:eastAsia="Times New Roman" w:hAnsi="Arial" w:cs="Arial"/>
          <w:lang w:eastAsia="fr-BE"/>
        </w:rPr>
      </w:pPr>
    </w:p>
    <w:p w:rsidR="002813EC" w:rsidRPr="008A5B2C" w:rsidRDefault="002813EC" w:rsidP="00F24468">
      <w:pPr>
        <w:jc w:val="both"/>
        <w:rPr>
          <w:rFonts w:ascii="Arial" w:eastAsia="Times New Roman" w:hAnsi="Arial" w:cs="Arial"/>
          <w:lang w:eastAsia="fr-BE"/>
        </w:rPr>
      </w:pPr>
      <w:r w:rsidRPr="008A5B2C">
        <w:rPr>
          <w:rFonts w:ascii="Arial" w:eastAsia="Times New Roman" w:hAnsi="Arial" w:cs="Arial"/>
          <w:lang w:eastAsia="fr-BE"/>
        </w:rPr>
        <w:sym w:font="Wingdings" w:char="F0E8"/>
      </w:r>
      <w:r w:rsidRPr="008A5B2C">
        <w:rPr>
          <w:rFonts w:ascii="Arial" w:eastAsia="Times New Roman" w:hAnsi="Arial" w:cs="Arial"/>
          <w:lang w:eastAsia="fr-BE"/>
        </w:rPr>
        <w:t xml:space="preserve"> </w:t>
      </w:r>
      <w:r w:rsidRPr="000E6115">
        <w:rPr>
          <w:rFonts w:ascii="Arial" w:eastAsia="Times New Roman" w:hAnsi="Arial" w:cs="Arial"/>
          <w:i/>
          <w:lang w:eastAsia="fr-BE"/>
        </w:rPr>
        <w:t>Gérez et contrôlez toutes vos activités sur Facebook</w:t>
      </w:r>
    </w:p>
    <w:p w:rsidR="002813EC" w:rsidRPr="008A5B2C" w:rsidRDefault="002813EC" w:rsidP="00F24468">
      <w:pPr>
        <w:jc w:val="both"/>
        <w:rPr>
          <w:rFonts w:ascii="Arial" w:eastAsia="Times New Roman" w:hAnsi="Arial" w:cs="Arial"/>
          <w:lang w:eastAsia="fr-BE"/>
        </w:rPr>
      </w:pPr>
    </w:p>
    <w:p w:rsidR="002813EC" w:rsidRPr="008A5B2C" w:rsidRDefault="002813EC" w:rsidP="00F24468">
      <w:pPr>
        <w:jc w:val="both"/>
        <w:rPr>
          <w:rFonts w:ascii="Arial" w:eastAsia="Times New Roman" w:hAnsi="Arial" w:cs="Arial"/>
          <w:lang w:eastAsia="fr-BE"/>
        </w:rPr>
      </w:pPr>
      <w:r w:rsidRPr="008A5B2C">
        <w:rPr>
          <w:rFonts w:ascii="Arial" w:eastAsia="Times New Roman" w:hAnsi="Arial" w:cs="Arial"/>
          <w:lang w:eastAsia="fr-BE"/>
        </w:rPr>
        <w:t>Dans votre Journal personnel, à droite de l'image de couverture, cliquez sur «</w:t>
      </w:r>
      <w:r w:rsidRPr="00620F1B">
        <w:rPr>
          <w:rFonts w:ascii="Arial" w:eastAsia="Times New Roman" w:hAnsi="Arial" w:cs="Arial"/>
          <w:b/>
          <w:lang w:eastAsia="fr-BE"/>
        </w:rPr>
        <w:t>Historique personnel</w:t>
      </w:r>
      <w:r w:rsidRPr="008A5B2C">
        <w:rPr>
          <w:rFonts w:ascii="Arial" w:eastAsia="Times New Roman" w:hAnsi="Arial" w:cs="Arial"/>
          <w:lang w:eastAsia="fr-BE"/>
        </w:rPr>
        <w:t>» pour consulter et gérer toutes vos activités sur Facebook. Vous y trouverez tout, absolument tout, y compris vos recherches, classé du plus récent au plus ancien. À droite, un menu permet de vous déplacer dans le temps (mois, années).</w:t>
      </w:r>
    </w:p>
    <w:p w:rsidR="002813EC" w:rsidRPr="008A5B2C" w:rsidRDefault="002813EC" w:rsidP="00F24468">
      <w:pPr>
        <w:jc w:val="both"/>
        <w:rPr>
          <w:rFonts w:ascii="Arial" w:eastAsia="Times New Roman" w:hAnsi="Arial" w:cs="Arial"/>
          <w:lang w:eastAsia="fr-BE"/>
        </w:rPr>
      </w:pPr>
    </w:p>
    <w:p w:rsidR="002813EC" w:rsidRPr="008A5B2C" w:rsidRDefault="002813EC" w:rsidP="00F24468">
      <w:pPr>
        <w:jc w:val="both"/>
        <w:rPr>
          <w:rFonts w:ascii="Arial" w:eastAsia="Times New Roman" w:hAnsi="Arial" w:cs="Arial"/>
          <w:lang w:eastAsia="fr-BE"/>
        </w:rPr>
      </w:pPr>
      <w:r w:rsidRPr="008A5B2C">
        <w:rPr>
          <w:rFonts w:ascii="Arial" w:eastAsia="Times New Roman" w:hAnsi="Arial" w:cs="Arial"/>
          <w:lang w:eastAsia="fr-BE"/>
        </w:rPr>
        <w:t>Vous pouvez modifier chaque publication en cliquant sur l'icône en forme de globe. C'est là que vous pourrez modifier le public qui peut lire telle ou telle information. Juste à droite de cette icône, vous trouverez un petit crayon permettant d'éditer l'information pour choisir la manière dont l'information apparaît sur votre journal:</w:t>
      </w:r>
    </w:p>
    <w:p w:rsidR="002813EC" w:rsidRPr="008A5B2C" w:rsidRDefault="002813EC" w:rsidP="00F24468">
      <w:pPr>
        <w:jc w:val="both"/>
        <w:rPr>
          <w:rFonts w:ascii="Arial" w:eastAsia="Times New Roman" w:hAnsi="Arial" w:cs="Arial"/>
          <w:lang w:eastAsia="fr-BE"/>
        </w:rPr>
      </w:pPr>
    </w:p>
    <w:p w:rsidR="002813EC" w:rsidRPr="008A5B2C" w:rsidRDefault="002813EC" w:rsidP="00F24468">
      <w:pPr>
        <w:pStyle w:val="Paragraphedeliste"/>
        <w:numPr>
          <w:ilvl w:val="0"/>
          <w:numId w:val="16"/>
        </w:numPr>
        <w:jc w:val="both"/>
        <w:rPr>
          <w:rFonts w:ascii="Arial" w:eastAsia="Times New Roman" w:hAnsi="Arial" w:cs="Arial"/>
          <w:lang w:eastAsia="fr-BE"/>
        </w:rPr>
      </w:pPr>
      <w:r w:rsidRPr="00620F1B">
        <w:rPr>
          <w:rFonts w:ascii="Arial" w:eastAsia="Times New Roman" w:hAnsi="Arial" w:cs="Arial"/>
          <w:b/>
          <w:lang w:eastAsia="fr-BE"/>
        </w:rPr>
        <w:t>En avant dans le journal</w:t>
      </w:r>
      <w:r w:rsidRPr="008A5B2C">
        <w:rPr>
          <w:rFonts w:ascii="Arial" w:eastAsia="Times New Roman" w:hAnsi="Arial" w:cs="Arial"/>
          <w:lang w:eastAsia="fr-BE"/>
        </w:rPr>
        <w:t>: permet de mettre une information en évidence et la maintient tout en haut du journal, même si vous publiez de nouvelles informations. L'information mise en avant apparaît dans votre journal avec une icône en forme de marque-page.</w:t>
      </w:r>
    </w:p>
    <w:p w:rsidR="002813EC" w:rsidRPr="008A5B2C" w:rsidRDefault="002813EC" w:rsidP="00F24468">
      <w:pPr>
        <w:pStyle w:val="Paragraphedeliste"/>
        <w:numPr>
          <w:ilvl w:val="0"/>
          <w:numId w:val="16"/>
        </w:numPr>
        <w:jc w:val="both"/>
        <w:rPr>
          <w:rFonts w:ascii="Arial" w:eastAsia="Times New Roman" w:hAnsi="Arial" w:cs="Arial"/>
          <w:lang w:eastAsia="fr-BE"/>
        </w:rPr>
      </w:pPr>
      <w:r w:rsidRPr="00620F1B">
        <w:rPr>
          <w:rFonts w:ascii="Arial" w:eastAsia="Times New Roman" w:hAnsi="Arial" w:cs="Arial"/>
          <w:b/>
          <w:lang w:eastAsia="fr-BE"/>
        </w:rPr>
        <w:t>Autorisé dans le journal</w:t>
      </w:r>
      <w:r w:rsidRPr="008A5B2C">
        <w:rPr>
          <w:rFonts w:ascii="Arial" w:eastAsia="Times New Roman" w:hAnsi="Arial" w:cs="Arial"/>
          <w:lang w:eastAsia="fr-BE"/>
        </w:rPr>
        <w:t>: activé par défaut.</w:t>
      </w:r>
    </w:p>
    <w:p w:rsidR="002813EC" w:rsidRPr="008A5B2C" w:rsidRDefault="002813EC" w:rsidP="00F24468">
      <w:pPr>
        <w:pStyle w:val="Paragraphedeliste"/>
        <w:numPr>
          <w:ilvl w:val="0"/>
          <w:numId w:val="16"/>
        </w:numPr>
        <w:jc w:val="both"/>
        <w:rPr>
          <w:rFonts w:ascii="Arial" w:eastAsia="Times New Roman" w:hAnsi="Arial" w:cs="Arial"/>
          <w:lang w:eastAsia="fr-BE"/>
        </w:rPr>
      </w:pPr>
      <w:r w:rsidRPr="00620F1B">
        <w:rPr>
          <w:rFonts w:ascii="Arial" w:eastAsia="Times New Roman" w:hAnsi="Arial" w:cs="Arial"/>
          <w:b/>
          <w:lang w:eastAsia="fr-BE"/>
        </w:rPr>
        <w:t>N'apparaît pas dans le journal</w:t>
      </w:r>
      <w:r w:rsidRPr="008A5B2C">
        <w:rPr>
          <w:rFonts w:ascii="Arial" w:eastAsia="Times New Roman" w:hAnsi="Arial" w:cs="Arial"/>
          <w:lang w:eastAsia="fr-BE"/>
        </w:rPr>
        <w:t>: supprime l'information de votre propre journal, mais elle restera visible dans le fil d'actualité de vos amis.</w:t>
      </w:r>
    </w:p>
    <w:p w:rsidR="002813EC" w:rsidRPr="008A5B2C" w:rsidRDefault="002813EC" w:rsidP="00F24468">
      <w:pPr>
        <w:pStyle w:val="Paragraphedeliste"/>
        <w:numPr>
          <w:ilvl w:val="0"/>
          <w:numId w:val="16"/>
        </w:numPr>
        <w:jc w:val="both"/>
        <w:rPr>
          <w:rFonts w:ascii="Arial" w:eastAsia="Times New Roman" w:hAnsi="Arial" w:cs="Arial"/>
          <w:lang w:eastAsia="fr-BE"/>
        </w:rPr>
      </w:pPr>
      <w:r w:rsidRPr="00620F1B">
        <w:rPr>
          <w:rFonts w:ascii="Arial" w:eastAsia="Times New Roman" w:hAnsi="Arial" w:cs="Arial"/>
          <w:b/>
          <w:lang w:eastAsia="fr-BE"/>
        </w:rPr>
        <w:t>Supprimer</w:t>
      </w:r>
      <w:r w:rsidRPr="008A5B2C">
        <w:rPr>
          <w:rFonts w:ascii="Arial" w:eastAsia="Times New Roman" w:hAnsi="Arial" w:cs="Arial"/>
          <w:lang w:eastAsia="fr-BE"/>
        </w:rPr>
        <w:t>: supprime une information, y compris du fil d'actualité de vos amis.</w:t>
      </w:r>
    </w:p>
    <w:p w:rsidR="002813EC" w:rsidRPr="00620F1B" w:rsidRDefault="002813EC" w:rsidP="00F24468">
      <w:pPr>
        <w:pStyle w:val="Paragraphedeliste"/>
        <w:numPr>
          <w:ilvl w:val="0"/>
          <w:numId w:val="16"/>
        </w:numPr>
        <w:jc w:val="both"/>
        <w:rPr>
          <w:rFonts w:ascii="Arial" w:eastAsia="Times New Roman" w:hAnsi="Arial" w:cs="Arial"/>
          <w:b/>
          <w:lang w:eastAsia="fr-BE"/>
        </w:rPr>
      </w:pPr>
      <w:r w:rsidRPr="00620F1B">
        <w:rPr>
          <w:rFonts w:ascii="Arial" w:eastAsia="Times New Roman" w:hAnsi="Arial" w:cs="Arial"/>
          <w:b/>
          <w:lang w:eastAsia="fr-BE"/>
        </w:rPr>
        <w:t>Ajouter un lieu</w:t>
      </w:r>
      <w:r w:rsidR="000343B0">
        <w:rPr>
          <w:rFonts w:ascii="Arial" w:eastAsia="Times New Roman" w:hAnsi="Arial" w:cs="Arial"/>
          <w:b/>
          <w:lang w:eastAsia="fr-BE"/>
        </w:rPr>
        <w:t>.</w:t>
      </w:r>
    </w:p>
    <w:p w:rsidR="002813EC" w:rsidRPr="008A5B2C" w:rsidRDefault="002813EC" w:rsidP="00F24468">
      <w:pPr>
        <w:jc w:val="both"/>
        <w:rPr>
          <w:rFonts w:ascii="Arial" w:eastAsia="Times New Roman" w:hAnsi="Arial" w:cs="Arial"/>
          <w:lang w:eastAsia="fr-BE"/>
        </w:rPr>
      </w:pPr>
    </w:p>
    <w:p w:rsidR="002813EC" w:rsidRPr="008A5B2C" w:rsidRDefault="002813EC" w:rsidP="00F24468">
      <w:pPr>
        <w:jc w:val="both"/>
        <w:rPr>
          <w:rFonts w:ascii="Arial" w:eastAsia="Times New Roman" w:hAnsi="Arial" w:cs="Arial"/>
          <w:lang w:eastAsia="fr-BE"/>
        </w:rPr>
      </w:pPr>
      <w:r w:rsidRPr="008A5B2C">
        <w:rPr>
          <w:rFonts w:ascii="Arial" w:eastAsia="Times New Roman" w:hAnsi="Arial" w:cs="Arial"/>
          <w:lang w:eastAsia="fr-BE"/>
        </w:rPr>
        <w:t>Dans la marge de gauche, le bouton «</w:t>
      </w:r>
      <w:r w:rsidRPr="00620F1B">
        <w:rPr>
          <w:rFonts w:ascii="Arial" w:eastAsia="Times New Roman" w:hAnsi="Arial" w:cs="Arial"/>
          <w:b/>
          <w:lang w:eastAsia="fr-BE"/>
        </w:rPr>
        <w:t>Vos publications</w:t>
      </w:r>
      <w:r w:rsidRPr="008A5B2C">
        <w:rPr>
          <w:rFonts w:ascii="Arial" w:eastAsia="Times New Roman" w:hAnsi="Arial" w:cs="Arial"/>
          <w:lang w:eastAsia="fr-BE"/>
        </w:rPr>
        <w:t xml:space="preserve">» permet de n'afficher que ce que vous avez publié dans votre journal, vos partages, vos commentaires dans les </w:t>
      </w:r>
      <w:r w:rsidRPr="008A5B2C">
        <w:rPr>
          <w:rFonts w:ascii="Arial" w:eastAsia="Times New Roman" w:hAnsi="Arial" w:cs="Arial"/>
          <w:lang w:eastAsia="fr-BE"/>
        </w:rPr>
        <w:lastRenderedPageBreak/>
        <w:t>journaux de vos amis, vos statuts, vos activités sur les pages et vos activités sur les applications (jeux ou autres applications externes liées à Facebook).</w:t>
      </w:r>
    </w:p>
    <w:p w:rsidR="002813EC" w:rsidRPr="008A5B2C" w:rsidRDefault="002813EC" w:rsidP="00F24468">
      <w:pPr>
        <w:jc w:val="both"/>
        <w:rPr>
          <w:rFonts w:ascii="Arial" w:eastAsia="Times New Roman" w:hAnsi="Arial" w:cs="Arial"/>
          <w:lang w:eastAsia="fr-BE"/>
        </w:rPr>
      </w:pPr>
    </w:p>
    <w:p w:rsidR="002813EC" w:rsidRPr="008A5B2C" w:rsidRDefault="002813EC" w:rsidP="00F24468">
      <w:pPr>
        <w:jc w:val="both"/>
        <w:rPr>
          <w:rFonts w:ascii="Arial" w:eastAsia="Times New Roman" w:hAnsi="Arial" w:cs="Arial"/>
          <w:lang w:eastAsia="fr-BE"/>
        </w:rPr>
      </w:pPr>
      <w:r w:rsidRPr="008A5B2C">
        <w:rPr>
          <w:rFonts w:ascii="Arial" w:eastAsia="Times New Roman" w:hAnsi="Arial" w:cs="Arial"/>
          <w:lang w:eastAsia="fr-BE"/>
        </w:rPr>
        <w:t xml:space="preserve">Facebook est une formidable machine. Mais à qui bénéficie-t-elle ? D’abord à ses propriétaires, qui sont occupés à se constituer une gigantesque base de données d’informations privées sur leurs membres, qu’ils peuvent revendre à n’importe quel annonceur. </w:t>
      </w:r>
    </w:p>
    <w:p w:rsidR="002813EC" w:rsidRPr="008A5B2C" w:rsidRDefault="002813EC" w:rsidP="00F24468">
      <w:pPr>
        <w:jc w:val="both"/>
        <w:rPr>
          <w:rFonts w:ascii="Arial" w:eastAsia="Times New Roman" w:hAnsi="Arial" w:cs="Arial"/>
          <w:lang w:eastAsia="fr-BE"/>
        </w:rPr>
      </w:pPr>
    </w:p>
    <w:p w:rsidR="002813EC" w:rsidRPr="008A5B2C" w:rsidRDefault="002813EC" w:rsidP="00F24468">
      <w:pPr>
        <w:jc w:val="both"/>
        <w:rPr>
          <w:rFonts w:ascii="Arial" w:eastAsia="Times New Roman" w:hAnsi="Arial" w:cs="Arial"/>
          <w:lang w:eastAsia="fr-BE"/>
        </w:rPr>
      </w:pPr>
      <w:r w:rsidRPr="008A5B2C">
        <w:rPr>
          <w:rFonts w:ascii="Arial" w:eastAsia="Times New Roman" w:hAnsi="Arial" w:cs="Arial"/>
          <w:lang w:eastAsia="fr-BE"/>
        </w:rPr>
        <w:lastRenderedPageBreak/>
        <w:t>C’est aussi une machine à retrouver des gens, d’anciens amis ou collègues perdus de vue. Mais n’oubliez jamais que si Facebook est gratuit, c’est parce qu’en échange de tous ces merveilleux services, vous lui vendez ce que vous avez de plus précieux: votre vie privée.</w:t>
      </w:r>
    </w:p>
    <w:p w:rsidR="002813EC" w:rsidRPr="008A5B2C" w:rsidRDefault="002813EC" w:rsidP="00F24468">
      <w:pPr>
        <w:jc w:val="both"/>
        <w:rPr>
          <w:rFonts w:ascii="Arial" w:eastAsia="Times New Roman" w:hAnsi="Arial" w:cs="Arial"/>
          <w:lang w:eastAsia="fr-BE"/>
        </w:rPr>
      </w:pPr>
    </w:p>
    <w:p w:rsidR="002813EC" w:rsidRPr="008A5B2C" w:rsidRDefault="002813EC" w:rsidP="00F24468">
      <w:pPr>
        <w:pBdr>
          <w:left w:val="single" w:sz="18" w:space="4" w:color="auto"/>
        </w:pBdr>
        <w:shd w:val="clear" w:color="auto" w:fill="D9D9D9" w:themeFill="background1" w:themeFillShade="D9"/>
        <w:jc w:val="both"/>
        <w:rPr>
          <w:rFonts w:ascii="Arial" w:eastAsia="Times New Roman" w:hAnsi="Arial" w:cs="Arial"/>
          <w:b/>
          <w:lang w:eastAsia="fr-BE"/>
        </w:rPr>
      </w:pPr>
      <w:r w:rsidRPr="008A5B2C">
        <w:rPr>
          <w:rFonts w:ascii="Arial" w:eastAsia="Times New Roman" w:hAnsi="Arial" w:cs="Arial"/>
          <w:b/>
          <w:lang w:eastAsia="fr-BE"/>
        </w:rPr>
        <w:t>Dans le prochain article, nous verrons notamment comment supprimer un compte...</w:t>
      </w:r>
    </w:p>
    <w:p w:rsidR="002813EC" w:rsidRPr="008A5B2C" w:rsidRDefault="002813EC" w:rsidP="00F24468">
      <w:pPr>
        <w:jc w:val="right"/>
        <w:rPr>
          <w:rFonts w:ascii="Arial" w:eastAsia="Times New Roman" w:hAnsi="Arial" w:cs="Arial"/>
          <w:b/>
          <w:lang w:eastAsia="fr-BE"/>
        </w:rPr>
      </w:pPr>
    </w:p>
    <w:p w:rsidR="002813EC" w:rsidRPr="008A5B2C" w:rsidRDefault="002813EC" w:rsidP="00F24468">
      <w:pPr>
        <w:jc w:val="right"/>
        <w:rPr>
          <w:rFonts w:ascii="Arial" w:eastAsia="Times New Roman" w:hAnsi="Arial" w:cs="Arial"/>
          <w:b/>
          <w:i/>
          <w:lang w:eastAsia="fr-BE"/>
        </w:rPr>
      </w:pPr>
      <w:r w:rsidRPr="008A5B2C">
        <w:rPr>
          <w:rFonts w:ascii="Arial" w:eastAsia="Times New Roman" w:hAnsi="Arial" w:cs="Arial"/>
          <w:b/>
          <w:i/>
          <w:lang w:eastAsia="fr-BE"/>
        </w:rPr>
        <w:t>ATHENA 294 – octobre 2013</w:t>
      </w:r>
    </w:p>
    <w:p w:rsidR="002813EC" w:rsidRPr="008A5B2C" w:rsidRDefault="002813EC" w:rsidP="00F24468">
      <w:pPr>
        <w:jc w:val="right"/>
        <w:rPr>
          <w:rFonts w:ascii="Arial" w:hAnsi="Arial" w:cs="Arial"/>
          <w:i/>
        </w:rPr>
      </w:pPr>
      <w:r w:rsidRPr="008A5B2C">
        <w:rPr>
          <w:rFonts w:ascii="Arial" w:eastAsia="Times New Roman" w:hAnsi="Arial" w:cs="Arial"/>
          <w:b/>
          <w:i/>
          <w:lang w:eastAsia="fr-BE"/>
        </w:rPr>
        <w:t>Christian VANDEN BERGHEN</w:t>
      </w:r>
    </w:p>
    <w:p w:rsidR="00F24468" w:rsidRDefault="00F24468" w:rsidP="003173B5">
      <w:pPr>
        <w:jc w:val="center"/>
        <w:rPr>
          <w:rFonts w:ascii="Arial" w:hAnsi="Arial" w:cs="Arial"/>
          <w:b/>
          <w:bCs/>
          <w:caps/>
          <w:szCs w:val="36"/>
        </w:rPr>
        <w:sectPr w:rsidR="00F24468" w:rsidSect="00101E91">
          <w:type w:val="continuous"/>
          <w:pgSz w:w="11906" w:h="16838"/>
          <w:pgMar w:top="1417" w:right="1417" w:bottom="1417" w:left="1417" w:header="708" w:footer="708" w:gutter="0"/>
          <w:pgNumType w:start="8"/>
          <w:cols w:num="2" w:space="567"/>
          <w:titlePg/>
          <w:docGrid w:linePitch="360"/>
        </w:sectPr>
      </w:pPr>
    </w:p>
    <w:p w:rsidR="00AB5836" w:rsidRPr="00AB5836" w:rsidRDefault="00AB5836" w:rsidP="005E24B0">
      <w:pPr>
        <w:pBdr>
          <w:bottom w:val="single" w:sz="2" w:space="1" w:color="auto"/>
        </w:pBdr>
        <w:jc w:val="center"/>
        <w:rPr>
          <w:rFonts w:ascii="Arial" w:hAnsi="Arial" w:cs="Arial"/>
          <w:b/>
          <w:bCs/>
          <w:caps/>
          <w:szCs w:val="36"/>
        </w:rPr>
      </w:pPr>
    </w:p>
    <w:p w:rsidR="005E24B0" w:rsidRPr="005E24B0" w:rsidRDefault="001A6FE7" w:rsidP="003173B5">
      <w:pPr>
        <w:jc w:val="center"/>
        <w:rPr>
          <w:rFonts w:ascii="Verdana" w:hAnsi="Verdana" w:cs="Arial"/>
          <w:b/>
          <w:bCs/>
          <w:caps/>
        </w:rPr>
      </w:pPr>
      <w:r>
        <w:rPr>
          <w:rFonts w:cs="Arial"/>
          <w:noProof/>
          <w:lang w:eastAsia="fr-BE"/>
        </w:rPr>
        <w:drawing>
          <wp:anchor distT="0" distB="0" distL="114300" distR="114300" simplePos="0" relativeHeight="251680768" behindDoc="1" locked="0" layoutInCell="1" allowOverlap="1" wp14:anchorId="464BC491" wp14:editId="63C0B974">
            <wp:simplePos x="0" y="0"/>
            <wp:positionH relativeFrom="column">
              <wp:posOffset>-6985</wp:posOffset>
            </wp:positionH>
            <wp:positionV relativeFrom="paragraph">
              <wp:posOffset>34925</wp:posOffset>
            </wp:positionV>
            <wp:extent cx="467995" cy="544195"/>
            <wp:effectExtent l="0" t="0" r="8255" b="8255"/>
            <wp:wrapNone/>
            <wp:docPr id="9" name="Image 9" descr="C:\Users\noemiep\AppData\Local\Microsoft\Windows\Temporary Internet Files\Content.IE5\DD56GMS6\MC9002925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emiep\AppData\Local\Microsoft\Windows\Temporary Internet Files\Content.IE5\DD56GMS6\MC900292558[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7995"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3B5" w:rsidRPr="00AB5836" w:rsidRDefault="003173B5" w:rsidP="003173B5">
      <w:pPr>
        <w:jc w:val="center"/>
        <w:rPr>
          <w:rFonts w:ascii="Verdana" w:hAnsi="Verdana" w:cs="Arial"/>
          <w:b/>
          <w:bCs/>
          <w:caps/>
          <w:sz w:val="36"/>
          <w:szCs w:val="36"/>
        </w:rPr>
      </w:pPr>
      <w:r w:rsidRPr="00AB5836">
        <w:rPr>
          <w:rFonts w:ascii="Verdana" w:hAnsi="Verdana" w:cs="Arial"/>
          <w:b/>
          <w:bCs/>
          <w:caps/>
          <w:sz w:val="36"/>
          <w:szCs w:val="36"/>
        </w:rPr>
        <w:t>SANTé</w:t>
      </w:r>
    </w:p>
    <w:p w:rsidR="00AB5836" w:rsidRPr="00AB5836" w:rsidRDefault="00AB5836" w:rsidP="00AB5836">
      <w:pPr>
        <w:pBdr>
          <w:bottom w:val="single" w:sz="4" w:space="1" w:color="auto"/>
        </w:pBdr>
        <w:jc w:val="center"/>
        <w:rPr>
          <w:rFonts w:ascii="Arial" w:hAnsi="Arial" w:cs="Arial"/>
          <w:szCs w:val="36"/>
        </w:rPr>
      </w:pPr>
    </w:p>
    <w:p w:rsidR="00AB5836" w:rsidRPr="00AB5836" w:rsidRDefault="00AB5836" w:rsidP="000C2686">
      <w:pPr>
        <w:jc w:val="center"/>
        <w:rPr>
          <w:rFonts w:ascii="Arial" w:hAnsi="Arial" w:cs="Arial"/>
        </w:rPr>
      </w:pPr>
    </w:p>
    <w:p w:rsidR="000C2686" w:rsidRPr="00AB5836" w:rsidRDefault="000C2686" w:rsidP="000C2686">
      <w:pPr>
        <w:jc w:val="center"/>
        <w:rPr>
          <w:rFonts w:ascii="Arial" w:hAnsi="Arial" w:cs="Arial"/>
          <w:b/>
          <w:sz w:val="36"/>
          <w:szCs w:val="36"/>
        </w:rPr>
      </w:pPr>
      <w:r w:rsidRPr="00AB5836">
        <w:rPr>
          <w:rFonts w:ascii="Arial" w:hAnsi="Arial" w:cs="Arial"/>
          <w:b/>
          <w:sz w:val="36"/>
          <w:szCs w:val="36"/>
        </w:rPr>
        <w:t>Soleil et protections nutritionnelles</w:t>
      </w:r>
    </w:p>
    <w:p w:rsidR="000C2686" w:rsidRPr="00AB5836" w:rsidRDefault="000C2686" w:rsidP="00AB5836">
      <w:pPr>
        <w:pBdr>
          <w:bottom w:val="single" w:sz="4" w:space="1" w:color="auto"/>
        </w:pBdr>
        <w:rPr>
          <w:rFonts w:ascii="Arial" w:hAnsi="Arial" w:cs="Arial"/>
        </w:rPr>
      </w:pPr>
    </w:p>
    <w:p w:rsidR="00AB5836" w:rsidRDefault="00AB5836" w:rsidP="000C2686">
      <w:pPr>
        <w:rPr>
          <w:rFonts w:ascii="Arial" w:hAnsi="Arial" w:cs="Arial"/>
        </w:rPr>
      </w:pPr>
    </w:p>
    <w:p w:rsidR="005E24B0" w:rsidRDefault="005E24B0" w:rsidP="000C2686">
      <w:pPr>
        <w:rPr>
          <w:rFonts w:ascii="Arial" w:hAnsi="Arial" w:cs="Arial"/>
        </w:rPr>
        <w:sectPr w:rsidR="005E24B0" w:rsidSect="00101E91">
          <w:type w:val="continuous"/>
          <w:pgSz w:w="11906" w:h="16838"/>
          <w:pgMar w:top="1417" w:right="1417" w:bottom="1417" w:left="1417" w:header="708" w:footer="708" w:gutter="0"/>
          <w:pgNumType w:start="11"/>
          <w:cols w:space="708"/>
          <w:titlePg/>
          <w:docGrid w:linePitch="360"/>
        </w:sectPr>
      </w:pPr>
    </w:p>
    <w:p w:rsidR="00A2200A" w:rsidRPr="00A2200A" w:rsidRDefault="00A2200A" w:rsidP="00A2200A">
      <w:pPr>
        <w:keepNext/>
        <w:framePr w:dropCap="drop" w:lines="2" w:hSpace="57" w:wrap="around" w:vAnchor="text" w:hAnchor="text"/>
        <w:spacing w:line="505" w:lineRule="exact"/>
        <w:jc w:val="both"/>
        <w:textAlignment w:val="baseline"/>
        <w:rPr>
          <w:rFonts w:ascii="Arial" w:hAnsi="Arial" w:cs="Arial"/>
          <w:position w:val="-5"/>
          <w:sz w:val="60"/>
        </w:rPr>
      </w:pPr>
      <w:r w:rsidRPr="00A2200A">
        <w:rPr>
          <w:rFonts w:ascii="Arial" w:hAnsi="Arial" w:cs="Arial"/>
          <w:position w:val="-5"/>
          <w:sz w:val="60"/>
        </w:rPr>
        <w:t>L</w:t>
      </w:r>
    </w:p>
    <w:p w:rsidR="000C2686" w:rsidRPr="00AB5836" w:rsidRDefault="000C2686" w:rsidP="005E24B0">
      <w:pPr>
        <w:jc w:val="both"/>
        <w:rPr>
          <w:rFonts w:ascii="Arial" w:hAnsi="Arial" w:cs="Arial"/>
        </w:rPr>
      </w:pPr>
      <w:r w:rsidRPr="00AB5836">
        <w:rPr>
          <w:rFonts w:ascii="Arial" w:hAnsi="Arial" w:cs="Arial"/>
        </w:rPr>
        <w:t>orsque l’on évoque la protection solaire, spontanément des images de crème solaire, lunettes de soleil, chapeau, parasol apparaissent à notre esprit. De même que la recommandation de ne pas s’exposer au moment des heures les plus chaudes de la journée, entre 12 h et 16 h.</w:t>
      </w:r>
    </w:p>
    <w:p w:rsidR="000C2686" w:rsidRPr="00AB5836" w:rsidRDefault="000C2686" w:rsidP="005E24B0">
      <w:pPr>
        <w:jc w:val="both"/>
        <w:rPr>
          <w:rFonts w:ascii="Arial" w:hAnsi="Arial" w:cs="Arial"/>
        </w:rPr>
      </w:pPr>
      <w:r w:rsidRPr="00AB5836">
        <w:rPr>
          <w:rFonts w:ascii="Arial" w:hAnsi="Arial" w:cs="Arial"/>
        </w:rPr>
        <w:t>Mais saviez-vous que la composition de notre assiette peut également nous protéger des effets néfastes du soleil ?</w:t>
      </w:r>
    </w:p>
    <w:p w:rsidR="000C2686" w:rsidRPr="00AB5836" w:rsidRDefault="000C2686" w:rsidP="005E24B0">
      <w:pPr>
        <w:jc w:val="both"/>
        <w:rPr>
          <w:rFonts w:ascii="Arial" w:hAnsi="Arial" w:cs="Arial"/>
        </w:rPr>
      </w:pPr>
      <w:r w:rsidRPr="00AB5836">
        <w:rPr>
          <w:rFonts w:ascii="Arial" w:hAnsi="Arial" w:cs="Arial"/>
        </w:rPr>
        <w:t>Le rayonnement ultra-violet émis par le soleil entraine la génération par notre corps de radicaux libres susceptibles de provoquer des lésions cellulaires importantes.</w:t>
      </w:r>
    </w:p>
    <w:p w:rsidR="000C2686" w:rsidRPr="00AB5836" w:rsidRDefault="000C2686" w:rsidP="005E24B0">
      <w:pPr>
        <w:jc w:val="both"/>
        <w:rPr>
          <w:rFonts w:ascii="Arial" w:hAnsi="Arial" w:cs="Arial"/>
        </w:rPr>
      </w:pPr>
    </w:p>
    <w:p w:rsidR="000C2686" w:rsidRPr="00AB5836" w:rsidRDefault="000C2686" w:rsidP="005E24B0">
      <w:pPr>
        <w:jc w:val="both"/>
        <w:rPr>
          <w:rFonts w:ascii="Arial" w:hAnsi="Arial" w:cs="Arial"/>
        </w:rPr>
      </w:pPr>
      <w:r w:rsidRPr="00AB5836">
        <w:rPr>
          <w:rFonts w:ascii="Arial" w:hAnsi="Arial" w:cs="Arial"/>
        </w:rPr>
        <w:t>Deux organes sont particulièrement exposés : l’œil et la peau.</w:t>
      </w:r>
    </w:p>
    <w:p w:rsidR="000C2686" w:rsidRPr="00AB5836" w:rsidRDefault="000C2686" w:rsidP="005E24B0">
      <w:pPr>
        <w:jc w:val="both"/>
        <w:rPr>
          <w:rFonts w:ascii="Arial" w:hAnsi="Arial" w:cs="Arial"/>
        </w:rPr>
      </w:pPr>
    </w:p>
    <w:p w:rsidR="000C2686" w:rsidRDefault="000C2686" w:rsidP="005E24B0">
      <w:pPr>
        <w:jc w:val="both"/>
        <w:rPr>
          <w:rFonts w:ascii="Arial" w:hAnsi="Arial" w:cs="Arial"/>
        </w:rPr>
      </w:pPr>
      <w:r w:rsidRPr="00AB5836">
        <w:rPr>
          <w:rFonts w:ascii="Arial" w:hAnsi="Arial" w:cs="Arial"/>
        </w:rPr>
        <w:t>La facilité d’exposition au soleil lors de nos vacances, parfois très intense sous les tropiques ou à la montagne, pour un grand nombre de personnes, participe à l’augmentation des cancers de la peau et de la DMLA, (Dégénérescence maculaire liée à l’âge : une maladie de l’œil qui touche de plus en</w:t>
      </w:r>
      <w:r w:rsidR="000343B0">
        <w:rPr>
          <w:rFonts w:ascii="Arial" w:hAnsi="Arial" w:cs="Arial"/>
        </w:rPr>
        <w:t xml:space="preserve"> plus les séniors, qui déforme</w:t>
      </w:r>
      <w:r w:rsidRPr="00AB5836">
        <w:rPr>
          <w:rFonts w:ascii="Arial" w:hAnsi="Arial" w:cs="Arial"/>
        </w:rPr>
        <w:t xml:space="preserve"> les images et rend aveugle à terme).</w:t>
      </w:r>
    </w:p>
    <w:p w:rsidR="00D408D6" w:rsidRPr="00AB5836" w:rsidRDefault="00D408D6" w:rsidP="005E24B0">
      <w:pPr>
        <w:jc w:val="both"/>
        <w:rPr>
          <w:rFonts w:ascii="Arial" w:hAnsi="Arial" w:cs="Arial"/>
        </w:rPr>
      </w:pPr>
    </w:p>
    <w:p w:rsidR="000C2686" w:rsidRPr="00AB5836" w:rsidRDefault="000C2686" w:rsidP="005E24B0">
      <w:pPr>
        <w:jc w:val="both"/>
        <w:rPr>
          <w:rFonts w:ascii="Arial" w:hAnsi="Arial" w:cs="Arial"/>
        </w:rPr>
      </w:pPr>
    </w:p>
    <w:p w:rsidR="000C2686" w:rsidRPr="005E24B0" w:rsidRDefault="000C2686" w:rsidP="005E24B0">
      <w:pPr>
        <w:jc w:val="center"/>
        <w:rPr>
          <w:rFonts w:ascii="Arial" w:hAnsi="Arial" w:cs="Arial"/>
          <w:b/>
        </w:rPr>
      </w:pPr>
      <w:r w:rsidRPr="005E24B0">
        <w:rPr>
          <w:rFonts w:ascii="Arial" w:hAnsi="Arial" w:cs="Arial"/>
          <w:b/>
        </w:rPr>
        <w:lastRenderedPageBreak/>
        <w:t>Pourquoi la peau et les yeux ?</w:t>
      </w:r>
    </w:p>
    <w:p w:rsidR="000C2686" w:rsidRPr="00AB5836" w:rsidRDefault="000C2686" w:rsidP="005E24B0">
      <w:pPr>
        <w:jc w:val="both"/>
        <w:rPr>
          <w:rFonts w:ascii="Arial" w:hAnsi="Arial" w:cs="Arial"/>
        </w:rPr>
      </w:pPr>
    </w:p>
    <w:p w:rsidR="000C2686" w:rsidRPr="00AB5836" w:rsidRDefault="000C2686" w:rsidP="005E24B0">
      <w:pPr>
        <w:jc w:val="both"/>
        <w:rPr>
          <w:rFonts w:ascii="Arial" w:hAnsi="Arial" w:cs="Arial"/>
        </w:rPr>
      </w:pPr>
      <w:r w:rsidRPr="00AB5836">
        <w:rPr>
          <w:rFonts w:ascii="Arial" w:hAnsi="Arial" w:cs="Arial"/>
        </w:rPr>
        <w:t>Quelques éléments pour vous éclairer…</w:t>
      </w:r>
    </w:p>
    <w:p w:rsidR="000C2686" w:rsidRPr="00AB5836" w:rsidRDefault="000C2686" w:rsidP="005E24B0">
      <w:pPr>
        <w:jc w:val="both"/>
        <w:rPr>
          <w:rFonts w:ascii="Arial" w:hAnsi="Arial" w:cs="Arial"/>
        </w:rPr>
      </w:pPr>
    </w:p>
    <w:p w:rsidR="000C2686" w:rsidRPr="00AB5836" w:rsidRDefault="000C2686" w:rsidP="005E24B0">
      <w:pPr>
        <w:numPr>
          <w:ilvl w:val="0"/>
          <w:numId w:val="9"/>
        </w:numPr>
        <w:jc w:val="both"/>
        <w:rPr>
          <w:rFonts w:ascii="Arial" w:hAnsi="Arial" w:cs="Arial"/>
        </w:rPr>
      </w:pPr>
      <w:r w:rsidRPr="00AB5836">
        <w:rPr>
          <w:rFonts w:ascii="Arial" w:hAnsi="Arial" w:cs="Arial"/>
        </w:rPr>
        <w:t>La peau : une cible plus fragile qu’on ne le croit Le rayonnement solaire est responsable de diverses pathologies, des plus banales aux plus redoutables</w:t>
      </w:r>
      <w:r w:rsidR="00153C8D">
        <w:rPr>
          <w:rFonts w:ascii="Arial" w:hAnsi="Arial" w:cs="Arial"/>
        </w:rPr>
        <w:t>.</w:t>
      </w:r>
    </w:p>
    <w:p w:rsidR="000343B0" w:rsidRDefault="000C2686" w:rsidP="005E24B0">
      <w:pPr>
        <w:numPr>
          <w:ilvl w:val="0"/>
          <w:numId w:val="9"/>
        </w:numPr>
        <w:jc w:val="both"/>
        <w:rPr>
          <w:rFonts w:ascii="Arial" w:hAnsi="Arial" w:cs="Arial"/>
        </w:rPr>
      </w:pPr>
      <w:r w:rsidRPr="00AB5836">
        <w:rPr>
          <w:rFonts w:ascii="Arial" w:hAnsi="Arial" w:cs="Arial"/>
        </w:rPr>
        <w:t xml:space="preserve">L’érythème superficiel et profond : le </w:t>
      </w:r>
    </w:p>
    <w:p w:rsidR="000C2686" w:rsidRPr="00AB5836" w:rsidRDefault="000C2686" w:rsidP="000343B0">
      <w:pPr>
        <w:ind w:left="360"/>
        <w:jc w:val="both"/>
        <w:rPr>
          <w:rFonts w:ascii="Arial" w:hAnsi="Arial" w:cs="Arial"/>
        </w:rPr>
      </w:pPr>
      <w:r w:rsidRPr="00AB5836">
        <w:rPr>
          <w:rFonts w:ascii="Arial" w:hAnsi="Arial" w:cs="Arial"/>
        </w:rPr>
        <w:t xml:space="preserve">« </w:t>
      </w:r>
      <w:proofErr w:type="gramStart"/>
      <w:r w:rsidRPr="00AB5836">
        <w:rPr>
          <w:rFonts w:ascii="Arial" w:hAnsi="Arial" w:cs="Arial"/>
        </w:rPr>
        <w:t>coup</w:t>
      </w:r>
      <w:proofErr w:type="gramEnd"/>
      <w:r w:rsidRPr="00AB5836">
        <w:rPr>
          <w:rFonts w:ascii="Arial" w:hAnsi="Arial" w:cs="Arial"/>
        </w:rPr>
        <w:t xml:space="preserve"> de soleil » bénin occasionnant une gêne temporaire durant les vacances mais qui peut aller jusqu'à des brûlures invalidantes. A long terme les coups de soleil altèrent profondément notre peau</w:t>
      </w:r>
      <w:r w:rsidR="00153C8D">
        <w:rPr>
          <w:rFonts w:ascii="Arial" w:hAnsi="Arial" w:cs="Arial"/>
        </w:rPr>
        <w:t>.</w:t>
      </w:r>
    </w:p>
    <w:p w:rsidR="000C2686" w:rsidRPr="00AB5836" w:rsidRDefault="000C2686" w:rsidP="005E24B0">
      <w:pPr>
        <w:numPr>
          <w:ilvl w:val="0"/>
          <w:numId w:val="9"/>
        </w:numPr>
        <w:jc w:val="both"/>
        <w:rPr>
          <w:rFonts w:ascii="Arial" w:hAnsi="Arial" w:cs="Arial"/>
        </w:rPr>
      </w:pPr>
      <w:r w:rsidRPr="00AB5836">
        <w:rPr>
          <w:rFonts w:ascii="Arial" w:hAnsi="Arial" w:cs="Arial"/>
        </w:rPr>
        <w:t>La lucite estivale, pathologie bénigne mais invalidante, apparentée à une «allergie solaire» caractérisée par l’apparition de lésions rouges et prurigineuses (ça gratte) sur le décolleté. Elle touche 10% des adultes dont 90% des femmes.</w:t>
      </w:r>
    </w:p>
    <w:p w:rsidR="000C2686" w:rsidRPr="00AB5836" w:rsidRDefault="000C2686" w:rsidP="005E24B0">
      <w:pPr>
        <w:numPr>
          <w:ilvl w:val="0"/>
          <w:numId w:val="9"/>
        </w:numPr>
        <w:jc w:val="both"/>
        <w:rPr>
          <w:rFonts w:ascii="Arial" w:hAnsi="Arial" w:cs="Arial"/>
        </w:rPr>
      </w:pPr>
      <w:r w:rsidRPr="00AB5836">
        <w:rPr>
          <w:rFonts w:ascii="Arial" w:hAnsi="Arial" w:cs="Arial"/>
        </w:rPr>
        <w:t>Le vieillissement cutané accéléré, dû à des expositions prolongées et répétées, s’accompagne d’altération de la peau à l’origine des rides.</w:t>
      </w:r>
    </w:p>
    <w:p w:rsidR="000C2686" w:rsidRPr="00AB5836" w:rsidRDefault="000C2686" w:rsidP="005E24B0">
      <w:pPr>
        <w:numPr>
          <w:ilvl w:val="0"/>
          <w:numId w:val="9"/>
        </w:numPr>
        <w:jc w:val="both"/>
        <w:rPr>
          <w:rFonts w:ascii="Arial" w:hAnsi="Arial" w:cs="Arial"/>
        </w:rPr>
      </w:pPr>
      <w:r w:rsidRPr="00AB5836">
        <w:rPr>
          <w:rFonts w:ascii="Arial" w:hAnsi="Arial" w:cs="Arial"/>
        </w:rPr>
        <w:t xml:space="preserve">Les cancers cutanés sont initiés par des lésions de notre ADN </w:t>
      </w:r>
      <w:proofErr w:type="spellStart"/>
      <w:r w:rsidRPr="00AB5836">
        <w:rPr>
          <w:rFonts w:ascii="Arial" w:hAnsi="Arial" w:cs="Arial"/>
        </w:rPr>
        <w:t>d</w:t>
      </w:r>
      <w:r w:rsidR="000343B0">
        <w:rPr>
          <w:rFonts w:ascii="Arial" w:hAnsi="Arial" w:cs="Arial"/>
        </w:rPr>
        <w:t>û</w:t>
      </w:r>
      <w:r w:rsidRPr="00AB5836">
        <w:rPr>
          <w:rFonts w:ascii="Arial" w:hAnsi="Arial" w:cs="Arial"/>
        </w:rPr>
        <w:t>es</w:t>
      </w:r>
      <w:proofErr w:type="spellEnd"/>
      <w:r w:rsidRPr="00AB5836">
        <w:rPr>
          <w:rFonts w:ascii="Arial" w:hAnsi="Arial" w:cs="Arial"/>
        </w:rPr>
        <w:t xml:space="preserve"> à une production accrue de radicaux libres.</w:t>
      </w:r>
    </w:p>
    <w:p w:rsidR="000C2686" w:rsidRPr="00AB5836" w:rsidRDefault="000C2686" w:rsidP="005E24B0">
      <w:pPr>
        <w:jc w:val="both"/>
        <w:rPr>
          <w:rFonts w:ascii="Arial" w:hAnsi="Arial" w:cs="Arial"/>
        </w:rPr>
      </w:pPr>
    </w:p>
    <w:p w:rsidR="000C2686" w:rsidRPr="00AB5836" w:rsidRDefault="000C2686" w:rsidP="005E24B0">
      <w:pPr>
        <w:jc w:val="both"/>
        <w:rPr>
          <w:rFonts w:ascii="Arial" w:hAnsi="Arial" w:cs="Arial"/>
        </w:rPr>
      </w:pPr>
      <w:r w:rsidRPr="00AB5836">
        <w:rPr>
          <w:rFonts w:ascii="Arial" w:hAnsi="Arial" w:cs="Arial"/>
        </w:rPr>
        <w:lastRenderedPageBreak/>
        <w:t xml:space="preserve">Les yeux : une fenêtre ouverte vers la lumière tout au long de la journée. </w:t>
      </w:r>
    </w:p>
    <w:p w:rsidR="000C2686" w:rsidRPr="00AB5836" w:rsidRDefault="000C2686" w:rsidP="005E24B0">
      <w:pPr>
        <w:jc w:val="both"/>
        <w:rPr>
          <w:rFonts w:ascii="Arial" w:hAnsi="Arial" w:cs="Arial"/>
        </w:rPr>
      </w:pPr>
      <w:r w:rsidRPr="00AB5836">
        <w:rPr>
          <w:rFonts w:ascii="Arial" w:hAnsi="Arial" w:cs="Arial"/>
        </w:rPr>
        <w:t>La lumière et ses images sont filtrées par nos yeux. Les rayons solaires traversent nos structures oculaires comme la cornée, le cristallin et la rétine. Ces rayons lumineux se focalisent vers la macula. L’intensité lumineuse, sa température Kelvin, le rayonnement ultraviolet, sont à l'origine d'une production accrue de radicaux libres susceptibles d'entraîner des dégâts à chacune des structures de l’œil si les protections de notre organisme ne sont pas suffisantes.</w:t>
      </w:r>
    </w:p>
    <w:p w:rsidR="000C2686" w:rsidRPr="00AB5836" w:rsidRDefault="000C2686" w:rsidP="005E24B0">
      <w:pPr>
        <w:jc w:val="both"/>
        <w:rPr>
          <w:rFonts w:ascii="Arial" w:hAnsi="Arial" w:cs="Arial"/>
        </w:rPr>
      </w:pPr>
    </w:p>
    <w:p w:rsidR="000C2686" w:rsidRPr="005E24B0" w:rsidRDefault="000C2686" w:rsidP="005E24B0">
      <w:pPr>
        <w:jc w:val="center"/>
        <w:rPr>
          <w:rFonts w:ascii="Arial" w:hAnsi="Arial" w:cs="Arial"/>
          <w:b/>
        </w:rPr>
      </w:pPr>
      <w:r w:rsidRPr="005E24B0">
        <w:rPr>
          <w:rFonts w:ascii="Arial" w:hAnsi="Arial" w:cs="Arial"/>
          <w:b/>
        </w:rPr>
        <w:t>Comment optimiser les protections naturelles de notre corps ?</w:t>
      </w:r>
    </w:p>
    <w:p w:rsidR="000C2686" w:rsidRPr="00AB5836" w:rsidRDefault="000C2686" w:rsidP="005E24B0">
      <w:pPr>
        <w:jc w:val="both"/>
        <w:rPr>
          <w:rFonts w:ascii="Arial" w:hAnsi="Arial" w:cs="Arial"/>
        </w:rPr>
      </w:pPr>
    </w:p>
    <w:p w:rsidR="000C2686" w:rsidRPr="00AB5836" w:rsidRDefault="000C2686" w:rsidP="005E24B0">
      <w:pPr>
        <w:jc w:val="both"/>
        <w:rPr>
          <w:rFonts w:ascii="Arial" w:hAnsi="Arial" w:cs="Arial"/>
        </w:rPr>
      </w:pPr>
      <w:r w:rsidRPr="00AB5836">
        <w:rPr>
          <w:rFonts w:ascii="Arial" w:hAnsi="Arial" w:cs="Arial"/>
        </w:rPr>
        <w:t>Par notre assiette ! La lutte contre les radicaux libres passe par un apport optimal et adapté en antioxydants.</w:t>
      </w:r>
    </w:p>
    <w:p w:rsidR="000C2686" w:rsidRPr="00AB5836" w:rsidRDefault="000C2686" w:rsidP="005E24B0">
      <w:pPr>
        <w:jc w:val="both"/>
        <w:rPr>
          <w:rFonts w:ascii="Arial" w:hAnsi="Arial" w:cs="Arial"/>
        </w:rPr>
      </w:pPr>
    </w:p>
    <w:p w:rsidR="000C2686" w:rsidRPr="00AB5836" w:rsidRDefault="000C2686" w:rsidP="005E24B0">
      <w:pPr>
        <w:jc w:val="both"/>
        <w:rPr>
          <w:rFonts w:ascii="Arial" w:hAnsi="Arial" w:cs="Arial"/>
        </w:rPr>
      </w:pPr>
      <w:r w:rsidRPr="00AB5836">
        <w:rPr>
          <w:rFonts w:ascii="Arial" w:hAnsi="Arial" w:cs="Arial"/>
        </w:rPr>
        <w:t xml:space="preserve">La défense </w:t>
      </w:r>
      <w:r w:rsidR="008851C0">
        <w:rPr>
          <w:rFonts w:ascii="Arial" w:hAnsi="Arial" w:cs="Arial"/>
        </w:rPr>
        <w:t>des antioxydants</w:t>
      </w:r>
      <w:r w:rsidRPr="00AB5836">
        <w:rPr>
          <w:rFonts w:ascii="Arial" w:hAnsi="Arial" w:cs="Arial"/>
        </w:rPr>
        <w:t xml:space="preserve"> est spécifique.</w:t>
      </w:r>
    </w:p>
    <w:p w:rsidR="000C2686" w:rsidRPr="00AB5836" w:rsidRDefault="000C2686" w:rsidP="005E24B0">
      <w:pPr>
        <w:jc w:val="both"/>
        <w:rPr>
          <w:rFonts w:ascii="Arial" w:hAnsi="Arial" w:cs="Arial"/>
        </w:rPr>
      </w:pPr>
    </w:p>
    <w:p w:rsidR="000C2686" w:rsidRPr="00AB5836" w:rsidRDefault="000C2686" w:rsidP="000343B0">
      <w:pPr>
        <w:jc w:val="both"/>
        <w:rPr>
          <w:rFonts w:ascii="Arial" w:hAnsi="Arial" w:cs="Arial"/>
        </w:rPr>
      </w:pPr>
      <w:r w:rsidRPr="00AB5836">
        <w:rPr>
          <w:rFonts w:ascii="Arial" w:hAnsi="Arial" w:cs="Arial"/>
        </w:rPr>
        <w:t>La peau et l’œil utilisent des micronutriments spécifiques pour leur protection. Leur apport alimentaire devrait être largement augmenté pour réduire les risques de développement des cancers cutanés et/ou des DMLA chez les adultes et leurs enfants.</w:t>
      </w:r>
    </w:p>
    <w:p w:rsidR="000343B0" w:rsidRDefault="000343B0" w:rsidP="000343B0">
      <w:pPr>
        <w:jc w:val="both"/>
        <w:rPr>
          <w:rFonts w:ascii="Arial" w:hAnsi="Arial" w:cs="Arial"/>
        </w:rPr>
      </w:pPr>
    </w:p>
    <w:p w:rsidR="000343B0" w:rsidRDefault="000C2686" w:rsidP="000343B0">
      <w:pPr>
        <w:jc w:val="both"/>
        <w:rPr>
          <w:rFonts w:ascii="Arial" w:hAnsi="Arial" w:cs="Arial"/>
        </w:rPr>
      </w:pPr>
      <w:r w:rsidRPr="00AB5836">
        <w:rPr>
          <w:rFonts w:ascii="Arial" w:hAnsi="Arial" w:cs="Arial"/>
        </w:rPr>
        <w:t>Des couleurs naturelles dans notre assiette pour l’œil et la peau</w:t>
      </w:r>
      <w:r w:rsidR="000343B0">
        <w:rPr>
          <w:rFonts w:ascii="Arial" w:hAnsi="Arial" w:cs="Arial"/>
        </w:rPr>
        <w:t>.</w:t>
      </w:r>
      <w:r w:rsidRPr="00AB5836">
        <w:rPr>
          <w:rFonts w:ascii="Arial" w:hAnsi="Arial" w:cs="Arial"/>
        </w:rPr>
        <w:t xml:space="preserve"> </w:t>
      </w:r>
    </w:p>
    <w:p w:rsidR="000343B0" w:rsidRDefault="000343B0" w:rsidP="000343B0">
      <w:pPr>
        <w:ind w:left="360"/>
        <w:jc w:val="both"/>
        <w:rPr>
          <w:rFonts w:ascii="Arial" w:hAnsi="Arial" w:cs="Arial"/>
        </w:rPr>
      </w:pPr>
    </w:p>
    <w:p w:rsidR="000343B0" w:rsidRDefault="000C2686" w:rsidP="000343B0">
      <w:pPr>
        <w:jc w:val="center"/>
        <w:rPr>
          <w:rFonts w:ascii="Arial" w:hAnsi="Arial" w:cs="Arial"/>
          <w:b/>
        </w:rPr>
      </w:pPr>
      <w:r w:rsidRPr="000343B0">
        <w:rPr>
          <w:rFonts w:ascii="Arial" w:hAnsi="Arial" w:cs="Arial"/>
          <w:b/>
        </w:rPr>
        <w:t>Les antioxydants de l’œil</w:t>
      </w:r>
    </w:p>
    <w:p w:rsidR="000343B0" w:rsidRPr="000343B0" w:rsidRDefault="000343B0" w:rsidP="000343B0">
      <w:pPr>
        <w:jc w:val="both"/>
        <w:rPr>
          <w:rFonts w:ascii="Arial" w:hAnsi="Arial" w:cs="Arial"/>
          <w:b/>
        </w:rPr>
      </w:pPr>
    </w:p>
    <w:p w:rsidR="000C2686" w:rsidRPr="00AB5836" w:rsidRDefault="000C2686" w:rsidP="000343B0">
      <w:pPr>
        <w:jc w:val="both"/>
        <w:rPr>
          <w:rFonts w:ascii="Arial" w:hAnsi="Arial" w:cs="Arial"/>
        </w:rPr>
      </w:pPr>
      <w:r w:rsidRPr="00AB5836">
        <w:rPr>
          <w:rFonts w:ascii="Arial" w:hAnsi="Arial" w:cs="Arial"/>
        </w:rPr>
        <w:t xml:space="preserve">Certains pigments contenus par les fruits et légumes ont un pouvoir antioxydant qui aide notre œil à se protéger des rayonnements solaires. Ces pigments sont la lutéine et la </w:t>
      </w:r>
      <w:proofErr w:type="spellStart"/>
      <w:r w:rsidRPr="00AB5836">
        <w:rPr>
          <w:rFonts w:ascii="Arial" w:hAnsi="Arial" w:cs="Arial"/>
        </w:rPr>
        <w:t>zéaxanthine</w:t>
      </w:r>
      <w:proofErr w:type="spellEnd"/>
      <w:r w:rsidRPr="00AB5836">
        <w:rPr>
          <w:rFonts w:ascii="Arial" w:hAnsi="Arial" w:cs="Arial"/>
        </w:rPr>
        <w:t>. Ils appartiennent à la famille des caroténoïdes.</w:t>
      </w:r>
    </w:p>
    <w:p w:rsidR="000343B0" w:rsidRDefault="000343B0" w:rsidP="000343B0">
      <w:pPr>
        <w:jc w:val="both"/>
        <w:rPr>
          <w:rFonts w:ascii="Arial" w:hAnsi="Arial" w:cs="Arial"/>
        </w:rPr>
      </w:pPr>
    </w:p>
    <w:p w:rsidR="000C2686" w:rsidRPr="00AB5836" w:rsidRDefault="000C2686" w:rsidP="000343B0">
      <w:pPr>
        <w:jc w:val="both"/>
        <w:rPr>
          <w:rFonts w:ascii="Arial" w:hAnsi="Arial" w:cs="Arial"/>
        </w:rPr>
      </w:pPr>
      <w:r w:rsidRPr="00AB5836">
        <w:rPr>
          <w:rFonts w:ascii="Arial" w:hAnsi="Arial" w:cs="Arial"/>
        </w:rPr>
        <w:t xml:space="preserve">Notre organisme ne peut pas fabriquer la lutéine. On la trouve uniquement dans notre alimentation. La </w:t>
      </w:r>
      <w:proofErr w:type="spellStart"/>
      <w:r w:rsidRPr="00AB5836">
        <w:rPr>
          <w:rFonts w:ascii="Arial" w:hAnsi="Arial" w:cs="Arial"/>
        </w:rPr>
        <w:t>zéaxanthine</w:t>
      </w:r>
      <w:proofErr w:type="spellEnd"/>
      <w:r w:rsidRPr="00AB5836">
        <w:rPr>
          <w:rFonts w:ascii="Arial" w:hAnsi="Arial" w:cs="Arial"/>
        </w:rPr>
        <w:t xml:space="preserve"> peut être trouvée dans l’alimentation mais est surtout fabriquée par notre corps à partir de la lutéine.</w:t>
      </w:r>
    </w:p>
    <w:p w:rsidR="000343B0" w:rsidRDefault="000343B0" w:rsidP="000343B0">
      <w:pPr>
        <w:jc w:val="both"/>
        <w:rPr>
          <w:rFonts w:ascii="Arial" w:hAnsi="Arial" w:cs="Arial"/>
        </w:rPr>
      </w:pPr>
    </w:p>
    <w:p w:rsidR="000C2686" w:rsidRPr="00AB5836" w:rsidRDefault="000C2686" w:rsidP="000343B0">
      <w:pPr>
        <w:jc w:val="both"/>
        <w:rPr>
          <w:rFonts w:ascii="Arial" w:hAnsi="Arial" w:cs="Arial"/>
        </w:rPr>
      </w:pPr>
      <w:r w:rsidRPr="00AB5836">
        <w:rPr>
          <w:rFonts w:ascii="Arial" w:hAnsi="Arial" w:cs="Arial"/>
        </w:rPr>
        <w:t xml:space="preserve">Ces antioxydants se concentrent au centre de la macula, où elles forment le pigment </w:t>
      </w:r>
      <w:r w:rsidRPr="00AB5836">
        <w:rPr>
          <w:rFonts w:ascii="Arial" w:hAnsi="Arial" w:cs="Arial"/>
        </w:rPr>
        <w:lastRenderedPageBreak/>
        <w:t xml:space="preserve">maculaire, à l’origine du nom de la macula (macula </w:t>
      </w:r>
      <w:proofErr w:type="spellStart"/>
      <w:r w:rsidRPr="00AB5836">
        <w:rPr>
          <w:rFonts w:ascii="Arial" w:hAnsi="Arial" w:cs="Arial"/>
        </w:rPr>
        <w:t>lutea</w:t>
      </w:r>
      <w:proofErr w:type="spellEnd"/>
      <w:r w:rsidRPr="00AB5836">
        <w:rPr>
          <w:rFonts w:ascii="Arial" w:hAnsi="Arial" w:cs="Arial"/>
        </w:rPr>
        <w:t xml:space="preserve"> = tache jaune). Leur rôle est de protéger la rétine contre les effets </w:t>
      </w:r>
      <w:proofErr w:type="spellStart"/>
      <w:r w:rsidRPr="00AB5836">
        <w:rPr>
          <w:rFonts w:ascii="Arial" w:hAnsi="Arial" w:cs="Arial"/>
        </w:rPr>
        <w:t>phototoxiques</w:t>
      </w:r>
      <w:proofErr w:type="spellEnd"/>
      <w:r w:rsidRPr="00AB5836">
        <w:rPr>
          <w:rFonts w:ascii="Arial" w:hAnsi="Arial" w:cs="Arial"/>
        </w:rPr>
        <w:t xml:space="preserve"> de la lumière durant toute notre vie.</w:t>
      </w:r>
    </w:p>
    <w:p w:rsidR="005E24B0" w:rsidRPr="00AB5836" w:rsidRDefault="005E24B0" w:rsidP="005E24B0">
      <w:pPr>
        <w:jc w:val="both"/>
        <w:rPr>
          <w:rFonts w:ascii="Arial" w:hAnsi="Arial" w:cs="Arial"/>
        </w:rPr>
      </w:pPr>
    </w:p>
    <w:p w:rsidR="000C2686" w:rsidRPr="005E24B0" w:rsidRDefault="000C2686" w:rsidP="005E24B0">
      <w:pPr>
        <w:jc w:val="center"/>
        <w:rPr>
          <w:rFonts w:ascii="Arial" w:hAnsi="Arial" w:cs="Arial"/>
          <w:b/>
        </w:rPr>
      </w:pPr>
      <w:r w:rsidRPr="005E24B0">
        <w:rPr>
          <w:rFonts w:ascii="Arial" w:hAnsi="Arial" w:cs="Arial"/>
          <w:b/>
        </w:rPr>
        <w:t>Alors pour protéger nos yeux des rayons du soleil, quels sont les aliments sources de ces pigments (ou caroténoïdes) ?</w:t>
      </w:r>
    </w:p>
    <w:p w:rsidR="000C2686" w:rsidRPr="00AB5836" w:rsidRDefault="000C2686" w:rsidP="005E24B0">
      <w:pPr>
        <w:jc w:val="both"/>
        <w:rPr>
          <w:rFonts w:ascii="Arial" w:hAnsi="Arial" w:cs="Arial"/>
        </w:rPr>
      </w:pPr>
    </w:p>
    <w:p w:rsidR="000C2686" w:rsidRPr="00AB5836" w:rsidRDefault="000C2686" w:rsidP="005E24B0">
      <w:pPr>
        <w:numPr>
          <w:ilvl w:val="0"/>
          <w:numId w:val="9"/>
        </w:numPr>
        <w:jc w:val="both"/>
        <w:rPr>
          <w:rFonts w:ascii="Arial" w:hAnsi="Arial" w:cs="Arial"/>
        </w:rPr>
      </w:pPr>
      <w:r w:rsidRPr="00AB5836">
        <w:rPr>
          <w:rFonts w:ascii="Arial" w:hAnsi="Arial" w:cs="Arial"/>
        </w:rPr>
        <w:t xml:space="preserve">Les sources de lutéines alimentaires : </w:t>
      </w:r>
      <w:r w:rsidR="000343B0">
        <w:rPr>
          <w:rFonts w:ascii="Arial" w:hAnsi="Arial" w:cs="Arial"/>
        </w:rPr>
        <w:t>é</w:t>
      </w:r>
      <w:r w:rsidRPr="00AB5836">
        <w:rPr>
          <w:rFonts w:ascii="Arial" w:hAnsi="Arial" w:cs="Arial"/>
        </w:rPr>
        <w:t>pinards, les pois verts, les brocolis. Mais aussi la chicorée, l’endive, la salade, l’amarante, la mangue, le soja vert…</w:t>
      </w:r>
    </w:p>
    <w:p w:rsidR="000C2686" w:rsidRPr="00AB5836" w:rsidRDefault="000C2686" w:rsidP="005E24B0">
      <w:pPr>
        <w:numPr>
          <w:ilvl w:val="0"/>
          <w:numId w:val="9"/>
        </w:numPr>
        <w:jc w:val="both"/>
        <w:rPr>
          <w:rFonts w:ascii="Arial" w:hAnsi="Arial" w:cs="Arial"/>
        </w:rPr>
      </w:pPr>
      <w:r w:rsidRPr="00AB5836">
        <w:rPr>
          <w:rFonts w:ascii="Arial" w:hAnsi="Arial" w:cs="Arial"/>
        </w:rPr>
        <w:t xml:space="preserve">Les sources alimentaires de </w:t>
      </w:r>
      <w:proofErr w:type="spellStart"/>
      <w:r w:rsidRPr="00AB5836">
        <w:rPr>
          <w:rFonts w:ascii="Arial" w:hAnsi="Arial" w:cs="Arial"/>
        </w:rPr>
        <w:t>zéaxanthine</w:t>
      </w:r>
      <w:proofErr w:type="spellEnd"/>
      <w:r w:rsidRPr="00AB5836">
        <w:rPr>
          <w:rFonts w:ascii="Arial" w:hAnsi="Arial" w:cs="Arial"/>
        </w:rPr>
        <w:t xml:space="preserve"> : le maïs, la courge, la pêche, la mangue… </w:t>
      </w:r>
      <w:proofErr w:type="spellStart"/>
      <w:r w:rsidRPr="00AB5836">
        <w:rPr>
          <w:rFonts w:ascii="Arial" w:hAnsi="Arial" w:cs="Arial"/>
        </w:rPr>
        <w:t>Lycopène</w:t>
      </w:r>
      <w:proofErr w:type="spellEnd"/>
      <w:r w:rsidRPr="00AB5836">
        <w:rPr>
          <w:rFonts w:ascii="Arial" w:hAnsi="Arial" w:cs="Arial"/>
        </w:rPr>
        <w:t xml:space="preserve"> et sélénium : des protecteurs pour notre peau</w:t>
      </w:r>
      <w:r w:rsidR="00153C8D">
        <w:rPr>
          <w:rFonts w:ascii="Arial" w:hAnsi="Arial" w:cs="Arial"/>
        </w:rPr>
        <w:t>.</w:t>
      </w:r>
    </w:p>
    <w:p w:rsidR="000C2686" w:rsidRPr="00AB5836" w:rsidRDefault="000C2686" w:rsidP="005E24B0">
      <w:pPr>
        <w:numPr>
          <w:ilvl w:val="0"/>
          <w:numId w:val="9"/>
        </w:numPr>
        <w:jc w:val="both"/>
        <w:rPr>
          <w:rFonts w:ascii="Arial" w:hAnsi="Arial" w:cs="Arial"/>
        </w:rPr>
      </w:pPr>
      <w:r w:rsidRPr="00AB5836">
        <w:rPr>
          <w:rFonts w:ascii="Arial" w:hAnsi="Arial" w:cs="Arial"/>
        </w:rPr>
        <w:t xml:space="preserve">Le </w:t>
      </w:r>
      <w:proofErr w:type="spellStart"/>
      <w:r w:rsidRPr="00AB5836">
        <w:rPr>
          <w:rFonts w:ascii="Arial" w:hAnsi="Arial" w:cs="Arial"/>
        </w:rPr>
        <w:t>lycopène</w:t>
      </w:r>
      <w:proofErr w:type="spellEnd"/>
      <w:r w:rsidRPr="00AB5836">
        <w:rPr>
          <w:rFonts w:ascii="Arial" w:hAnsi="Arial" w:cs="Arial"/>
        </w:rPr>
        <w:t xml:space="preserve"> est aussi un pigment de la famille des caroténoïdes. C’est le nutriment le plus protecteur pour la peau.</w:t>
      </w:r>
    </w:p>
    <w:p w:rsidR="000C2686" w:rsidRPr="00AB5836" w:rsidRDefault="000C2686" w:rsidP="005E24B0">
      <w:pPr>
        <w:numPr>
          <w:ilvl w:val="0"/>
          <w:numId w:val="9"/>
        </w:numPr>
        <w:jc w:val="both"/>
        <w:rPr>
          <w:rFonts w:ascii="Arial" w:hAnsi="Arial" w:cs="Arial"/>
        </w:rPr>
      </w:pPr>
      <w:r w:rsidRPr="00AB5836">
        <w:rPr>
          <w:rFonts w:ascii="Arial" w:hAnsi="Arial" w:cs="Arial"/>
        </w:rPr>
        <w:t>Contrairement aux idées reçues, ce n'est pas le bêta-carotène qui assure cette fonction de façon la plus efficace.</w:t>
      </w:r>
    </w:p>
    <w:p w:rsidR="000C2686" w:rsidRPr="00AB5836" w:rsidRDefault="000C2686" w:rsidP="005E24B0">
      <w:pPr>
        <w:numPr>
          <w:ilvl w:val="0"/>
          <w:numId w:val="9"/>
        </w:numPr>
        <w:jc w:val="both"/>
        <w:rPr>
          <w:rFonts w:ascii="Arial" w:hAnsi="Arial" w:cs="Arial"/>
        </w:rPr>
      </w:pPr>
      <w:r w:rsidRPr="00AB5836">
        <w:rPr>
          <w:rFonts w:ascii="Arial" w:hAnsi="Arial" w:cs="Arial"/>
        </w:rPr>
        <w:t xml:space="preserve">Les sources alimentaires de </w:t>
      </w:r>
      <w:proofErr w:type="spellStart"/>
      <w:r w:rsidRPr="00AB5836">
        <w:rPr>
          <w:rFonts w:ascii="Arial" w:hAnsi="Arial" w:cs="Arial"/>
        </w:rPr>
        <w:t>lycopène</w:t>
      </w:r>
      <w:proofErr w:type="spellEnd"/>
      <w:r w:rsidRPr="00AB5836">
        <w:rPr>
          <w:rFonts w:ascii="Arial" w:hAnsi="Arial" w:cs="Arial"/>
        </w:rPr>
        <w:t>: raisin, pastèque, tomate, papaye, goyave, pamplemousse rose, melon d’eau… Les sources alimentaires de carotène</w:t>
      </w:r>
      <w:r w:rsidR="005E24B0">
        <w:rPr>
          <w:rFonts w:ascii="Arial" w:hAnsi="Arial" w:cs="Arial"/>
        </w:rPr>
        <w:t>s: carottes, pêches, abricots …</w:t>
      </w:r>
    </w:p>
    <w:p w:rsidR="000C2686" w:rsidRPr="00AB5836" w:rsidRDefault="000C2686" w:rsidP="005E24B0">
      <w:pPr>
        <w:numPr>
          <w:ilvl w:val="0"/>
          <w:numId w:val="9"/>
        </w:numPr>
        <w:jc w:val="both"/>
        <w:rPr>
          <w:rFonts w:ascii="Arial" w:hAnsi="Arial" w:cs="Arial"/>
        </w:rPr>
      </w:pPr>
      <w:r w:rsidRPr="00AB5836">
        <w:rPr>
          <w:rFonts w:ascii="Arial" w:hAnsi="Arial" w:cs="Arial"/>
        </w:rPr>
        <w:t xml:space="preserve">L’absorption du </w:t>
      </w:r>
      <w:proofErr w:type="spellStart"/>
      <w:r w:rsidRPr="00AB5836">
        <w:rPr>
          <w:rFonts w:ascii="Arial" w:hAnsi="Arial" w:cs="Arial"/>
        </w:rPr>
        <w:t>lycopène</w:t>
      </w:r>
      <w:proofErr w:type="spellEnd"/>
      <w:r w:rsidRPr="00AB5836">
        <w:rPr>
          <w:rFonts w:ascii="Arial" w:hAnsi="Arial" w:cs="Arial"/>
        </w:rPr>
        <w:t xml:space="preserve"> est majorée après cuisson douce dans de l'huile d’olive et/ou de colza. </w:t>
      </w:r>
    </w:p>
    <w:p w:rsidR="000C2686" w:rsidRPr="00AB5836" w:rsidRDefault="000C2686" w:rsidP="005E24B0">
      <w:pPr>
        <w:jc w:val="both"/>
        <w:rPr>
          <w:rFonts w:ascii="Arial" w:hAnsi="Arial" w:cs="Arial"/>
        </w:rPr>
      </w:pPr>
    </w:p>
    <w:p w:rsidR="000C2686" w:rsidRPr="005E24B0" w:rsidRDefault="000C2686" w:rsidP="000343B0">
      <w:pPr>
        <w:jc w:val="center"/>
        <w:rPr>
          <w:rFonts w:ascii="Arial" w:hAnsi="Arial" w:cs="Arial"/>
          <w:b/>
        </w:rPr>
      </w:pPr>
      <w:r w:rsidRPr="005E24B0">
        <w:rPr>
          <w:rFonts w:ascii="Arial" w:hAnsi="Arial" w:cs="Arial"/>
          <w:b/>
        </w:rPr>
        <w:t>Le sélénium</w:t>
      </w:r>
    </w:p>
    <w:p w:rsidR="000C2686" w:rsidRPr="00AB5836" w:rsidRDefault="000C2686" w:rsidP="005E24B0">
      <w:pPr>
        <w:jc w:val="both"/>
        <w:rPr>
          <w:rFonts w:ascii="Arial" w:hAnsi="Arial" w:cs="Arial"/>
        </w:rPr>
      </w:pPr>
    </w:p>
    <w:p w:rsidR="000C2686" w:rsidRPr="00AB5836" w:rsidRDefault="000C2686" w:rsidP="005E24B0">
      <w:pPr>
        <w:jc w:val="both"/>
        <w:rPr>
          <w:rFonts w:ascii="Arial" w:hAnsi="Arial" w:cs="Arial"/>
        </w:rPr>
      </w:pPr>
      <w:r w:rsidRPr="00AB5836">
        <w:rPr>
          <w:rFonts w:ascii="Arial" w:hAnsi="Arial" w:cs="Arial"/>
        </w:rPr>
        <w:t>Une large partie de la population belge et française ne reçoit pas les apports nutritionnels quotidiens en sélénium optimaux pour une protection des cancers et notamment des cancers cutanés.</w:t>
      </w:r>
    </w:p>
    <w:p w:rsidR="000C2686" w:rsidRPr="00AB5836" w:rsidRDefault="000C2686" w:rsidP="005E24B0">
      <w:pPr>
        <w:numPr>
          <w:ilvl w:val="0"/>
          <w:numId w:val="9"/>
        </w:numPr>
        <w:jc w:val="both"/>
        <w:rPr>
          <w:rFonts w:ascii="Arial" w:hAnsi="Arial" w:cs="Arial"/>
        </w:rPr>
      </w:pPr>
      <w:r w:rsidRPr="00AB5836">
        <w:rPr>
          <w:rFonts w:ascii="Arial" w:hAnsi="Arial" w:cs="Arial"/>
        </w:rPr>
        <w:t>Apport quotidien en sélénium constaté : 40 à 50µg/jour</w:t>
      </w:r>
    </w:p>
    <w:p w:rsidR="000C2686" w:rsidRPr="00AB5836" w:rsidRDefault="000C2686" w:rsidP="005E24B0">
      <w:pPr>
        <w:numPr>
          <w:ilvl w:val="0"/>
          <w:numId w:val="9"/>
        </w:numPr>
        <w:jc w:val="both"/>
        <w:rPr>
          <w:rFonts w:ascii="Arial" w:hAnsi="Arial" w:cs="Arial"/>
        </w:rPr>
      </w:pPr>
      <w:r w:rsidRPr="00AB5836">
        <w:rPr>
          <w:rFonts w:ascii="Arial" w:hAnsi="Arial" w:cs="Arial"/>
        </w:rPr>
        <w:t>Apport quotidien en sélénium recommandé : 80 µg/jour</w:t>
      </w:r>
    </w:p>
    <w:p w:rsidR="000C2686" w:rsidRPr="00AB5836" w:rsidRDefault="000C2686" w:rsidP="005E24B0">
      <w:pPr>
        <w:jc w:val="both"/>
        <w:rPr>
          <w:rFonts w:ascii="Arial" w:hAnsi="Arial" w:cs="Arial"/>
        </w:rPr>
      </w:pPr>
    </w:p>
    <w:p w:rsidR="000C2686" w:rsidRPr="00AB5836" w:rsidRDefault="000C2686" w:rsidP="005E24B0">
      <w:pPr>
        <w:jc w:val="both"/>
        <w:rPr>
          <w:rFonts w:ascii="Arial" w:hAnsi="Arial" w:cs="Arial"/>
        </w:rPr>
      </w:pPr>
      <w:r w:rsidRPr="00AB5836">
        <w:rPr>
          <w:rFonts w:ascii="Arial" w:hAnsi="Arial" w:cs="Arial"/>
        </w:rPr>
        <w:t>Les aliments sources de sélénium :</w:t>
      </w:r>
    </w:p>
    <w:p w:rsidR="000C2686" w:rsidRPr="00AB5836" w:rsidRDefault="000C2686" w:rsidP="005E24B0">
      <w:pPr>
        <w:numPr>
          <w:ilvl w:val="0"/>
          <w:numId w:val="9"/>
        </w:numPr>
        <w:jc w:val="both"/>
        <w:rPr>
          <w:rFonts w:ascii="Arial" w:hAnsi="Arial" w:cs="Arial"/>
        </w:rPr>
      </w:pPr>
      <w:r w:rsidRPr="00AB5836">
        <w:rPr>
          <w:rFonts w:ascii="Arial" w:hAnsi="Arial" w:cs="Arial"/>
        </w:rPr>
        <w:t>Les légumineuses et céréales complètes à consommer fréquemment</w:t>
      </w:r>
      <w:r w:rsidR="000343B0">
        <w:rPr>
          <w:rFonts w:ascii="Arial" w:hAnsi="Arial" w:cs="Arial"/>
        </w:rPr>
        <w:t>.</w:t>
      </w:r>
    </w:p>
    <w:p w:rsidR="000C2686" w:rsidRPr="00AB5836" w:rsidRDefault="000C2686" w:rsidP="005E24B0">
      <w:pPr>
        <w:numPr>
          <w:ilvl w:val="0"/>
          <w:numId w:val="9"/>
        </w:numPr>
        <w:jc w:val="both"/>
        <w:rPr>
          <w:rFonts w:ascii="Arial" w:hAnsi="Arial" w:cs="Arial"/>
        </w:rPr>
      </w:pPr>
      <w:r w:rsidRPr="00AB5836">
        <w:rPr>
          <w:rFonts w:ascii="Arial" w:hAnsi="Arial" w:cs="Arial"/>
        </w:rPr>
        <w:t>Les poissons gras (sardines et maquereaux) à consommer de manière régulière</w:t>
      </w:r>
      <w:r w:rsidR="000343B0">
        <w:rPr>
          <w:rFonts w:ascii="Arial" w:hAnsi="Arial" w:cs="Arial"/>
        </w:rPr>
        <w:t>.</w:t>
      </w:r>
    </w:p>
    <w:p w:rsidR="00D408D6" w:rsidRPr="000343B0" w:rsidRDefault="000C2686" w:rsidP="005E24B0">
      <w:pPr>
        <w:numPr>
          <w:ilvl w:val="0"/>
          <w:numId w:val="9"/>
        </w:numPr>
        <w:jc w:val="both"/>
        <w:rPr>
          <w:rFonts w:ascii="Arial" w:hAnsi="Arial" w:cs="Arial"/>
        </w:rPr>
      </w:pPr>
      <w:r w:rsidRPr="000343B0">
        <w:rPr>
          <w:rFonts w:ascii="Arial" w:hAnsi="Arial" w:cs="Arial"/>
        </w:rPr>
        <w:lastRenderedPageBreak/>
        <w:t>Les noix du Brésil à consommer de manière occasionnelle</w:t>
      </w:r>
      <w:r w:rsidR="000343B0" w:rsidRPr="000343B0">
        <w:rPr>
          <w:rFonts w:ascii="Arial" w:hAnsi="Arial" w:cs="Arial"/>
        </w:rPr>
        <w:t>.</w:t>
      </w:r>
    </w:p>
    <w:p w:rsidR="00D408D6" w:rsidRPr="00AB5836" w:rsidRDefault="00D408D6" w:rsidP="005E24B0">
      <w:pPr>
        <w:jc w:val="both"/>
        <w:rPr>
          <w:rFonts w:ascii="Arial" w:hAnsi="Arial" w:cs="Arial"/>
        </w:rPr>
      </w:pPr>
    </w:p>
    <w:p w:rsidR="000C2686" w:rsidRPr="005E24B0" w:rsidRDefault="000C2686" w:rsidP="005E24B0">
      <w:pPr>
        <w:jc w:val="both"/>
        <w:rPr>
          <w:rFonts w:ascii="Arial" w:hAnsi="Arial" w:cs="Arial"/>
          <w:b/>
        </w:rPr>
      </w:pPr>
      <w:r w:rsidRPr="005E24B0">
        <w:rPr>
          <w:rFonts w:ascii="Arial" w:hAnsi="Arial" w:cs="Arial"/>
          <w:b/>
        </w:rPr>
        <w:t>En résumé :</w:t>
      </w:r>
    </w:p>
    <w:p w:rsidR="000C2686" w:rsidRPr="00AB5836" w:rsidRDefault="000C2686" w:rsidP="005E24B0">
      <w:pPr>
        <w:jc w:val="both"/>
        <w:rPr>
          <w:rFonts w:ascii="Arial" w:hAnsi="Arial" w:cs="Arial"/>
        </w:rPr>
      </w:pPr>
    </w:p>
    <w:p w:rsidR="000C2686" w:rsidRPr="00AB5836" w:rsidRDefault="000C2686" w:rsidP="005E24B0">
      <w:pPr>
        <w:jc w:val="both"/>
        <w:rPr>
          <w:rFonts w:ascii="Arial" w:hAnsi="Arial" w:cs="Arial"/>
        </w:rPr>
      </w:pPr>
      <w:r w:rsidRPr="00AB5836">
        <w:rPr>
          <w:rFonts w:ascii="Arial" w:hAnsi="Arial" w:cs="Arial"/>
        </w:rPr>
        <w:t>La protection solaire po</w:t>
      </w:r>
      <w:r w:rsidR="000343B0">
        <w:rPr>
          <w:rFonts w:ascii="Arial" w:hAnsi="Arial" w:cs="Arial"/>
        </w:rPr>
        <w:t>ur notre peau et pour nos yeux.</w:t>
      </w:r>
    </w:p>
    <w:p w:rsidR="000C2686" w:rsidRPr="00AB5836" w:rsidRDefault="000C2686" w:rsidP="005E24B0">
      <w:pPr>
        <w:jc w:val="both"/>
        <w:rPr>
          <w:rFonts w:ascii="Arial" w:hAnsi="Arial" w:cs="Arial"/>
        </w:rPr>
      </w:pPr>
    </w:p>
    <w:p w:rsidR="000C2686" w:rsidRPr="00AB5836" w:rsidRDefault="000C2686" w:rsidP="005E24B0">
      <w:pPr>
        <w:jc w:val="both"/>
        <w:rPr>
          <w:rFonts w:ascii="Arial" w:hAnsi="Arial" w:cs="Arial"/>
        </w:rPr>
      </w:pPr>
      <w:r w:rsidRPr="00AB5836">
        <w:rPr>
          <w:rFonts w:ascii="Arial" w:hAnsi="Arial" w:cs="Arial"/>
        </w:rPr>
        <w:t>Une exposition raisonnée, une prévention optimale de notre peau et de nos yeux lors de l’exposition : lunette</w:t>
      </w:r>
      <w:r w:rsidR="000343B0">
        <w:rPr>
          <w:rFonts w:ascii="Arial" w:hAnsi="Arial" w:cs="Arial"/>
        </w:rPr>
        <w:t>s</w:t>
      </w:r>
      <w:r w:rsidRPr="00AB5836">
        <w:rPr>
          <w:rFonts w:ascii="Arial" w:hAnsi="Arial" w:cs="Arial"/>
        </w:rPr>
        <w:t xml:space="preserve"> de soleil, vêtements, et crèmes solaires à un indice de protection efficace et adapté.</w:t>
      </w:r>
    </w:p>
    <w:p w:rsidR="000C2686" w:rsidRPr="00AB5836" w:rsidRDefault="000C2686" w:rsidP="005E24B0">
      <w:pPr>
        <w:jc w:val="both"/>
        <w:rPr>
          <w:rFonts w:ascii="Arial" w:hAnsi="Arial" w:cs="Arial"/>
        </w:rPr>
      </w:pPr>
      <w:r w:rsidRPr="00AB5836">
        <w:rPr>
          <w:rFonts w:ascii="Arial" w:hAnsi="Arial" w:cs="Arial"/>
        </w:rPr>
        <w:lastRenderedPageBreak/>
        <w:t>Toute l’année : une optimisation de notre protection</w:t>
      </w:r>
      <w:r w:rsidR="000343B0">
        <w:rPr>
          <w:rFonts w:ascii="Arial" w:hAnsi="Arial" w:cs="Arial"/>
        </w:rPr>
        <w:t xml:space="preserve"> naturelle via notre assiette.</w:t>
      </w:r>
    </w:p>
    <w:p w:rsidR="000343B0" w:rsidRDefault="000343B0" w:rsidP="005E24B0">
      <w:pPr>
        <w:jc w:val="both"/>
        <w:rPr>
          <w:rFonts w:ascii="Arial" w:hAnsi="Arial" w:cs="Arial"/>
        </w:rPr>
      </w:pPr>
      <w:r>
        <w:rPr>
          <w:rFonts w:ascii="Arial" w:hAnsi="Arial" w:cs="Arial"/>
        </w:rPr>
        <w:t xml:space="preserve">Une alimentation colorée </w:t>
      </w:r>
      <w:proofErr w:type="spellStart"/>
      <w:r>
        <w:rPr>
          <w:rFonts w:ascii="Arial" w:hAnsi="Arial" w:cs="Arial"/>
        </w:rPr>
        <w:t>anti</w:t>
      </w:r>
      <w:r w:rsidR="000C2686" w:rsidRPr="00AB5836">
        <w:rPr>
          <w:rFonts w:ascii="Arial" w:hAnsi="Arial" w:cs="Arial"/>
        </w:rPr>
        <w:t>oxydante</w:t>
      </w:r>
      <w:proofErr w:type="spellEnd"/>
      <w:r w:rsidR="000C2686" w:rsidRPr="00AB5836">
        <w:rPr>
          <w:rFonts w:ascii="Arial" w:hAnsi="Arial" w:cs="Arial"/>
        </w:rPr>
        <w:t xml:space="preserve"> et notamment riches en végétaux (fruits, légumes) et plus particulièrement ceux concentrés en pigments caroténoïdes lutéine, </w:t>
      </w:r>
      <w:proofErr w:type="spellStart"/>
      <w:r w:rsidR="000C2686" w:rsidRPr="00AB5836">
        <w:rPr>
          <w:rFonts w:ascii="Arial" w:hAnsi="Arial" w:cs="Arial"/>
        </w:rPr>
        <w:t>zéaxanthine</w:t>
      </w:r>
      <w:proofErr w:type="spellEnd"/>
      <w:r w:rsidR="000C2686" w:rsidRPr="00AB5836">
        <w:rPr>
          <w:rFonts w:ascii="Arial" w:hAnsi="Arial" w:cs="Arial"/>
        </w:rPr>
        <w:t xml:space="preserve">, </w:t>
      </w:r>
      <w:proofErr w:type="spellStart"/>
      <w:r w:rsidR="000C2686" w:rsidRPr="00AB5836">
        <w:rPr>
          <w:rFonts w:ascii="Arial" w:hAnsi="Arial" w:cs="Arial"/>
        </w:rPr>
        <w:t>lycopène</w:t>
      </w:r>
      <w:proofErr w:type="spellEnd"/>
      <w:r w:rsidR="000C2686" w:rsidRPr="00AB5836">
        <w:rPr>
          <w:rFonts w:ascii="Arial" w:hAnsi="Arial" w:cs="Arial"/>
        </w:rPr>
        <w:t xml:space="preserve">. </w:t>
      </w:r>
    </w:p>
    <w:p w:rsidR="000343B0" w:rsidRDefault="000343B0" w:rsidP="005E24B0">
      <w:pPr>
        <w:jc w:val="both"/>
        <w:rPr>
          <w:rFonts w:ascii="Arial" w:hAnsi="Arial" w:cs="Arial"/>
        </w:rPr>
      </w:pPr>
      <w:r>
        <w:rPr>
          <w:rFonts w:ascii="Arial" w:hAnsi="Arial" w:cs="Arial"/>
        </w:rPr>
        <w:t>Pensez également</w:t>
      </w:r>
      <w:r w:rsidR="000C2686" w:rsidRPr="00AB5836">
        <w:rPr>
          <w:rFonts w:ascii="Arial" w:hAnsi="Arial" w:cs="Arial"/>
        </w:rPr>
        <w:t xml:space="preserve"> aux aliments sources de sélénium. </w:t>
      </w:r>
    </w:p>
    <w:p w:rsidR="000C2686" w:rsidRPr="00AB5836" w:rsidRDefault="000C2686" w:rsidP="005E24B0">
      <w:pPr>
        <w:jc w:val="both"/>
        <w:rPr>
          <w:rFonts w:ascii="Arial" w:hAnsi="Arial" w:cs="Arial"/>
        </w:rPr>
      </w:pPr>
      <w:r w:rsidRPr="00AB5836">
        <w:rPr>
          <w:rFonts w:ascii="Arial" w:hAnsi="Arial" w:cs="Arial"/>
        </w:rPr>
        <w:t>Une hydratation suffisante : boire au moins 1,5 litre d’eau par jour.</w:t>
      </w:r>
    </w:p>
    <w:p w:rsidR="000C2686" w:rsidRPr="00AB5836" w:rsidRDefault="000C2686" w:rsidP="005E24B0">
      <w:pPr>
        <w:jc w:val="both"/>
        <w:rPr>
          <w:rFonts w:ascii="Arial" w:hAnsi="Arial" w:cs="Arial"/>
        </w:rPr>
      </w:pPr>
    </w:p>
    <w:p w:rsidR="005E24B0" w:rsidRPr="005E24B0" w:rsidRDefault="000C2686" w:rsidP="005E24B0">
      <w:pPr>
        <w:jc w:val="right"/>
        <w:rPr>
          <w:rFonts w:ascii="Arial" w:hAnsi="Arial" w:cs="Arial"/>
          <w:b/>
        </w:rPr>
        <w:sectPr w:rsidR="005E24B0" w:rsidRPr="005E24B0" w:rsidSect="00101E91">
          <w:type w:val="continuous"/>
          <w:pgSz w:w="11906" w:h="16838"/>
          <w:pgMar w:top="1417" w:right="1417" w:bottom="1417" w:left="1417" w:header="708" w:footer="708" w:gutter="0"/>
          <w:pgNumType w:start="12"/>
          <w:cols w:num="2" w:space="567"/>
          <w:titlePg/>
          <w:docGrid w:linePitch="360"/>
        </w:sectPr>
      </w:pPr>
      <w:r w:rsidRPr="005E24B0">
        <w:rPr>
          <w:rFonts w:ascii="Arial" w:hAnsi="Arial" w:cs="Arial"/>
          <w:b/>
        </w:rPr>
        <w:t>Source: www.siin-nutrition.com</w:t>
      </w:r>
    </w:p>
    <w:p w:rsidR="003173B5" w:rsidRPr="00AB5836" w:rsidRDefault="003173B5" w:rsidP="00AB5836">
      <w:pPr>
        <w:pBdr>
          <w:bottom w:val="single" w:sz="4" w:space="1" w:color="auto"/>
        </w:pBdr>
        <w:jc w:val="center"/>
        <w:rPr>
          <w:rFonts w:ascii="Arial" w:hAnsi="Arial" w:cs="Arial"/>
          <w:b/>
          <w:bCs/>
        </w:rPr>
      </w:pPr>
    </w:p>
    <w:p w:rsidR="00D408D6" w:rsidRPr="00D408D6" w:rsidRDefault="001A6FE7" w:rsidP="003173B5">
      <w:pPr>
        <w:jc w:val="center"/>
        <w:rPr>
          <w:rFonts w:ascii="Verdana" w:hAnsi="Verdana" w:cs="Arial"/>
          <w:b/>
          <w:bCs/>
        </w:rPr>
      </w:pPr>
      <w:r>
        <w:rPr>
          <w:noProof/>
          <w:lang w:eastAsia="fr-BE"/>
        </w:rPr>
        <w:drawing>
          <wp:anchor distT="0" distB="0" distL="114300" distR="114300" simplePos="0" relativeHeight="251682816" behindDoc="1" locked="0" layoutInCell="1" allowOverlap="1" wp14:anchorId="73977B9E" wp14:editId="156E4C7E">
            <wp:simplePos x="0" y="0"/>
            <wp:positionH relativeFrom="column">
              <wp:posOffset>-8255</wp:posOffset>
            </wp:positionH>
            <wp:positionV relativeFrom="paragraph">
              <wp:posOffset>36195</wp:posOffset>
            </wp:positionV>
            <wp:extent cx="534035" cy="542925"/>
            <wp:effectExtent l="0" t="0" r="0" b="9525"/>
            <wp:wrapNone/>
            <wp:docPr id="40" name="Image 54" descr="http://www.techni-contact.com/ressources/images/produits/card/154073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 descr="http://www.techni-contact.com/ressources/images/produits/card/15407365-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4035" cy="542925"/>
                    </a:xfrm>
                    <a:prstGeom prst="rect">
                      <a:avLst/>
                    </a:prstGeom>
                    <a:noFill/>
                  </pic:spPr>
                </pic:pic>
              </a:graphicData>
            </a:graphic>
            <wp14:sizeRelH relativeFrom="page">
              <wp14:pctWidth>0</wp14:pctWidth>
            </wp14:sizeRelH>
            <wp14:sizeRelV relativeFrom="page">
              <wp14:pctHeight>0</wp14:pctHeight>
            </wp14:sizeRelV>
          </wp:anchor>
        </w:drawing>
      </w:r>
    </w:p>
    <w:p w:rsidR="003173B5" w:rsidRPr="00AB5836" w:rsidRDefault="003173B5" w:rsidP="003173B5">
      <w:pPr>
        <w:jc w:val="center"/>
        <w:rPr>
          <w:rFonts w:ascii="Verdana" w:hAnsi="Verdana" w:cs="Arial"/>
          <w:b/>
          <w:bCs/>
          <w:sz w:val="36"/>
          <w:szCs w:val="36"/>
        </w:rPr>
      </w:pPr>
      <w:r w:rsidRPr="00AB5836">
        <w:rPr>
          <w:rFonts w:ascii="Verdana" w:hAnsi="Verdana" w:cs="Arial"/>
          <w:b/>
          <w:bCs/>
          <w:sz w:val="36"/>
          <w:szCs w:val="36"/>
        </w:rPr>
        <w:t>INFORMATION</w:t>
      </w:r>
    </w:p>
    <w:p w:rsidR="003173B5" w:rsidRPr="00AB5836" w:rsidRDefault="003173B5" w:rsidP="00AB5836">
      <w:pPr>
        <w:pBdr>
          <w:bottom w:val="single" w:sz="4" w:space="1" w:color="auto"/>
        </w:pBdr>
        <w:rPr>
          <w:rFonts w:ascii="Verdana" w:hAnsi="Verdana" w:cs="Arial"/>
          <w:b/>
          <w:bCs/>
        </w:rPr>
      </w:pPr>
    </w:p>
    <w:p w:rsidR="00AB5836" w:rsidRPr="00AB5836" w:rsidRDefault="00AB5836" w:rsidP="003173B5">
      <w:pPr>
        <w:jc w:val="center"/>
        <w:rPr>
          <w:rFonts w:ascii="Arial" w:hAnsi="Arial" w:cs="Arial"/>
          <w:b/>
          <w:bCs/>
          <w:szCs w:val="36"/>
        </w:rPr>
      </w:pPr>
    </w:p>
    <w:p w:rsidR="003173B5" w:rsidRPr="00AB5836" w:rsidRDefault="003173B5" w:rsidP="003173B5">
      <w:pPr>
        <w:jc w:val="center"/>
        <w:rPr>
          <w:rFonts w:ascii="Arial" w:hAnsi="Arial" w:cs="Arial"/>
          <w:b/>
          <w:bCs/>
          <w:sz w:val="36"/>
          <w:szCs w:val="36"/>
        </w:rPr>
      </w:pPr>
      <w:r w:rsidRPr="00AB5836">
        <w:rPr>
          <w:rFonts w:ascii="Arial" w:hAnsi="Arial" w:cs="Arial"/>
          <w:b/>
          <w:bCs/>
          <w:sz w:val="36"/>
          <w:szCs w:val="36"/>
        </w:rPr>
        <w:t>Votre Bibliothèque High-Tech !</w:t>
      </w:r>
    </w:p>
    <w:p w:rsidR="00AB5836" w:rsidRDefault="00AB5836" w:rsidP="00AB5836">
      <w:pPr>
        <w:pStyle w:val="NormalWeb"/>
        <w:pBdr>
          <w:bottom w:val="single" w:sz="4" w:space="1" w:color="auto"/>
        </w:pBdr>
        <w:spacing w:before="0" w:beforeAutospacing="0" w:after="0" w:afterAutospacing="0"/>
        <w:rPr>
          <w:rStyle w:val="lev"/>
          <w:rFonts w:ascii="Arial" w:hAnsi="Arial" w:cs="Arial"/>
          <w:sz w:val="22"/>
          <w:szCs w:val="22"/>
        </w:rPr>
      </w:pPr>
    </w:p>
    <w:p w:rsidR="00AB5836" w:rsidRDefault="00AB5836" w:rsidP="003173B5">
      <w:pPr>
        <w:pStyle w:val="NormalWeb"/>
        <w:spacing w:before="0" w:beforeAutospacing="0" w:after="0" w:afterAutospacing="0"/>
        <w:rPr>
          <w:rStyle w:val="lev"/>
          <w:rFonts w:ascii="Arial" w:hAnsi="Arial" w:cs="Arial"/>
          <w:sz w:val="22"/>
          <w:szCs w:val="22"/>
        </w:rPr>
      </w:pPr>
    </w:p>
    <w:p w:rsidR="005E24B0" w:rsidRDefault="005E24B0" w:rsidP="003173B5">
      <w:pPr>
        <w:pStyle w:val="NormalWeb"/>
        <w:spacing w:before="0" w:beforeAutospacing="0" w:after="0" w:afterAutospacing="0"/>
        <w:rPr>
          <w:rStyle w:val="lev"/>
          <w:rFonts w:ascii="Arial" w:hAnsi="Arial" w:cs="Arial"/>
          <w:sz w:val="22"/>
          <w:szCs w:val="22"/>
        </w:rPr>
        <w:sectPr w:rsidR="005E24B0" w:rsidSect="00101E91">
          <w:type w:val="continuous"/>
          <w:pgSz w:w="11906" w:h="16838"/>
          <w:pgMar w:top="1417" w:right="1417" w:bottom="1417" w:left="1417" w:header="708" w:footer="708" w:gutter="0"/>
          <w:pgNumType w:start="13"/>
          <w:cols w:space="708"/>
          <w:titlePg/>
          <w:docGrid w:linePitch="360"/>
        </w:sectPr>
      </w:pPr>
    </w:p>
    <w:p w:rsidR="00A2200A" w:rsidRPr="00A2200A" w:rsidRDefault="00A2200A" w:rsidP="0029573D">
      <w:pPr>
        <w:pStyle w:val="NormalWeb"/>
        <w:keepNext/>
        <w:framePr w:dropCap="drop" w:lines="2" w:hSpace="57" w:wrap="around" w:vAnchor="text" w:hAnchor="text"/>
        <w:spacing w:before="0" w:beforeAutospacing="0" w:after="0" w:afterAutospacing="0" w:line="505" w:lineRule="exact"/>
        <w:jc w:val="both"/>
        <w:textAlignment w:val="baseline"/>
        <w:rPr>
          <w:rStyle w:val="lev"/>
          <w:rFonts w:ascii="Arial" w:hAnsi="Arial" w:cs="Arial"/>
          <w:position w:val="-5"/>
          <w:sz w:val="60"/>
          <w:szCs w:val="22"/>
        </w:rPr>
      </w:pPr>
      <w:r w:rsidRPr="00A2200A">
        <w:rPr>
          <w:rStyle w:val="lev"/>
          <w:rFonts w:ascii="Arial" w:hAnsi="Arial" w:cs="Arial"/>
          <w:position w:val="-5"/>
          <w:sz w:val="60"/>
          <w:szCs w:val="22"/>
        </w:rPr>
        <w:t>L</w:t>
      </w:r>
    </w:p>
    <w:p w:rsidR="003173B5" w:rsidRDefault="003173B5" w:rsidP="0029573D">
      <w:pPr>
        <w:pStyle w:val="NormalWeb"/>
        <w:spacing w:before="0" w:beforeAutospacing="0" w:after="0" w:afterAutospacing="0"/>
        <w:jc w:val="both"/>
        <w:rPr>
          <w:rStyle w:val="lev"/>
          <w:rFonts w:ascii="Arial" w:hAnsi="Arial" w:cs="Arial"/>
          <w:sz w:val="22"/>
          <w:szCs w:val="22"/>
        </w:rPr>
      </w:pPr>
      <w:r w:rsidRPr="00AB5836">
        <w:rPr>
          <w:rStyle w:val="lev"/>
          <w:rFonts w:ascii="Arial" w:hAnsi="Arial" w:cs="Arial"/>
          <w:sz w:val="22"/>
          <w:szCs w:val="22"/>
        </w:rPr>
        <w:t>a Bibliothèque de la Ligue Braille fait un pas en avant et rejoint l’ère numérique. Les utilisateurs aveugles ou malvoyants de la Bibliothèque ont désormais accès à un nouveau service : la Bibliothèque en ligne !</w:t>
      </w:r>
    </w:p>
    <w:p w:rsidR="003173B5" w:rsidRDefault="003173B5" w:rsidP="0029573D">
      <w:pPr>
        <w:pStyle w:val="NormalWeb"/>
        <w:spacing w:before="0" w:beforeAutospacing="0" w:after="0" w:afterAutospacing="0"/>
        <w:jc w:val="both"/>
        <w:rPr>
          <w:rFonts w:ascii="Arial" w:hAnsi="Arial" w:cs="Arial"/>
          <w:sz w:val="22"/>
          <w:szCs w:val="22"/>
        </w:rPr>
      </w:pPr>
      <w:r w:rsidRPr="00AB5836">
        <w:rPr>
          <w:rFonts w:ascii="Arial" w:hAnsi="Arial" w:cs="Arial"/>
          <w:sz w:val="22"/>
          <w:szCs w:val="22"/>
        </w:rPr>
        <w:t xml:space="preserve">L'ensemble des catalogues (livres audio, en braille, en grands caractères, tactiles ou multi-supports) sont désormais consultables sur le site </w:t>
      </w:r>
      <w:hyperlink r:id="rId20" w:history="1">
        <w:r w:rsidRPr="00AB5836">
          <w:rPr>
            <w:rStyle w:val="Lienhypertexte"/>
            <w:rFonts w:ascii="Arial" w:hAnsi="Arial" w:cs="Arial"/>
            <w:color w:val="auto"/>
            <w:sz w:val="22"/>
            <w:szCs w:val="22"/>
          </w:rPr>
          <w:t>http://bibliotheque.braille.be</w:t>
        </w:r>
      </w:hyperlink>
      <w:r w:rsidRPr="00AB5836">
        <w:rPr>
          <w:rFonts w:ascii="Arial" w:hAnsi="Arial" w:cs="Arial"/>
          <w:sz w:val="22"/>
          <w:szCs w:val="22"/>
        </w:rPr>
        <w:t xml:space="preserve">, soit plus de 20.000 titres tous supports confondus ! </w:t>
      </w:r>
    </w:p>
    <w:p w:rsidR="0029573D" w:rsidRDefault="0029573D" w:rsidP="0029573D">
      <w:pPr>
        <w:pStyle w:val="NormalWeb"/>
        <w:spacing w:before="0" w:beforeAutospacing="0" w:after="0" w:afterAutospacing="0"/>
        <w:jc w:val="both"/>
        <w:rPr>
          <w:rFonts w:ascii="Arial" w:hAnsi="Arial" w:cs="Arial"/>
          <w:b/>
          <w:bCs/>
          <w:sz w:val="22"/>
          <w:szCs w:val="22"/>
        </w:rPr>
      </w:pPr>
    </w:p>
    <w:p w:rsidR="003173B5" w:rsidRDefault="003173B5" w:rsidP="0029573D">
      <w:pPr>
        <w:pStyle w:val="NormalWeb"/>
        <w:spacing w:before="0" w:beforeAutospacing="0" w:after="0" w:afterAutospacing="0"/>
        <w:jc w:val="both"/>
        <w:rPr>
          <w:rFonts w:ascii="Arial" w:hAnsi="Arial" w:cs="Arial"/>
          <w:b/>
          <w:bCs/>
          <w:sz w:val="22"/>
          <w:szCs w:val="22"/>
        </w:rPr>
      </w:pPr>
      <w:r w:rsidRPr="00AB5836">
        <w:rPr>
          <w:rFonts w:ascii="Arial" w:hAnsi="Arial" w:cs="Arial"/>
          <w:b/>
          <w:bCs/>
          <w:sz w:val="22"/>
          <w:szCs w:val="22"/>
        </w:rPr>
        <w:t>Téléchargez ou commandez des livres en quelques clics</w:t>
      </w:r>
    </w:p>
    <w:p w:rsidR="002813EC" w:rsidRPr="00AB5836" w:rsidRDefault="002813EC" w:rsidP="0029573D">
      <w:pPr>
        <w:pStyle w:val="NormalWeb"/>
        <w:spacing w:before="0" w:beforeAutospacing="0" w:after="0" w:afterAutospacing="0"/>
        <w:jc w:val="both"/>
        <w:rPr>
          <w:rFonts w:ascii="Arial" w:hAnsi="Arial" w:cs="Arial"/>
          <w:b/>
          <w:bCs/>
          <w:sz w:val="22"/>
          <w:szCs w:val="22"/>
        </w:rPr>
      </w:pPr>
    </w:p>
    <w:p w:rsidR="003173B5" w:rsidRPr="00AB5836" w:rsidRDefault="003173B5" w:rsidP="0029573D">
      <w:pPr>
        <w:pStyle w:val="NormalWeb"/>
        <w:spacing w:before="0" w:beforeAutospacing="0" w:after="0" w:afterAutospacing="0"/>
        <w:jc w:val="both"/>
        <w:rPr>
          <w:rFonts w:ascii="Arial" w:hAnsi="Arial" w:cs="Arial"/>
          <w:sz w:val="22"/>
          <w:szCs w:val="22"/>
        </w:rPr>
      </w:pPr>
      <w:r w:rsidRPr="00AB5836">
        <w:rPr>
          <w:rFonts w:ascii="Arial" w:hAnsi="Arial" w:cs="Arial"/>
          <w:sz w:val="22"/>
          <w:szCs w:val="22"/>
        </w:rPr>
        <w:t>En tant que membre de la Ligue Braille, connectez-vous à votre compte et téléchargez gratuitement 10 livres par mois sur l’ensemble des 12.000 livres audio du catalogue. Une fois téléchargé, vous pourrez écouter le livre immédiatement sur votre ordinateur, votre tablette ou votre smartphone avec l’une des applications recommandée par la Ligue Braille.</w:t>
      </w:r>
    </w:p>
    <w:p w:rsidR="003173B5" w:rsidRDefault="003173B5" w:rsidP="0029573D">
      <w:pPr>
        <w:pStyle w:val="NormalWeb"/>
        <w:spacing w:before="0" w:beforeAutospacing="0" w:after="0" w:afterAutospacing="0"/>
        <w:jc w:val="both"/>
        <w:rPr>
          <w:rFonts w:ascii="Arial" w:hAnsi="Arial" w:cs="Arial"/>
          <w:sz w:val="22"/>
          <w:szCs w:val="22"/>
        </w:rPr>
      </w:pPr>
      <w:r w:rsidRPr="00AB5836">
        <w:rPr>
          <w:rFonts w:ascii="Arial" w:hAnsi="Arial" w:cs="Arial"/>
          <w:sz w:val="22"/>
          <w:szCs w:val="22"/>
        </w:rPr>
        <w:t>Une hésitation sur un livre ? Écoutez-en la 4</w:t>
      </w:r>
      <w:r w:rsidRPr="00153C8D">
        <w:rPr>
          <w:rFonts w:ascii="Arial" w:hAnsi="Arial" w:cs="Arial"/>
          <w:sz w:val="22"/>
          <w:szCs w:val="22"/>
          <w:vertAlign w:val="superscript"/>
        </w:rPr>
        <w:t>e</w:t>
      </w:r>
      <w:r w:rsidRPr="00AB5836">
        <w:rPr>
          <w:rFonts w:ascii="Arial" w:hAnsi="Arial" w:cs="Arial"/>
          <w:sz w:val="22"/>
          <w:szCs w:val="22"/>
        </w:rPr>
        <w:t xml:space="preserve"> de couverture et faites-vous une idée du livre et de la voix de son narrateur.</w:t>
      </w:r>
    </w:p>
    <w:p w:rsidR="002813EC" w:rsidRPr="00AB5836" w:rsidRDefault="002813EC" w:rsidP="0029573D">
      <w:pPr>
        <w:pStyle w:val="NormalWeb"/>
        <w:spacing w:before="0" w:beforeAutospacing="0" w:after="0" w:afterAutospacing="0"/>
        <w:jc w:val="both"/>
        <w:rPr>
          <w:rFonts w:ascii="Arial" w:hAnsi="Arial" w:cs="Arial"/>
          <w:sz w:val="22"/>
          <w:szCs w:val="22"/>
        </w:rPr>
      </w:pPr>
    </w:p>
    <w:p w:rsidR="003173B5" w:rsidRDefault="003173B5" w:rsidP="0029573D">
      <w:pPr>
        <w:pStyle w:val="NormalWeb"/>
        <w:spacing w:before="0" w:beforeAutospacing="0" w:after="0" w:afterAutospacing="0"/>
        <w:jc w:val="both"/>
        <w:rPr>
          <w:rFonts w:ascii="Arial" w:hAnsi="Arial" w:cs="Arial"/>
          <w:sz w:val="22"/>
          <w:szCs w:val="22"/>
        </w:rPr>
      </w:pPr>
      <w:r w:rsidRPr="00AB5836">
        <w:rPr>
          <w:rFonts w:ascii="Arial" w:hAnsi="Arial" w:cs="Arial"/>
          <w:sz w:val="22"/>
          <w:szCs w:val="22"/>
        </w:rPr>
        <w:t xml:space="preserve">Vous préférez les livres en braille ou en grands caractères ? Toujours sur le site, commandez auprès de la Bibliothèque des </w:t>
      </w:r>
      <w:r w:rsidRPr="00AB5836">
        <w:rPr>
          <w:rFonts w:ascii="Arial" w:hAnsi="Arial" w:cs="Arial"/>
          <w:sz w:val="22"/>
          <w:szCs w:val="22"/>
        </w:rPr>
        <w:lastRenderedPageBreak/>
        <w:t xml:space="preserve">livres </w:t>
      </w:r>
      <w:proofErr w:type="spellStart"/>
      <w:r w:rsidRPr="00AB5836">
        <w:rPr>
          <w:rFonts w:ascii="Arial" w:hAnsi="Arial" w:cs="Arial"/>
          <w:sz w:val="22"/>
          <w:szCs w:val="22"/>
        </w:rPr>
        <w:t>audios</w:t>
      </w:r>
      <w:proofErr w:type="spellEnd"/>
      <w:r w:rsidRPr="00AB5836">
        <w:rPr>
          <w:rFonts w:ascii="Arial" w:hAnsi="Arial" w:cs="Arial"/>
          <w:sz w:val="22"/>
          <w:szCs w:val="22"/>
        </w:rPr>
        <w:t xml:space="preserve"> sur CD Daisy, en braille, en grands caractères, tactiles ou multi-supports et recevez-les chez vous.</w:t>
      </w:r>
    </w:p>
    <w:p w:rsidR="002813EC" w:rsidRPr="00AB5836" w:rsidRDefault="002813EC" w:rsidP="0029573D">
      <w:pPr>
        <w:pStyle w:val="NormalWeb"/>
        <w:spacing w:before="0" w:beforeAutospacing="0" w:after="0" w:afterAutospacing="0"/>
        <w:jc w:val="both"/>
        <w:rPr>
          <w:rFonts w:ascii="Arial" w:hAnsi="Arial" w:cs="Arial"/>
          <w:sz w:val="22"/>
          <w:szCs w:val="22"/>
        </w:rPr>
      </w:pPr>
    </w:p>
    <w:p w:rsidR="003173B5" w:rsidRDefault="003173B5" w:rsidP="0029573D">
      <w:pPr>
        <w:pStyle w:val="NormalWeb"/>
        <w:spacing w:before="0" w:beforeAutospacing="0" w:after="0" w:afterAutospacing="0"/>
        <w:jc w:val="both"/>
        <w:rPr>
          <w:rFonts w:ascii="Arial" w:hAnsi="Arial" w:cs="Arial"/>
          <w:b/>
          <w:bCs/>
          <w:sz w:val="22"/>
          <w:szCs w:val="22"/>
        </w:rPr>
      </w:pPr>
      <w:r w:rsidRPr="00AB5836">
        <w:rPr>
          <w:rFonts w:ascii="Arial" w:hAnsi="Arial" w:cs="Arial"/>
          <w:b/>
          <w:bCs/>
          <w:sz w:val="22"/>
          <w:szCs w:val="22"/>
        </w:rPr>
        <w:t>Comment obtenir un accès ?</w:t>
      </w:r>
    </w:p>
    <w:p w:rsidR="002813EC" w:rsidRPr="00AB5836" w:rsidRDefault="002813EC" w:rsidP="0029573D">
      <w:pPr>
        <w:pStyle w:val="NormalWeb"/>
        <w:spacing w:before="0" w:beforeAutospacing="0" w:after="0" w:afterAutospacing="0"/>
        <w:jc w:val="both"/>
        <w:rPr>
          <w:rFonts w:ascii="Arial" w:hAnsi="Arial" w:cs="Arial"/>
          <w:b/>
          <w:bCs/>
          <w:sz w:val="22"/>
          <w:szCs w:val="22"/>
        </w:rPr>
      </w:pPr>
    </w:p>
    <w:p w:rsidR="003173B5" w:rsidRDefault="003173B5" w:rsidP="0029573D">
      <w:pPr>
        <w:pStyle w:val="NormalWeb"/>
        <w:spacing w:before="0" w:beforeAutospacing="0" w:after="0" w:afterAutospacing="0"/>
        <w:jc w:val="both"/>
        <w:rPr>
          <w:rFonts w:ascii="Arial" w:hAnsi="Arial" w:cs="Arial"/>
          <w:sz w:val="22"/>
          <w:szCs w:val="22"/>
        </w:rPr>
      </w:pPr>
      <w:r w:rsidRPr="00AB5836">
        <w:rPr>
          <w:rFonts w:ascii="Arial" w:hAnsi="Arial" w:cs="Arial"/>
          <w:sz w:val="22"/>
          <w:szCs w:val="22"/>
        </w:rPr>
        <w:t xml:space="preserve">Tous les utilisateurs de la Bibliothèque sont automatiquement inscrits à la Bibliothèque en ligne. D’ici quelques jours ils recevront leurs codes d’accès (numéro de membre Ligue Braille et mot de passe) par courrier postal. </w:t>
      </w:r>
    </w:p>
    <w:p w:rsidR="002813EC" w:rsidRPr="00AB5836" w:rsidRDefault="002813EC" w:rsidP="0029573D">
      <w:pPr>
        <w:pStyle w:val="NormalWeb"/>
        <w:spacing w:before="0" w:beforeAutospacing="0" w:after="0" w:afterAutospacing="0"/>
        <w:jc w:val="both"/>
        <w:rPr>
          <w:rFonts w:ascii="Arial" w:hAnsi="Arial" w:cs="Arial"/>
          <w:sz w:val="22"/>
          <w:szCs w:val="22"/>
        </w:rPr>
      </w:pPr>
    </w:p>
    <w:p w:rsidR="003173B5" w:rsidRPr="00AB5836" w:rsidRDefault="003173B5" w:rsidP="0029573D">
      <w:pPr>
        <w:pStyle w:val="NormalWeb"/>
        <w:spacing w:before="0" w:beforeAutospacing="0" w:after="0" w:afterAutospacing="0"/>
        <w:jc w:val="both"/>
        <w:rPr>
          <w:rFonts w:ascii="Arial" w:hAnsi="Arial" w:cs="Arial"/>
          <w:sz w:val="22"/>
          <w:szCs w:val="22"/>
        </w:rPr>
      </w:pPr>
      <w:r w:rsidRPr="00AB5836">
        <w:rPr>
          <w:rFonts w:ascii="Arial" w:hAnsi="Arial" w:cs="Arial"/>
          <w:sz w:val="22"/>
          <w:szCs w:val="22"/>
        </w:rPr>
        <w:t xml:space="preserve">Vous êtes membre de la Ligue Braille et n’avez pas encore emprunté de livre à la Bibliothèque ? Prenez contact avec la Bibliothèque par e-mail sur </w:t>
      </w:r>
      <w:hyperlink r:id="rId21" w:history="1">
        <w:r w:rsidRPr="00AB5836">
          <w:rPr>
            <w:rStyle w:val="Lienhypertexte"/>
            <w:rFonts w:ascii="Arial" w:hAnsi="Arial" w:cs="Arial"/>
            <w:color w:val="auto"/>
            <w:sz w:val="22"/>
            <w:szCs w:val="22"/>
          </w:rPr>
          <w:t>bib@braille.be</w:t>
        </w:r>
      </w:hyperlink>
      <w:r w:rsidRPr="00AB5836">
        <w:rPr>
          <w:rFonts w:ascii="Arial" w:hAnsi="Arial" w:cs="Arial"/>
          <w:sz w:val="22"/>
          <w:szCs w:val="22"/>
        </w:rPr>
        <w:t xml:space="preserve"> ou en téléphonant au 02 533 32 40, vous avez également accès à ce service !</w:t>
      </w:r>
    </w:p>
    <w:p w:rsidR="003173B5" w:rsidRPr="00AB5836" w:rsidRDefault="003173B5" w:rsidP="0029573D">
      <w:pPr>
        <w:pStyle w:val="NormalWeb"/>
        <w:spacing w:before="0" w:beforeAutospacing="0" w:after="0" w:afterAutospacing="0"/>
        <w:jc w:val="both"/>
        <w:rPr>
          <w:rFonts w:ascii="Arial" w:hAnsi="Arial" w:cs="Arial"/>
          <w:b/>
          <w:bCs/>
          <w:sz w:val="22"/>
          <w:szCs w:val="22"/>
        </w:rPr>
      </w:pPr>
    </w:p>
    <w:p w:rsidR="003173B5" w:rsidRDefault="003173B5" w:rsidP="0029573D">
      <w:pPr>
        <w:pStyle w:val="NormalWeb"/>
        <w:spacing w:before="0" w:beforeAutospacing="0" w:after="0" w:afterAutospacing="0"/>
        <w:jc w:val="both"/>
        <w:rPr>
          <w:rFonts w:ascii="Arial" w:hAnsi="Arial" w:cs="Arial"/>
          <w:b/>
          <w:bCs/>
          <w:sz w:val="22"/>
          <w:szCs w:val="22"/>
        </w:rPr>
      </w:pPr>
      <w:r w:rsidRPr="00AB5836">
        <w:rPr>
          <w:rFonts w:ascii="Arial" w:hAnsi="Arial" w:cs="Arial"/>
          <w:b/>
          <w:bCs/>
          <w:sz w:val="22"/>
          <w:szCs w:val="22"/>
        </w:rPr>
        <w:t>Maîtriser les nouvelles technologies avec sa déficience visuelle</w:t>
      </w:r>
    </w:p>
    <w:p w:rsidR="002813EC" w:rsidRPr="00AB5836" w:rsidRDefault="002813EC" w:rsidP="0029573D">
      <w:pPr>
        <w:pStyle w:val="NormalWeb"/>
        <w:spacing w:before="0" w:beforeAutospacing="0" w:after="0" w:afterAutospacing="0"/>
        <w:jc w:val="both"/>
        <w:rPr>
          <w:rFonts w:ascii="Arial" w:hAnsi="Arial" w:cs="Arial"/>
          <w:b/>
          <w:bCs/>
          <w:sz w:val="22"/>
          <w:szCs w:val="22"/>
        </w:rPr>
      </w:pPr>
    </w:p>
    <w:p w:rsidR="003173B5" w:rsidRDefault="003173B5" w:rsidP="0029573D">
      <w:pPr>
        <w:pStyle w:val="NormalWeb"/>
        <w:spacing w:before="0" w:beforeAutospacing="0" w:after="0" w:afterAutospacing="0"/>
        <w:jc w:val="both"/>
        <w:rPr>
          <w:rFonts w:ascii="Arial" w:hAnsi="Arial" w:cs="Arial"/>
          <w:sz w:val="22"/>
          <w:szCs w:val="22"/>
        </w:rPr>
      </w:pPr>
      <w:r w:rsidRPr="00AB5836">
        <w:rPr>
          <w:rFonts w:ascii="Arial" w:hAnsi="Arial" w:cs="Arial"/>
          <w:sz w:val="22"/>
          <w:szCs w:val="22"/>
        </w:rPr>
        <w:t xml:space="preserve">La Ligue Braille organise des séances d’informations et des ateliers pour toutes personnes aveugles ou malvoyantes désirant en apprendre plus sur le monde virtuel ou les nouveaux outils de lecture (tablettes, liseuses, smartphones, </w:t>
      </w:r>
      <w:proofErr w:type="spellStart"/>
      <w:r w:rsidRPr="00AB5836">
        <w:rPr>
          <w:rFonts w:ascii="Arial" w:hAnsi="Arial" w:cs="Arial"/>
          <w:sz w:val="22"/>
          <w:szCs w:val="22"/>
        </w:rPr>
        <w:t>etc</w:t>
      </w:r>
      <w:proofErr w:type="spellEnd"/>
      <w:r w:rsidRPr="00AB5836">
        <w:rPr>
          <w:rFonts w:ascii="Arial" w:hAnsi="Arial" w:cs="Arial"/>
          <w:sz w:val="22"/>
          <w:szCs w:val="22"/>
        </w:rPr>
        <w:t xml:space="preserve">). </w:t>
      </w:r>
    </w:p>
    <w:p w:rsidR="0029573D" w:rsidRDefault="0029573D" w:rsidP="0029573D">
      <w:pPr>
        <w:pStyle w:val="NormalWeb"/>
        <w:spacing w:before="0" w:beforeAutospacing="0" w:after="0" w:afterAutospacing="0"/>
        <w:jc w:val="both"/>
        <w:rPr>
          <w:rFonts w:ascii="Arial" w:hAnsi="Arial" w:cs="Arial"/>
          <w:sz w:val="22"/>
          <w:szCs w:val="22"/>
        </w:rPr>
      </w:pPr>
    </w:p>
    <w:p w:rsidR="0029573D" w:rsidRDefault="0029573D" w:rsidP="0029573D">
      <w:pPr>
        <w:pStyle w:val="NormalWeb"/>
        <w:spacing w:before="0" w:beforeAutospacing="0" w:after="0" w:afterAutospacing="0"/>
        <w:jc w:val="both"/>
        <w:rPr>
          <w:rFonts w:ascii="Arial" w:hAnsi="Arial" w:cs="Arial"/>
          <w:sz w:val="22"/>
          <w:szCs w:val="22"/>
        </w:rPr>
      </w:pPr>
    </w:p>
    <w:p w:rsidR="003842FC" w:rsidRPr="00AB5836" w:rsidRDefault="003842FC" w:rsidP="0029573D">
      <w:pPr>
        <w:pStyle w:val="NormalWeb"/>
        <w:spacing w:before="0" w:beforeAutospacing="0" w:after="0" w:afterAutospacing="0"/>
        <w:jc w:val="both"/>
        <w:rPr>
          <w:rFonts w:ascii="Arial" w:hAnsi="Arial" w:cs="Arial"/>
          <w:sz w:val="22"/>
          <w:szCs w:val="22"/>
        </w:rPr>
      </w:pPr>
    </w:p>
    <w:p w:rsidR="003173B5" w:rsidRPr="00AB5836" w:rsidRDefault="003173B5" w:rsidP="0029573D">
      <w:pPr>
        <w:pStyle w:val="NormalWeb"/>
        <w:numPr>
          <w:ilvl w:val="0"/>
          <w:numId w:val="17"/>
        </w:numPr>
        <w:spacing w:before="0" w:beforeAutospacing="0" w:after="0" w:afterAutospacing="0"/>
        <w:jc w:val="both"/>
        <w:rPr>
          <w:rFonts w:ascii="Arial" w:hAnsi="Arial" w:cs="Arial"/>
          <w:sz w:val="22"/>
          <w:szCs w:val="22"/>
        </w:rPr>
      </w:pPr>
      <w:r w:rsidRPr="00AB5836">
        <w:rPr>
          <w:rStyle w:val="lev"/>
          <w:rFonts w:ascii="Arial" w:hAnsi="Arial" w:cs="Arial"/>
          <w:sz w:val="22"/>
          <w:szCs w:val="22"/>
        </w:rPr>
        <w:lastRenderedPageBreak/>
        <w:t xml:space="preserve">Séance d’information sur les nouvelles technologies </w:t>
      </w:r>
    </w:p>
    <w:p w:rsidR="002813EC" w:rsidRDefault="003173B5" w:rsidP="0029573D">
      <w:pPr>
        <w:tabs>
          <w:tab w:val="left" w:pos="6690"/>
        </w:tabs>
        <w:jc w:val="both"/>
        <w:rPr>
          <w:rStyle w:val="Lienhypertexte"/>
          <w:rFonts w:ascii="Arial" w:hAnsi="Arial" w:cs="Arial"/>
          <w:color w:val="auto"/>
        </w:rPr>
      </w:pPr>
      <w:r w:rsidRPr="00AB5836">
        <w:rPr>
          <w:rFonts w:ascii="Arial" w:hAnsi="Arial" w:cs="Arial"/>
        </w:rPr>
        <w:t xml:space="preserve">Nos Bibliothécaires vous apprendront à décrypter le monde virtuel de manière conviviale et ludique. Vous n’avez aucune base en informatique ? Cette séance d’information est faite pour vous ! </w:t>
      </w:r>
    </w:p>
    <w:p w:rsidR="003173B5" w:rsidRPr="00AB5836" w:rsidRDefault="003173B5" w:rsidP="0029573D">
      <w:pPr>
        <w:tabs>
          <w:tab w:val="left" w:pos="6690"/>
        </w:tabs>
        <w:jc w:val="both"/>
        <w:rPr>
          <w:rFonts w:ascii="Arial" w:hAnsi="Arial" w:cs="Arial"/>
        </w:rPr>
      </w:pPr>
      <w:r w:rsidRPr="00AB5836">
        <w:rPr>
          <w:rFonts w:ascii="Arial" w:hAnsi="Arial" w:cs="Arial"/>
        </w:rPr>
        <w:tab/>
      </w:r>
    </w:p>
    <w:p w:rsidR="003173B5" w:rsidRPr="00AB5836" w:rsidRDefault="003173B5" w:rsidP="0029573D">
      <w:pPr>
        <w:pStyle w:val="NormalWeb"/>
        <w:numPr>
          <w:ilvl w:val="0"/>
          <w:numId w:val="17"/>
        </w:numPr>
        <w:spacing w:before="0" w:beforeAutospacing="0" w:after="0" w:afterAutospacing="0"/>
        <w:jc w:val="both"/>
        <w:rPr>
          <w:rFonts w:ascii="Arial" w:hAnsi="Arial" w:cs="Arial"/>
          <w:sz w:val="22"/>
          <w:szCs w:val="22"/>
        </w:rPr>
      </w:pPr>
      <w:r w:rsidRPr="00AB5836">
        <w:rPr>
          <w:rStyle w:val="lev"/>
          <w:rFonts w:ascii="Arial" w:hAnsi="Arial" w:cs="Arial"/>
          <w:sz w:val="22"/>
          <w:szCs w:val="22"/>
        </w:rPr>
        <w:t>Atelier “Découverte des nouveaux outils de lecture”</w:t>
      </w:r>
    </w:p>
    <w:p w:rsidR="003173B5" w:rsidRDefault="003173B5" w:rsidP="0029573D">
      <w:pPr>
        <w:tabs>
          <w:tab w:val="left" w:pos="6690"/>
        </w:tabs>
        <w:jc w:val="both"/>
        <w:rPr>
          <w:rFonts w:ascii="Arial" w:hAnsi="Arial" w:cs="Arial"/>
        </w:rPr>
      </w:pPr>
      <w:r w:rsidRPr="00AB5836">
        <w:rPr>
          <w:rFonts w:ascii="Arial" w:hAnsi="Arial" w:cs="Arial"/>
        </w:rPr>
        <w:t xml:space="preserve">Que choisir parmi les tablettes, liseuses, smartphones, </w:t>
      </w:r>
      <w:r w:rsidR="009922EE">
        <w:rPr>
          <w:rFonts w:ascii="Arial" w:hAnsi="Arial" w:cs="Arial"/>
        </w:rPr>
        <w:t xml:space="preserve">PC, …? Pour quels usages </w:t>
      </w:r>
      <w:r w:rsidRPr="00AB5836">
        <w:rPr>
          <w:rFonts w:ascii="Arial" w:hAnsi="Arial" w:cs="Arial"/>
        </w:rPr>
        <w:t>? La Bibliothèque vous conseille, à votre rythme et sans stress ! Cet atelier est destiné aux personnes déficientes visuelles ayant suivi la séance d’information (ou ayant déjà des bases en informatique) ainsi qu’aux personnes qui souhaitent acheter ce type d’appareil.</w:t>
      </w:r>
      <w:r w:rsidRPr="00AB5836">
        <w:rPr>
          <w:rFonts w:ascii="Arial" w:hAnsi="Arial" w:cs="Arial"/>
        </w:rPr>
        <w:tab/>
      </w:r>
    </w:p>
    <w:p w:rsidR="002813EC" w:rsidRPr="00AB5836" w:rsidRDefault="002813EC" w:rsidP="0029573D">
      <w:pPr>
        <w:tabs>
          <w:tab w:val="left" w:pos="6690"/>
        </w:tabs>
        <w:jc w:val="both"/>
        <w:rPr>
          <w:rFonts w:ascii="Arial" w:hAnsi="Arial" w:cs="Arial"/>
        </w:rPr>
      </w:pPr>
    </w:p>
    <w:p w:rsidR="003173B5" w:rsidRPr="00AB5836" w:rsidRDefault="003173B5" w:rsidP="0029573D">
      <w:pPr>
        <w:pStyle w:val="NormalWeb"/>
        <w:numPr>
          <w:ilvl w:val="0"/>
          <w:numId w:val="17"/>
        </w:numPr>
        <w:spacing w:before="0" w:beforeAutospacing="0" w:after="0" w:afterAutospacing="0"/>
        <w:jc w:val="both"/>
        <w:rPr>
          <w:rFonts w:ascii="Arial" w:hAnsi="Arial" w:cs="Arial"/>
          <w:sz w:val="22"/>
          <w:szCs w:val="22"/>
        </w:rPr>
      </w:pPr>
      <w:r w:rsidRPr="00AB5836">
        <w:rPr>
          <w:rStyle w:val="lev"/>
          <w:rFonts w:ascii="Arial" w:hAnsi="Arial" w:cs="Arial"/>
          <w:sz w:val="22"/>
          <w:szCs w:val="22"/>
        </w:rPr>
        <w:t>Atelier “Découverte de la Bibliothèque en ligne”</w:t>
      </w:r>
    </w:p>
    <w:p w:rsidR="0029573D" w:rsidRDefault="003173B5" w:rsidP="0029573D">
      <w:pPr>
        <w:tabs>
          <w:tab w:val="left" w:pos="6690"/>
        </w:tabs>
        <w:jc w:val="both"/>
        <w:rPr>
          <w:rFonts w:ascii="Arial" w:hAnsi="Arial" w:cs="Arial"/>
        </w:rPr>
      </w:pPr>
      <w:r w:rsidRPr="00AB5836">
        <w:rPr>
          <w:rFonts w:ascii="Arial" w:hAnsi="Arial" w:cs="Arial"/>
        </w:rPr>
        <w:t xml:space="preserve">Comment fonctionne-t-elle ? Que peut-on y trouver ? Comment télécharger un livre ? </w:t>
      </w:r>
      <w:r w:rsidRPr="00AB5836">
        <w:rPr>
          <w:rFonts w:ascii="Arial" w:hAnsi="Arial" w:cs="Arial"/>
        </w:rPr>
        <w:lastRenderedPageBreak/>
        <w:t xml:space="preserve">La Ligue Braille peut fournir une explication en fonction des besoins de chaque personne déficiente visuelle. L’atelier s’organise sur demande à la Bibliothèque (Bruxelles) ou dans nos antennes régionales (Ath, Charleroi, Jambes, Libramont). </w:t>
      </w:r>
    </w:p>
    <w:p w:rsidR="003173B5" w:rsidRPr="00AB5836" w:rsidRDefault="003173B5" w:rsidP="0029573D">
      <w:pPr>
        <w:tabs>
          <w:tab w:val="left" w:pos="6690"/>
        </w:tabs>
        <w:jc w:val="both"/>
        <w:rPr>
          <w:rFonts w:ascii="Arial" w:hAnsi="Arial" w:cs="Arial"/>
        </w:rPr>
      </w:pPr>
      <w:r w:rsidRPr="00AB5836">
        <w:rPr>
          <w:rFonts w:ascii="Arial" w:hAnsi="Arial" w:cs="Arial"/>
        </w:rPr>
        <w:t xml:space="preserve">Contactez-nous au 02 533 33 59 ou envoyez un e-mail à </w:t>
      </w:r>
      <w:hyperlink r:id="rId22" w:history="1">
        <w:r w:rsidRPr="00AB5836">
          <w:rPr>
            <w:rStyle w:val="Lienhypertexte"/>
            <w:rFonts w:ascii="Arial" w:hAnsi="Arial" w:cs="Arial"/>
            <w:color w:val="auto"/>
          </w:rPr>
          <w:t>sylvia.cerfontaine@braille.be</w:t>
        </w:r>
      </w:hyperlink>
      <w:r w:rsidRPr="00AB5836">
        <w:rPr>
          <w:rFonts w:ascii="Arial" w:hAnsi="Arial" w:cs="Arial"/>
        </w:rPr>
        <w:tab/>
      </w:r>
    </w:p>
    <w:p w:rsidR="003173B5" w:rsidRPr="00AB5836" w:rsidRDefault="003173B5" w:rsidP="0029573D">
      <w:pPr>
        <w:jc w:val="both"/>
        <w:rPr>
          <w:rFonts w:ascii="Arial" w:hAnsi="Arial" w:cs="Arial"/>
        </w:rPr>
      </w:pPr>
    </w:p>
    <w:p w:rsidR="003173B5" w:rsidRPr="00AB5836" w:rsidRDefault="003173B5" w:rsidP="0029573D">
      <w:pPr>
        <w:pStyle w:val="NormalWeb"/>
        <w:spacing w:before="0" w:beforeAutospacing="0" w:after="0" w:afterAutospacing="0"/>
        <w:jc w:val="both"/>
        <w:rPr>
          <w:rFonts w:ascii="Arial" w:hAnsi="Arial" w:cs="Arial"/>
          <w:sz w:val="22"/>
          <w:szCs w:val="22"/>
        </w:rPr>
      </w:pPr>
      <w:r w:rsidRPr="00AB5836">
        <w:rPr>
          <w:rFonts w:ascii="Arial" w:hAnsi="Arial" w:cs="Arial"/>
          <w:sz w:val="22"/>
          <w:szCs w:val="22"/>
        </w:rPr>
        <w:t xml:space="preserve">N’hésitez pas à contacter la Bibliothèque par e-mail sur </w:t>
      </w:r>
      <w:hyperlink r:id="rId23" w:history="1">
        <w:r w:rsidRPr="00AB5836">
          <w:rPr>
            <w:rStyle w:val="Lienhypertexte"/>
            <w:rFonts w:ascii="Arial" w:hAnsi="Arial" w:cs="Arial"/>
            <w:color w:val="auto"/>
            <w:sz w:val="22"/>
            <w:szCs w:val="22"/>
          </w:rPr>
          <w:t>bib@braille.be</w:t>
        </w:r>
      </w:hyperlink>
      <w:r w:rsidRPr="00AB5836">
        <w:rPr>
          <w:rFonts w:ascii="Arial" w:hAnsi="Arial" w:cs="Arial"/>
          <w:sz w:val="22"/>
          <w:szCs w:val="22"/>
        </w:rPr>
        <w:t xml:space="preserve"> ou par téléphone au 02 533 32 40 aux jours et heures d’ouverture suivants : du lundi au vendredi de 8h30 à 12h et de 13h à 16h30 (fermé le mercredi matin).</w:t>
      </w:r>
    </w:p>
    <w:p w:rsidR="003173B5" w:rsidRPr="00AB5836" w:rsidRDefault="003173B5" w:rsidP="0029573D">
      <w:pPr>
        <w:jc w:val="both"/>
        <w:rPr>
          <w:rFonts w:ascii="Arial" w:eastAsia="Times New Roman" w:hAnsi="Arial" w:cs="Arial"/>
        </w:rPr>
      </w:pPr>
    </w:p>
    <w:p w:rsidR="003173B5" w:rsidRPr="00AB5836" w:rsidRDefault="003173B5" w:rsidP="0029573D">
      <w:pPr>
        <w:jc w:val="both"/>
        <w:rPr>
          <w:rFonts w:ascii="Arial" w:hAnsi="Arial" w:cs="Arial"/>
          <w:b/>
          <w:bCs/>
        </w:rPr>
      </w:pPr>
      <w:r w:rsidRPr="00AB5836">
        <w:rPr>
          <w:rFonts w:ascii="Arial" w:hAnsi="Arial" w:cs="Arial"/>
          <w:b/>
          <w:bCs/>
        </w:rPr>
        <w:t>Ligue Braille asbl</w:t>
      </w:r>
    </w:p>
    <w:p w:rsidR="00F00445" w:rsidRDefault="00F00445" w:rsidP="00F00445">
      <w:pPr>
        <w:rPr>
          <w:rFonts w:ascii="Arial" w:hAnsi="Arial" w:cs="Arial"/>
        </w:rPr>
      </w:pPr>
      <w:r>
        <w:rPr>
          <w:rFonts w:ascii="Arial" w:hAnsi="Arial" w:cs="Arial"/>
        </w:rPr>
        <w:t>Rue d'Angleterre, 57</w:t>
      </w:r>
    </w:p>
    <w:p w:rsidR="005E24B0" w:rsidRDefault="00F00445" w:rsidP="00F00445">
      <w:pPr>
        <w:rPr>
          <w:rFonts w:ascii="Arial" w:hAnsi="Arial" w:cs="Arial"/>
        </w:rPr>
      </w:pPr>
      <w:r>
        <w:rPr>
          <w:rFonts w:ascii="Arial" w:hAnsi="Arial" w:cs="Arial"/>
        </w:rPr>
        <w:t>B-</w:t>
      </w:r>
      <w:r w:rsidR="003173B5" w:rsidRPr="00AB5836">
        <w:rPr>
          <w:rFonts w:ascii="Arial" w:hAnsi="Arial" w:cs="Arial"/>
        </w:rPr>
        <w:t>1060 Bruxelle</w:t>
      </w:r>
      <w:r>
        <w:rPr>
          <w:rFonts w:ascii="Arial" w:hAnsi="Arial" w:cs="Arial"/>
        </w:rPr>
        <w:t>s</w:t>
      </w:r>
      <w:r w:rsidR="003173B5" w:rsidRPr="00AB5836">
        <w:rPr>
          <w:rFonts w:ascii="Arial" w:hAnsi="Arial" w:cs="Arial"/>
        </w:rPr>
        <w:t xml:space="preserve"> </w:t>
      </w:r>
      <w:r w:rsidR="003173B5" w:rsidRPr="00AB5836">
        <w:rPr>
          <w:rFonts w:ascii="Arial" w:hAnsi="Arial" w:cs="Arial"/>
        </w:rPr>
        <w:br/>
        <w:t>IBAN : BE11 0000 0000 4848</w:t>
      </w:r>
    </w:p>
    <w:p w:rsidR="003173B5" w:rsidRPr="00AB5836" w:rsidRDefault="003173B5" w:rsidP="0029573D">
      <w:pPr>
        <w:jc w:val="both"/>
        <w:rPr>
          <w:rFonts w:ascii="Arial" w:hAnsi="Arial" w:cs="Arial"/>
        </w:rPr>
      </w:pPr>
      <w:r w:rsidRPr="00AB5836">
        <w:rPr>
          <w:rFonts w:ascii="Arial" w:hAnsi="Arial" w:cs="Arial"/>
        </w:rPr>
        <w:t xml:space="preserve">BIC BPOTBEB1 </w:t>
      </w:r>
    </w:p>
    <w:p w:rsidR="003173B5" w:rsidRPr="00AB5836" w:rsidRDefault="00153C8D" w:rsidP="0029573D">
      <w:pPr>
        <w:jc w:val="both"/>
        <w:rPr>
          <w:rFonts w:ascii="Arial" w:hAnsi="Arial" w:cs="Arial"/>
        </w:rPr>
      </w:pPr>
      <w:hyperlink r:id="rId24" w:history="1">
        <w:r w:rsidR="003173B5" w:rsidRPr="00AB5836">
          <w:rPr>
            <w:rStyle w:val="Lienhypertexte"/>
            <w:rFonts w:ascii="Arial" w:hAnsi="Arial" w:cs="Arial"/>
            <w:color w:val="auto"/>
          </w:rPr>
          <w:t>info@braille.be</w:t>
        </w:r>
      </w:hyperlink>
      <w:r w:rsidR="003173B5" w:rsidRPr="00AB5836">
        <w:rPr>
          <w:rFonts w:ascii="Arial" w:hAnsi="Arial" w:cs="Arial"/>
        </w:rPr>
        <w:t xml:space="preserve"> </w:t>
      </w:r>
    </w:p>
    <w:p w:rsidR="005E24B0" w:rsidRDefault="005E24B0" w:rsidP="00AB5836">
      <w:pPr>
        <w:pBdr>
          <w:bottom w:val="single" w:sz="4" w:space="1" w:color="auto"/>
        </w:pBdr>
        <w:rPr>
          <w:rFonts w:ascii="Arial" w:hAnsi="Arial" w:cs="Arial"/>
        </w:rPr>
        <w:sectPr w:rsidR="005E24B0" w:rsidSect="00101E91">
          <w:type w:val="continuous"/>
          <w:pgSz w:w="11906" w:h="16838"/>
          <w:pgMar w:top="1417" w:right="1417" w:bottom="1417" w:left="1417" w:header="708" w:footer="708" w:gutter="0"/>
          <w:pgNumType w:start="14"/>
          <w:cols w:num="2" w:space="567"/>
          <w:titlePg/>
          <w:docGrid w:linePitch="360"/>
        </w:sectPr>
      </w:pPr>
    </w:p>
    <w:p w:rsidR="003173B5" w:rsidRPr="00AB5836" w:rsidRDefault="003173B5" w:rsidP="00AB5836">
      <w:pPr>
        <w:pBdr>
          <w:bottom w:val="single" w:sz="4" w:space="1" w:color="auto"/>
        </w:pBdr>
        <w:rPr>
          <w:rFonts w:ascii="Arial" w:hAnsi="Arial" w:cs="Arial"/>
        </w:rPr>
      </w:pPr>
      <w:r w:rsidRPr="00AB5836">
        <w:rPr>
          <w:rFonts w:ascii="Arial" w:hAnsi="Arial" w:cs="Arial"/>
          <w:noProof/>
          <w:lang w:eastAsia="fr-BE"/>
        </w:rPr>
        <w:lastRenderedPageBreak/>
        <w:drawing>
          <wp:inline distT="0" distB="0" distL="0" distR="0" wp14:anchorId="43794D6C" wp14:editId="1F9C054C">
            <wp:extent cx="9525" cy="9525"/>
            <wp:effectExtent l="0" t="0" r="0" b="0"/>
            <wp:docPr id="1" name="Image 1" descr="http://braille.us4.list-manage.com/track/open.php?u=15fade3eaee8cd6f042cb5d25&amp;id=47cda24c0b&amp;e=e9e10f8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raille.us4.list-manage.com/track/open.php?u=15fade3eaee8cd6f042cb5d25&amp;id=47cda24c0b&amp;e=e9e10f897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92272" w:rsidRDefault="00B92272">
      <w:pPr>
        <w:rPr>
          <w:rFonts w:ascii="Arial" w:hAnsi="Arial" w:cs="Arial"/>
        </w:rPr>
      </w:pPr>
    </w:p>
    <w:p w:rsidR="00387E63" w:rsidRDefault="00387E63">
      <w:pPr>
        <w:rPr>
          <w:rFonts w:ascii="Arial" w:hAnsi="Arial" w:cs="Arial"/>
        </w:rPr>
      </w:pPr>
      <w:r>
        <w:rPr>
          <w:rFonts w:ascii="Arial" w:hAnsi="Arial" w:cs="Arial"/>
        </w:rPr>
        <w:br w:type="page"/>
      </w:r>
    </w:p>
    <w:p w:rsidR="00B92272" w:rsidRPr="00B92272" w:rsidRDefault="00B92272" w:rsidP="00B92272">
      <w:pPr>
        <w:jc w:val="center"/>
        <w:rPr>
          <w:rFonts w:ascii="Verdana" w:hAnsi="Verdana" w:cs="Arial"/>
          <w:b/>
          <w:sz w:val="36"/>
          <w:szCs w:val="36"/>
        </w:rPr>
      </w:pPr>
      <w:r w:rsidRPr="00B92272">
        <w:rPr>
          <w:rFonts w:ascii="Verdana" w:hAnsi="Verdana" w:cs="Arial"/>
          <w:b/>
          <w:sz w:val="36"/>
          <w:szCs w:val="36"/>
        </w:rPr>
        <w:lastRenderedPageBreak/>
        <w:t>SOMMAIRE</w:t>
      </w:r>
    </w:p>
    <w:p w:rsidR="00B92272" w:rsidRDefault="00B92272" w:rsidP="00B92272">
      <w:pPr>
        <w:pBdr>
          <w:bottom w:val="single" w:sz="2" w:space="1" w:color="auto"/>
        </w:pBdr>
        <w:rPr>
          <w:rFonts w:ascii="Arial" w:hAnsi="Arial" w:cs="Arial"/>
        </w:rPr>
      </w:pPr>
    </w:p>
    <w:p w:rsidR="00B92272" w:rsidRDefault="00B92272">
      <w:pPr>
        <w:rPr>
          <w:rFonts w:ascii="Arial" w:hAnsi="Arial" w:cs="Arial"/>
        </w:rPr>
      </w:pPr>
    </w:p>
    <w:p w:rsidR="00676937" w:rsidRDefault="00676937">
      <w:pPr>
        <w:rPr>
          <w:rFonts w:ascii="Arial" w:hAnsi="Arial" w:cs="Arial"/>
        </w:rPr>
      </w:pPr>
    </w:p>
    <w:p w:rsidR="00B92272" w:rsidRDefault="00B92272" w:rsidP="00E967C2">
      <w:pPr>
        <w:tabs>
          <w:tab w:val="right" w:leader="dot" w:pos="8789"/>
        </w:tabs>
        <w:rPr>
          <w:rFonts w:ascii="Arial" w:hAnsi="Arial" w:cs="Arial"/>
        </w:rPr>
      </w:pPr>
      <w:r w:rsidRPr="00676937">
        <w:rPr>
          <w:rFonts w:ascii="Arial" w:hAnsi="Arial" w:cs="Arial"/>
          <w:b/>
        </w:rPr>
        <w:t>Éditorial</w:t>
      </w:r>
      <w:r>
        <w:rPr>
          <w:rFonts w:ascii="Arial" w:hAnsi="Arial" w:cs="Arial"/>
        </w:rPr>
        <w:tab/>
      </w:r>
      <w:r w:rsidR="00E967C2">
        <w:rPr>
          <w:rFonts w:ascii="Arial" w:hAnsi="Arial" w:cs="Arial"/>
        </w:rPr>
        <w:t>1</w:t>
      </w:r>
    </w:p>
    <w:p w:rsidR="00B92272" w:rsidRDefault="00B92272" w:rsidP="00E967C2">
      <w:pPr>
        <w:tabs>
          <w:tab w:val="right" w:leader="dot" w:pos="8789"/>
        </w:tabs>
        <w:rPr>
          <w:rFonts w:ascii="Arial" w:hAnsi="Arial" w:cs="Arial"/>
        </w:rPr>
      </w:pPr>
    </w:p>
    <w:p w:rsidR="00B92272" w:rsidRPr="00676937" w:rsidRDefault="00B92272" w:rsidP="00E967C2">
      <w:pPr>
        <w:tabs>
          <w:tab w:val="right" w:leader="dot" w:pos="8789"/>
        </w:tabs>
        <w:rPr>
          <w:rFonts w:ascii="Arial" w:hAnsi="Arial" w:cs="Arial"/>
          <w:b/>
        </w:rPr>
      </w:pPr>
      <w:r w:rsidRPr="00676937">
        <w:rPr>
          <w:rFonts w:ascii="Arial" w:hAnsi="Arial" w:cs="Arial"/>
          <w:b/>
        </w:rPr>
        <w:t>Vision :</w:t>
      </w:r>
    </w:p>
    <w:p w:rsidR="00387E63" w:rsidRDefault="00387E63" w:rsidP="00E967C2">
      <w:pPr>
        <w:tabs>
          <w:tab w:val="right" w:leader="dot" w:pos="8789"/>
        </w:tabs>
        <w:rPr>
          <w:rFonts w:ascii="Arial" w:hAnsi="Arial" w:cs="Arial"/>
        </w:rPr>
      </w:pPr>
    </w:p>
    <w:p w:rsidR="00B92272" w:rsidRDefault="00B92272" w:rsidP="00E967C2">
      <w:pPr>
        <w:tabs>
          <w:tab w:val="right" w:leader="dot" w:pos="8789"/>
        </w:tabs>
        <w:rPr>
          <w:rFonts w:ascii="Arial" w:hAnsi="Arial" w:cs="Arial"/>
        </w:rPr>
      </w:pPr>
      <w:r>
        <w:rPr>
          <w:rFonts w:ascii="Arial" w:hAnsi="Arial" w:cs="Arial"/>
        </w:rPr>
        <w:t>Les véhicules électriques</w:t>
      </w:r>
      <w:r>
        <w:rPr>
          <w:rFonts w:ascii="Arial" w:hAnsi="Arial" w:cs="Arial"/>
        </w:rPr>
        <w:tab/>
      </w:r>
      <w:r w:rsidR="00E967C2">
        <w:rPr>
          <w:rFonts w:ascii="Arial" w:hAnsi="Arial" w:cs="Arial"/>
        </w:rPr>
        <w:t>2</w:t>
      </w:r>
    </w:p>
    <w:p w:rsidR="00B92272" w:rsidRDefault="00B92272" w:rsidP="00E967C2">
      <w:pPr>
        <w:tabs>
          <w:tab w:val="right" w:leader="dot" w:pos="8789"/>
        </w:tabs>
        <w:rPr>
          <w:rFonts w:ascii="Arial" w:hAnsi="Arial" w:cs="Arial"/>
        </w:rPr>
      </w:pPr>
    </w:p>
    <w:p w:rsidR="00B92272" w:rsidRPr="00676937" w:rsidRDefault="00B92272" w:rsidP="00E967C2">
      <w:pPr>
        <w:tabs>
          <w:tab w:val="right" w:leader="dot" w:pos="8789"/>
        </w:tabs>
        <w:rPr>
          <w:rFonts w:ascii="Arial" w:hAnsi="Arial" w:cs="Arial"/>
          <w:b/>
        </w:rPr>
      </w:pPr>
      <w:r w:rsidRPr="00676937">
        <w:rPr>
          <w:rFonts w:ascii="Arial" w:hAnsi="Arial" w:cs="Arial"/>
          <w:b/>
        </w:rPr>
        <w:t>Informatique :</w:t>
      </w:r>
    </w:p>
    <w:p w:rsidR="00387E63" w:rsidRDefault="00387E63" w:rsidP="00E967C2">
      <w:pPr>
        <w:tabs>
          <w:tab w:val="right" w:leader="dot" w:pos="8789"/>
        </w:tabs>
        <w:rPr>
          <w:rFonts w:ascii="Arial" w:hAnsi="Arial" w:cs="Arial"/>
        </w:rPr>
      </w:pPr>
    </w:p>
    <w:p w:rsidR="00D408D6" w:rsidRDefault="00D408D6" w:rsidP="00E967C2">
      <w:pPr>
        <w:tabs>
          <w:tab w:val="right" w:leader="dot" w:pos="8789"/>
        </w:tabs>
        <w:rPr>
          <w:rFonts w:ascii="Arial" w:hAnsi="Arial" w:cs="Arial"/>
        </w:rPr>
      </w:pPr>
      <w:r>
        <w:rPr>
          <w:rFonts w:ascii="Arial" w:hAnsi="Arial" w:cs="Arial"/>
        </w:rPr>
        <w:t>TELORION</w:t>
      </w:r>
      <w:r>
        <w:rPr>
          <w:rFonts w:ascii="Arial" w:hAnsi="Arial" w:cs="Arial"/>
        </w:rPr>
        <w:tab/>
        <w:t>4</w:t>
      </w:r>
    </w:p>
    <w:p w:rsidR="00D408D6" w:rsidRDefault="00D408D6" w:rsidP="00E967C2">
      <w:pPr>
        <w:tabs>
          <w:tab w:val="right" w:leader="dot" w:pos="8789"/>
        </w:tabs>
        <w:rPr>
          <w:rFonts w:ascii="Arial" w:hAnsi="Arial" w:cs="Arial"/>
        </w:rPr>
      </w:pPr>
    </w:p>
    <w:p w:rsidR="00B92272" w:rsidRDefault="00B92272" w:rsidP="00E967C2">
      <w:pPr>
        <w:tabs>
          <w:tab w:val="right" w:leader="dot" w:pos="8789"/>
        </w:tabs>
        <w:rPr>
          <w:rFonts w:ascii="Arial" w:hAnsi="Arial" w:cs="Arial"/>
        </w:rPr>
      </w:pPr>
      <w:r>
        <w:rPr>
          <w:rFonts w:ascii="Arial" w:hAnsi="Arial" w:cs="Arial"/>
        </w:rPr>
        <w:t>Facebook entre passion et détestation – partie 1</w:t>
      </w:r>
      <w:r>
        <w:rPr>
          <w:rFonts w:ascii="Arial" w:hAnsi="Arial" w:cs="Arial"/>
        </w:rPr>
        <w:tab/>
      </w:r>
      <w:r w:rsidR="00E967C2">
        <w:rPr>
          <w:rFonts w:ascii="Arial" w:hAnsi="Arial" w:cs="Arial"/>
        </w:rPr>
        <w:t>4</w:t>
      </w:r>
    </w:p>
    <w:p w:rsidR="00387E63" w:rsidRDefault="00387E63" w:rsidP="00E967C2">
      <w:pPr>
        <w:tabs>
          <w:tab w:val="right" w:leader="dot" w:pos="8789"/>
        </w:tabs>
        <w:rPr>
          <w:rFonts w:ascii="Arial" w:hAnsi="Arial" w:cs="Arial"/>
        </w:rPr>
      </w:pPr>
    </w:p>
    <w:p w:rsidR="00B92272" w:rsidRDefault="00B92272" w:rsidP="00E967C2">
      <w:pPr>
        <w:tabs>
          <w:tab w:val="right" w:leader="dot" w:pos="8789"/>
        </w:tabs>
        <w:rPr>
          <w:rFonts w:ascii="Arial" w:hAnsi="Arial" w:cs="Arial"/>
        </w:rPr>
      </w:pPr>
      <w:r>
        <w:rPr>
          <w:rFonts w:ascii="Arial" w:hAnsi="Arial" w:cs="Arial"/>
        </w:rPr>
        <w:t>Facebook en</w:t>
      </w:r>
      <w:r w:rsidR="008851C0">
        <w:rPr>
          <w:rFonts w:ascii="Arial" w:hAnsi="Arial" w:cs="Arial"/>
        </w:rPr>
        <w:t>t</w:t>
      </w:r>
      <w:r>
        <w:rPr>
          <w:rFonts w:ascii="Arial" w:hAnsi="Arial" w:cs="Arial"/>
        </w:rPr>
        <w:t>re passion et détestation – partie 2</w:t>
      </w:r>
      <w:r>
        <w:rPr>
          <w:rFonts w:ascii="Arial" w:hAnsi="Arial" w:cs="Arial"/>
        </w:rPr>
        <w:tab/>
      </w:r>
      <w:r w:rsidR="00E967C2">
        <w:rPr>
          <w:rFonts w:ascii="Arial" w:hAnsi="Arial" w:cs="Arial"/>
        </w:rPr>
        <w:t>8</w:t>
      </w:r>
    </w:p>
    <w:p w:rsidR="00B92272" w:rsidRDefault="00B92272" w:rsidP="00E967C2">
      <w:pPr>
        <w:tabs>
          <w:tab w:val="right" w:leader="dot" w:pos="8789"/>
        </w:tabs>
        <w:rPr>
          <w:rFonts w:ascii="Arial" w:hAnsi="Arial" w:cs="Arial"/>
        </w:rPr>
      </w:pPr>
    </w:p>
    <w:p w:rsidR="00B92272" w:rsidRPr="00676937" w:rsidRDefault="00B92272" w:rsidP="00E967C2">
      <w:pPr>
        <w:tabs>
          <w:tab w:val="right" w:leader="dot" w:pos="8789"/>
        </w:tabs>
        <w:rPr>
          <w:rFonts w:ascii="Arial" w:hAnsi="Arial" w:cs="Arial"/>
          <w:b/>
        </w:rPr>
      </w:pPr>
      <w:r w:rsidRPr="00676937">
        <w:rPr>
          <w:rFonts w:ascii="Arial" w:hAnsi="Arial" w:cs="Arial"/>
          <w:b/>
        </w:rPr>
        <w:t>Santé :</w:t>
      </w:r>
    </w:p>
    <w:p w:rsidR="00387E63" w:rsidRDefault="00387E63" w:rsidP="00E967C2">
      <w:pPr>
        <w:tabs>
          <w:tab w:val="right" w:leader="dot" w:pos="8789"/>
        </w:tabs>
        <w:rPr>
          <w:rFonts w:ascii="Arial" w:hAnsi="Arial" w:cs="Arial"/>
        </w:rPr>
      </w:pPr>
    </w:p>
    <w:p w:rsidR="00B92272" w:rsidRDefault="00B92272" w:rsidP="00E967C2">
      <w:pPr>
        <w:tabs>
          <w:tab w:val="right" w:leader="dot" w:pos="8789"/>
        </w:tabs>
        <w:rPr>
          <w:rFonts w:ascii="Arial" w:hAnsi="Arial" w:cs="Arial"/>
        </w:rPr>
      </w:pPr>
      <w:r>
        <w:rPr>
          <w:rFonts w:ascii="Arial" w:hAnsi="Arial" w:cs="Arial"/>
        </w:rPr>
        <w:t>Soleil et protection nutritionnelle</w:t>
      </w:r>
      <w:r>
        <w:rPr>
          <w:rFonts w:ascii="Arial" w:hAnsi="Arial" w:cs="Arial"/>
        </w:rPr>
        <w:tab/>
      </w:r>
      <w:r w:rsidR="00E967C2">
        <w:rPr>
          <w:rFonts w:ascii="Arial" w:hAnsi="Arial" w:cs="Arial"/>
        </w:rPr>
        <w:t>1</w:t>
      </w:r>
      <w:r w:rsidR="00D408D6">
        <w:rPr>
          <w:rFonts w:ascii="Arial" w:hAnsi="Arial" w:cs="Arial"/>
        </w:rPr>
        <w:t>2</w:t>
      </w:r>
    </w:p>
    <w:p w:rsidR="00B92272" w:rsidRDefault="00B92272" w:rsidP="00E967C2">
      <w:pPr>
        <w:tabs>
          <w:tab w:val="right" w:leader="dot" w:pos="8789"/>
        </w:tabs>
        <w:rPr>
          <w:rFonts w:ascii="Arial" w:hAnsi="Arial" w:cs="Arial"/>
        </w:rPr>
      </w:pPr>
    </w:p>
    <w:p w:rsidR="00B92272" w:rsidRPr="00676937" w:rsidRDefault="00B92272" w:rsidP="00E967C2">
      <w:pPr>
        <w:tabs>
          <w:tab w:val="right" w:leader="dot" w:pos="8789"/>
        </w:tabs>
        <w:rPr>
          <w:rFonts w:ascii="Arial" w:hAnsi="Arial" w:cs="Arial"/>
          <w:b/>
        </w:rPr>
      </w:pPr>
      <w:r w:rsidRPr="00676937">
        <w:rPr>
          <w:rFonts w:ascii="Arial" w:hAnsi="Arial" w:cs="Arial"/>
          <w:b/>
        </w:rPr>
        <w:t>Information :</w:t>
      </w:r>
    </w:p>
    <w:p w:rsidR="00387E63" w:rsidRDefault="00387E63" w:rsidP="00E967C2">
      <w:pPr>
        <w:tabs>
          <w:tab w:val="right" w:leader="dot" w:pos="8789"/>
        </w:tabs>
        <w:rPr>
          <w:rFonts w:ascii="Arial" w:hAnsi="Arial" w:cs="Arial"/>
        </w:rPr>
      </w:pPr>
    </w:p>
    <w:p w:rsidR="00B92272" w:rsidRDefault="00B92272" w:rsidP="00E967C2">
      <w:pPr>
        <w:tabs>
          <w:tab w:val="right" w:leader="dot" w:pos="8789"/>
        </w:tabs>
        <w:rPr>
          <w:rFonts w:ascii="Arial" w:hAnsi="Arial" w:cs="Arial"/>
        </w:rPr>
      </w:pPr>
      <w:r>
        <w:rPr>
          <w:rFonts w:ascii="Arial" w:hAnsi="Arial" w:cs="Arial"/>
        </w:rPr>
        <w:t>Votre bibliothèque High-Tech !</w:t>
      </w:r>
      <w:r>
        <w:rPr>
          <w:rFonts w:ascii="Arial" w:hAnsi="Arial" w:cs="Arial"/>
        </w:rPr>
        <w:tab/>
      </w:r>
      <w:r w:rsidR="00D408D6">
        <w:rPr>
          <w:rFonts w:ascii="Arial" w:hAnsi="Arial" w:cs="Arial"/>
        </w:rPr>
        <w:t>14</w:t>
      </w:r>
    </w:p>
    <w:p w:rsidR="00101E91" w:rsidRDefault="00101E91">
      <w:pPr>
        <w:rPr>
          <w:rFonts w:ascii="Arial" w:hAnsi="Arial" w:cs="Arial"/>
        </w:rPr>
        <w:sectPr w:rsidR="00101E91" w:rsidSect="00101E91">
          <w:type w:val="continuous"/>
          <w:pgSz w:w="11906" w:h="16838"/>
          <w:pgMar w:top="1418" w:right="1418" w:bottom="1418" w:left="1418" w:header="709" w:footer="709" w:gutter="0"/>
          <w:pgNumType w:start="15"/>
          <w:cols w:space="708"/>
          <w:titlePg/>
          <w:docGrid w:linePitch="360"/>
        </w:sectPr>
      </w:pPr>
    </w:p>
    <w:p w:rsidR="00387E63" w:rsidRDefault="00387E63">
      <w:pPr>
        <w:rPr>
          <w:rFonts w:ascii="Arial" w:hAnsi="Arial" w:cs="Arial"/>
        </w:rPr>
      </w:pPr>
      <w:r>
        <w:rPr>
          <w:rFonts w:ascii="Arial" w:hAnsi="Arial" w:cs="Arial"/>
        </w:rPr>
        <w:lastRenderedPageBreak/>
        <w:br w:type="page"/>
      </w:r>
    </w:p>
    <w:p w:rsidR="00B92272" w:rsidRDefault="00B92272">
      <w:pPr>
        <w:rPr>
          <w:rFonts w:ascii="Arial" w:hAnsi="Arial" w:cs="Arial"/>
        </w:rPr>
      </w:pPr>
    </w:p>
    <w:p w:rsidR="00B92272" w:rsidRDefault="00B92272">
      <w:pPr>
        <w:rPr>
          <w:rFonts w:ascii="Arial" w:hAnsi="Arial" w:cs="Arial"/>
        </w:rPr>
      </w:pPr>
    </w:p>
    <w:sdt>
      <w:sdtPr>
        <w:rPr>
          <w:rFonts w:ascii="Arial" w:hAnsi="Arial" w:cs="Arial"/>
          <w:i/>
          <w:sz w:val="16"/>
          <w:szCs w:val="16"/>
        </w:rPr>
        <w:id w:val="1695885890"/>
        <w:docPartObj>
          <w:docPartGallery w:val="Cover Pages"/>
        </w:docPartObj>
      </w:sdtPr>
      <w:sdtEndPr>
        <w:rPr>
          <w:i w:val="0"/>
          <w:sz w:val="22"/>
          <w:szCs w:val="22"/>
        </w:rPr>
      </w:sdtEndPr>
      <w:sdtContent>
        <w:p w:rsidR="002813EC" w:rsidRPr="00AD36E0" w:rsidRDefault="002813EC" w:rsidP="003504FE">
          <w:pPr>
            <w:jc w:val="center"/>
            <w:rPr>
              <w:rFonts w:ascii="Arial" w:hAnsi="Arial" w:cs="Arial"/>
              <w:i/>
              <w:sz w:val="16"/>
              <w:szCs w:val="16"/>
            </w:rPr>
          </w:pPr>
          <w:r w:rsidRPr="00AD36E0">
            <w:rPr>
              <w:rFonts w:ascii="Arial" w:hAnsi="Arial" w:cs="Arial"/>
              <w:noProof/>
              <w:lang w:eastAsia="fr-BE"/>
            </w:rPr>
            <mc:AlternateContent>
              <mc:Choice Requires="wps">
                <w:drawing>
                  <wp:inline distT="0" distB="0" distL="0" distR="0" wp14:anchorId="3F83FF03" wp14:editId="45DAFE17">
                    <wp:extent cx="5829300" cy="3038475"/>
                    <wp:effectExtent l="0" t="0" r="19050" b="28575"/>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038475"/>
                            </a:xfrm>
                            <a:prstGeom prst="rect">
                              <a:avLst/>
                            </a:prstGeom>
                            <a:noFill/>
                            <a:ln w="9525">
                              <a:solidFill>
                                <a:srgbClr val="000000"/>
                              </a:solidFill>
                              <a:miter lim="800000"/>
                              <a:headEnd/>
                              <a:tailEnd/>
                            </a:ln>
                          </wps:spPr>
                          <wps:txbx>
                            <w:txbxContent>
                              <w:p w:rsidR="00B46CD0" w:rsidRDefault="00B46CD0" w:rsidP="003504FE">
                                <w:pPr>
                                  <w:jc w:val="center"/>
                                  <w:rPr>
                                    <w:rFonts w:ascii="Arial" w:hAnsi="Arial" w:cs="Arial"/>
                                    <w:i/>
                                    <w:sz w:val="16"/>
                                    <w:szCs w:val="16"/>
                                  </w:rPr>
                                </w:pPr>
                              </w:p>
                              <w:p w:rsidR="00B46CD0" w:rsidRDefault="00B46CD0" w:rsidP="003504FE">
                                <w:pPr>
                                  <w:jc w:val="center"/>
                                  <w:rPr>
                                    <w:rFonts w:ascii="Arial" w:hAnsi="Arial" w:cs="Arial"/>
                                    <w:i/>
                                  </w:rPr>
                                </w:pPr>
                                <w:r>
                                  <w:rPr>
                                    <w:rFonts w:ascii="Arial" w:hAnsi="Arial" w:cs="Arial"/>
                                    <w:i/>
                                  </w:rPr>
                                  <w:t>Rédactrice en chef:</w:t>
                                </w:r>
                              </w:p>
                              <w:p w:rsidR="00B46CD0" w:rsidRDefault="00B46CD0" w:rsidP="003504FE">
                                <w:pPr>
                                  <w:jc w:val="center"/>
                                  <w:rPr>
                                    <w:rFonts w:ascii="Arial" w:hAnsi="Arial" w:cs="Arial"/>
                                    <w:sz w:val="16"/>
                                    <w:szCs w:val="16"/>
                                  </w:rPr>
                                </w:pPr>
                              </w:p>
                              <w:p w:rsidR="00B46CD0" w:rsidRDefault="00B46CD0" w:rsidP="003504FE">
                                <w:pPr>
                                  <w:jc w:val="center"/>
                                  <w:rPr>
                                    <w:rFonts w:ascii="Arial" w:hAnsi="Arial" w:cs="Arial"/>
                                  </w:rPr>
                                </w:pPr>
                                <w:r>
                                  <w:rPr>
                                    <w:rFonts w:ascii="Arial" w:hAnsi="Arial" w:cs="Arial"/>
                                  </w:rPr>
                                  <w:t>Emeline PROCUREUR</w:t>
                                </w:r>
                              </w:p>
                              <w:p w:rsidR="00B46CD0" w:rsidRDefault="00B46CD0" w:rsidP="003504FE">
                                <w:pPr>
                                  <w:pBdr>
                                    <w:bottom w:val="single" w:sz="4" w:space="1" w:color="auto"/>
                                  </w:pBdr>
                                  <w:jc w:val="center"/>
                                  <w:rPr>
                                    <w:rFonts w:ascii="Arial" w:hAnsi="Arial" w:cs="Arial"/>
                                    <w:sz w:val="16"/>
                                    <w:szCs w:val="16"/>
                                  </w:rPr>
                                </w:pPr>
                              </w:p>
                              <w:p w:rsidR="00B46CD0" w:rsidRDefault="00B46CD0" w:rsidP="003504FE">
                                <w:pPr>
                                  <w:jc w:val="center"/>
                                  <w:rPr>
                                    <w:rFonts w:ascii="Arial" w:hAnsi="Arial" w:cs="Arial"/>
                                    <w:i/>
                                    <w:sz w:val="16"/>
                                    <w:szCs w:val="16"/>
                                  </w:rPr>
                                </w:pPr>
                              </w:p>
                              <w:p w:rsidR="00B46CD0" w:rsidRDefault="00B46CD0" w:rsidP="003504FE">
                                <w:pPr>
                                  <w:jc w:val="center"/>
                                  <w:rPr>
                                    <w:rFonts w:ascii="Arial" w:hAnsi="Arial" w:cs="Arial"/>
                                    <w:i/>
                                  </w:rPr>
                                </w:pPr>
                                <w:r>
                                  <w:rPr>
                                    <w:rFonts w:ascii="Arial" w:hAnsi="Arial" w:cs="Arial"/>
                                    <w:i/>
                                  </w:rPr>
                                  <w:t>Comité de rédaction:</w:t>
                                </w:r>
                              </w:p>
                              <w:p w:rsidR="00B46CD0" w:rsidRDefault="00B46CD0" w:rsidP="003504FE">
                                <w:pPr>
                                  <w:jc w:val="center"/>
                                  <w:rPr>
                                    <w:rFonts w:ascii="Arial" w:hAnsi="Arial" w:cs="Arial"/>
                                    <w:i/>
                                    <w:sz w:val="16"/>
                                    <w:szCs w:val="16"/>
                                  </w:rPr>
                                </w:pPr>
                              </w:p>
                              <w:p w:rsidR="00153C8D" w:rsidRDefault="00153C8D" w:rsidP="00153C8D">
                                <w:pPr>
                                  <w:jc w:val="center"/>
                                  <w:rPr>
                                    <w:rFonts w:ascii="Arial" w:hAnsi="Arial" w:cs="Arial"/>
                                  </w:rPr>
                                </w:pPr>
                                <w:r>
                                  <w:rPr>
                                    <w:rFonts w:ascii="Arial" w:hAnsi="Arial" w:cs="Arial"/>
                                  </w:rPr>
                                  <w:t>Georges DUDOME</w:t>
                                </w:r>
                              </w:p>
                              <w:p w:rsidR="00B46CD0" w:rsidRDefault="00B46CD0" w:rsidP="003504FE">
                                <w:pPr>
                                  <w:jc w:val="center"/>
                                  <w:rPr>
                                    <w:rFonts w:ascii="Arial" w:hAnsi="Arial" w:cs="Arial"/>
                                  </w:rPr>
                                </w:pPr>
                                <w:bookmarkStart w:id="0" w:name="_GoBack"/>
                                <w:bookmarkEnd w:id="0"/>
                                <w:r>
                                  <w:rPr>
                                    <w:rFonts w:ascii="Arial" w:hAnsi="Arial" w:cs="Arial"/>
                                  </w:rPr>
                                  <w:t>Béatrice FRANCQ</w:t>
                                </w:r>
                              </w:p>
                              <w:p w:rsidR="00B46CD0" w:rsidRDefault="00B46CD0" w:rsidP="003504FE">
                                <w:pPr>
                                  <w:jc w:val="center"/>
                                  <w:rPr>
                                    <w:rFonts w:ascii="Arial" w:hAnsi="Arial" w:cs="Arial"/>
                                  </w:rPr>
                                </w:pPr>
                                <w:r>
                                  <w:rPr>
                                    <w:rFonts w:ascii="Arial" w:hAnsi="Arial" w:cs="Arial"/>
                                  </w:rPr>
                                  <w:t>Emeline PROCUREUR</w:t>
                                </w:r>
                              </w:p>
                              <w:p w:rsidR="00B46CD0" w:rsidRDefault="00B46CD0" w:rsidP="003504FE">
                                <w:pPr>
                                  <w:jc w:val="center"/>
                                  <w:rPr>
                                    <w:rFonts w:ascii="Arial" w:hAnsi="Arial" w:cs="Arial"/>
                                  </w:rPr>
                                </w:pPr>
                                <w:r>
                                  <w:rPr>
                                    <w:rFonts w:ascii="Arial" w:hAnsi="Arial" w:cs="Arial"/>
                                  </w:rPr>
                                  <w:t>Claude SCHEPENS</w:t>
                                </w:r>
                              </w:p>
                              <w:p w:rsidR="00B46CD0" w:rsidRDefault="00B46CD0" w:rsidP="003504FE">
                                <w:pPr>
                                  <w:pBdr>
                                    <w:bottom w:val="single" w:sz="4" w:space="1" w:color="auto"/>
                                  </w:pBdr>
                                  <w:jc w:val="center"/>
                                  <w:rPr>
                                    <w:rFonts w:ascii="Arial" w:hAnsi="Arial" w:cs="Arial"/>
                                    <w:sz w:val="16"/>
                                    <w:szCs w:val="16"/>
                                  </w:rPr>
                                </w:pPr>
                              </w:p>
                              <w:p w:rsidR="00B46CD0" w:rsidRDefault="00B46CD0" w:rsidP="003504FE">
                                <w:pPr>
                                  <w:jc w:val="center"/>
                                  <w:rPr>
                                    <w:rFonts w:ascii="Arial" w:hAnsi="Arial" w:cs="Arial"/>
                                    <w:sz w:val="16"/>
                                    <w:szCs w:val="16"/>
                                  </w:rPr>
                                </w:pPr>
                              </w:p>
                              <w:p w:rsidR="00B46CD0" w:rsidRDefault="00B46CD0" w:rsidP="003504FE">
                                <w:pPr>
                                  <w:jc w:val="center"/>
                                  <w:rPr>
                                    <w:rFonts w:ascii="Arial" w:hAnsi="Arial" w:cs="Arial"/>
                                    <w:i/>
                                  </w:rPr>
                                </w:pPr>
                                <w:r>
                                  <w:rPr>
                                    <w:rFonts w:ascii="Arial" w:hAnsi="Arial" w:cs="Arial"/>
                                    <w:i/>
                                  </w:rPr>
                                  <w:t>Réalisation technique:</w:t>
                                </w:r>
                              </w:p>
                              <w:p w:rsidR="00B46CD0" w:rsidRDefault="00B46CD0" w:rsidP="003504FE">
                                <w:pPr>
                                  <w:jc w:val="center"/>
                                  <w:rPr>
                                    <w:rFonts w:ascii="Arial" w:hAnsi="Arial" w:cs="Arial"/>
                                    <w:i/>
                                    <w:sz w:val="16"/>
                                    <w:szCs w:val="16"/>
                                  </w:rPr>
                                </w:pPr>
                              </w:p>
                              <w:p w:rsidR="00B46CD0" w:rsidRDefault="00B46CD0" w:rsidP="003504FE">
                                <w:pPr>
                                  <w:jc w:val="center"/>
                                  <w:rPr>
                                    <w:rFonts w:ascii="Arial" w:hAnsi="Arial" w:cs="Arial"/>
                                  </w:rPr>
                                </w:pPr>
                                <w:r>
                                  <w:rPr>
                                    <w:rFonts w:ascii="Arial" w:hAnsi="Arial" w:cs="Arial"/>
                                  </w:rPr>
                                  <w:t>Valérie DUBOIS</w:t>
                                </w:r>
                              </w:p>
                              <w:p w:rsidR="00B46CD0" w:rsidRDefault="00B46CD0" w:rsidP="003504FE">
                                <w:pPr>
                                  <w:jc w:val="center"/>
                                  <w:rPr>
                                    <w:rFonts w:ascii="Arial" w:hAnsi="Arial" w:cs="Arial"/>
                                  </w:rPr>
                                </w:pPr>
                                <w:r>
                                  <w:rPr>
                                    <w:rFonts w:ascii="Arial" w:hAnsi="Arial" w:cs="Arial"/>
                                  </w:rPr>
                                  <w:t>Noémie POULAIN</w:t>
                                </w:r>
                              </w:p>
                              <w:p w:rsidR="00B46CD0" w:rsidRDefault="00B46CD0" w:rsidP="003504FE">
                                <w:pPr>
                                  <w:jc w:val="center"/>
                                  <w:rPr>
                                    <w:rFonts w:ascii="Arial" w:hAnsi="Arial" w:cs="Arial"/>
                                  </w:rPr>
                                </w:pPr>
                                <w:r>
                                  <w:rPr>
                                    <w:rFonts w:ascii="Arial" w:hAnsi="Arial" w:cs="Arial"/>
                                  </w:rPr>
                                  <w:t>Emeline PROCUREUR</w:t>
                                </w:r>
                              </w:p>
                              <w:p w:rsidR="00B46CD0" w:rsidRDefault="00B46CD0" w:rsidP="003504FE">
                                <w:pPr>
                                  <w:jc w:val="cente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Zone de texte 21" o:spid="_x0000_s1031" type="#_x0000_t202" style="width:459pt;height:23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" filled="f">
                    <v:textbox>
                      <w:txbxContent>
                        <w:p w:rsidR="00B46CD0" w:rsidRDefault="00B46CD0" w:rsidP="003504FE">
                          <w:pPr>
                            <w:jc w:val="center"/>
                            <w:rPr>
                              <w:rFonts w:ascii="Arial" w:hAnsi="Arial" w:cs="Arial"/>
                              <w:i/>
                              <w:sz w:val="16"/>
                              <w:szCs w:val="16"/>
                            </w:rPr>
                          </w:pPr>
                        </w:p>
                        <w:p w:rsidR="00B46CD0" w:rsidRDefault="00B46CD0" w:rsidP="003504FE">
                          <w:pPr>
                            <w:jc w:val="center"/>
                            <w:rPr>
                              <w:rFonts w:ascii="Arial" w:hAnsi="Arial" w:cs="Arial"/>
                              <w:i/>
                            </w:rPr>
                          </w:pPr>
                          <w:r>
                            <w:rPr>
                              <w:rFonts w:ascii="Arial" w:hAnsi="Arial" w:cs="Arial"/>
                              <w:i/>
                            </w:rPr>
                            <w:t>Rédactrice en chef:</w:t>
                          </w:r>
                        </w:p>
                        <w:p w:rsidR="00B46CD0" w:rsidRDefault="00B46CD0" w:rsidP="003504FE">
                          <w:pPr>
                            <w:jc w:val="center"/>
                            <w:rPr>
                              <w:rFonts w:ascii="Arial" w:hAnsi="Arial" w:cs="Arial"/>
                              <w:sz w:val="16"/>
                              <w:szCs w:val="16"/>
                            </w:rPr>
                          </w:pPr>
                        </w:p>
                        <w:p w:rsidR="00B46CD0" w:rsidRDefault="00B46CD0" w:rsidP="003504FE">
                          <w:pPr>
                            <w:jc w:val="center"/>
                            <w:rPr>
                              <w:rFonts w:ascii="Arial" w:hAnsi="Arial" w:cs="Arial"/>
                            </w:rPr>
                          </w:pPr>
                          <w:r>
                            <w:rPr>
                              <w:rFonts w:ascii="Arial" w:hAnsi="Arial" w:cs="Arial"/>
                            </w:rPr>
                            <w:t>Emeline PROCUREUR</w:t>
                          </w:r>
                        </w:p>
                        <w:p w:rsidR="00B46CD0" w:rsidRDefault="00B46CD0" w:rsidP="003504FE">
                          <w:pPr>
                            <w:pBdr>
                              <w:bottom w:val="single" w:sz="4" w:space="1" w:color="auto"/>
                            </w:pBdr>
                            <w:jc w:val="center"/>
                            <w:rPr>
                              <w:rFonts w:ascii="Arial" w:hAnsi="Arial" w:cs="Arial"/>
                              <w:sz w:val="16"/>
                              <w:szCs w:val="16"/>
                            </w:rPr>
                          </w:pPr>
                        </w:p>
                        <w:p w:rsidR="00B46CD0" w:rsidRDefault="00B46CD0" w:rsidP="003504FE">
                          <w:pPr>
                            <w:jc w:val="center"/>
                            <w:rPr>
                              <w:rFonts w:ascii="Arial" w:hAnsi="Arial" w:cs="Arial"/>
                              <w:i/>
                              <w:sz w:val="16"/>
                              <w:szCs w:val="16"/>
                            </w:rPr>
                          </w:pPr>
                        </w:p>
                        <w:p w:rsidR="00B46CD0" w:rsidRDefault="00B46CD0" w:rsidP="003504FE">
                          <w:pPr>
                            <w:jc w:val="center"/>
                            <w:rPr>
                              <w:rFonts w:ascii="Arial" w:hAnsi="Arial" w:cs="Arial"/>
                              <w:i/>
                            </w:rPr>
                          </w:pPr>
                          <w:r>
                            <w:rPr>
                              <w:rFonts w:ascii="Arial" w:hAnsi="Arial" w:cs="Arial"/>
                              <w:i/>
                            </w:rPr>
                            <w:t>Comité de rédaction:</w:t>
                          </w:r>
                        </w:p>
                        <w:p w:rsidR="00B46CD0" w:rsidRDefault="00B46CD0" w:rsidP="003504FE">
                          <w:pPr>
                            <w:jc w:val="center"/>
                            <w:rPr>
                              <w:rFonts w:ascii="Arial" w:hAnsi="Arial" w:cs="Arial"/>
                              <w:i/>
                              <w:sz w:val="16"/>
                              <w:szCs w:val="16"/>
                            </w:rPr>
                          </w:pPr>
                        </w:p>
                        <w:p w:rsidR="00153C8D" w:rsidRDefault="00153C8D" w:rsidP="00153C8D">
                          <w:pPr>
                            <w:jc w:val="center"/>
                            <w:rPr>
                              <w:rFonts w:ascii="Arial" w:hAnsi="Arial" w:cs="Arial"/>
                            </w:rPr>
                          </w:pPr>
                          <w:r>
                            <w:rPr>
                              <w:rFonts w:ascii="Arial" w:hAnsi="Arial" w:cs="Arial"/>
                            </w:rPr>
                            <w:t>Georges DUDOME</w:t>
                          </w:r>
                        </w:p>
                        <w:p w:rsidR="00B46CD0" w:rsidRDefault="00B46CD0" w:rsidP="003504FE">
                          <w:pPr>
                            <w:jc w:val="center"/>
                            <w:rPr>
                              <w:rFonts w:ascii="Arial" w:hAnsi="Arial" w:cs="Arial"/>
                            </w:rPr>
                          </w:pPr>
                          <w:bookmarkStart w:id="1" w:name="_GoBack"/>
                          <w:bookmarkEnd w:id="1"/>
                          <w:r>
                            <w:rPr>
                              <w:rFonts w:ascii="Arial" w:hAnsi="Arial" w:cs="Arial"/>
                            </w:rPr>
                            <w:t>Béatrice FRANCQ</w:t>
                          </w:r>
                        </w:p>
                        <w:p w:rsidR="00B46CD0" w:rsidRDefault="00B46CD0" w:rsidP="003504FE">
                          <w:pPr>
                            <w:jc w:val="center"/>
                            <w:rPr>
                              <w:rFonts w:ascii="Arial" w:hAnsi="Arial" w:cs="Arial"/>
                            </w:rPr>
                          </w:pPr>
                          <w:r>
                            <w:rPr>
                              <w:rFonts w:ascii="Arial" w:hAnsi="Arial" w:cs="Arial"/>
                            </w:rPr>
                            <w:t>Emeline PROCUREUR</w:t>
                          </w:r>
                        </w:p>
                        <w:p w:rsidR="00B46CD0" w:rsidRDefault="00B46CD0" w:rsidP="003504FE">
                          <w:pPr>
                            <w:jc w:val="center"/>
                            <w:rPr>
                              <w:rFonts w:ascii="Arial" w:hAnsi="Arial" w:cs="Arial"/>
                            </w:rPr>
                          </w:pPr>
                          <w:r>
                            <w:rPr>
                              <w:rFonts w:ascii="Arial" w:hAnsi="Arial" w:cs="Arial"/>
                            </w:rPr>
                            <w:t>Claude SCHEPENS</w:t>
                          </w:r>
                        </w:p>
                        <w:p w:rsidR="00B46CD0" w:rsidRDefault="00B46CD0" w:rsidP="003504FE">
                          <w:pPr>
                            <w:pBdr>
                              <w:bottom w:val="single" w:sz="4" w:space="1" w:color="auto"/>
                            </w:pBdr>
                            <w:jc w:val="center"/>
                            <w:rPr>
                              <w:rFonts w:ascii="Arial" w:hAnsi="Arial" w:cs="Arial"/>
                              <w:sz w:val="16"/>
                              <w:szCs w:val="16"/>
                            </w:rPr>
                          </w:pPr>
                        </w:p>
                        <w:p w:rsidR="00B46CD0" w:rsidRDefault="00B46CD0" w:rsidP="003504FE">
                          <w:pPr>
                            <w:jc w:val="center"/>
                            <w:rPr>
                              <w:rFonts w:ascii="Arial" w:hAnsi="Arial" w:cs="Arial"/>
                              <w:sz w:val="16"/>
                              <w:szCs w:val="16"/>
                            </w:rPr>
                          </w:pPr>
                        </w:p>
                        <w:p w:rsidR="00B46CD0" w:rsidRDefault="00B46CD0" w:rsidP="003504FE">
                          <w:pPr>
                            <w:jc w:val="center"/>
                            <w:rPr>
                              <w:rFonts w:ascii="Arial" w:hAnsi="Arial" w:cs="Arial"/>
                              <w:i/>
                            </w:rPr>
                          </w:pPr>
                          <w:r>
                            <w:rPr>
                              <w:rFonts w:ascii="Arial" w:hAnsi="Arial" w:cs="Arial"/>
                              <w:i/>
                            </w:rPr>
                            <w:t>Réalisation technique:</w:t>
                          </w:r>
                        </w:p>
                        <w:p w:rsidR="00B46CD0" w:rsidRDefault="00B46CD0" w:rsidP="003504FE">
                          <w:pPr>
                            <w:jc w:val="center"/>
                            <w:rPr>
                              <w:rFonts w:ascii="Arial" w:hAnsi="Arial" w:cs="Arial"/>
                              <w:i/>
                              <w:sz w:val="16"/>
                              <w:szCs w:val="16"/>
                            </w:rPr>
                          </w:pPr>
                        </w:p>
                        <w:p w:rsidR="00B46CD0" w:rsidRDefault="00B46CD0" w:rsidP="003504FE">
                          <w:pPr>
                            <w:jc w:val="center"/>
                            <w:rPr>
                              <w:rFonts w:ascii="Arial" w:hAnsi="Arial" w:cs="Arial"/>
                            </w:rPr>
                          </w:pPr>
                          <w:r>
                            <w:rPr>
                              <w:rFonts w:ascii="Arial" w:hAnsi="Arial" w:cs="Arial"/>
                            </w:rPr>
                            <w:t>Valérie DUBOIS</w:t>
                          </w:r>
                        </w:p>
                        <w:p w:rsidR="00B46CD0" w:rsidRDefault="00B46CD0" w:rsidP="003504FE">
                          <w:pPr>
                            <w:jc w:val="center"/>
                            <w:rPr>
                              <w:rFonts w:ascii="Arial" w:hAnsi="Arial" w:cs="Arial"/>
                            </w:rPr>
                          </w:pPr>
                          <w:r>
                            <w:rPr>
                              <w:rFonts w:ascii="Arial" w:hAnsi="Arial" w:cs="Arial"/>
                            </w:rPr>
                            <w:t>Noémie POULAIN</w:t>
                          </w:r>
                        </w:p>
                        <w:p w:rsidR="00B46CD0" w:rsidRDefault="00B46CD0" w:rsidP="003504FE">
                          <w:pPr>
                            <w:jc w:val="center"/>
                            <w:rPr>
                              <w:rFonts w:ascii="Arial" w:hAnsi="Arial" w:cs="Arial"/>
                            </w:rPr>
                          </w:pPr>
                          <w:r>
                            <w:rPr>
                              <w:rFonts w:ascii="Arial" w:hAnsi="Arial" w:cs="Arial"/>
                            </w:rPr>
                            <w:t>Emeline PROCUREUR</w:t>
                          </w:r>
                        </w:p>
                        <w:p w:rsidR="00B46CD0" w:rsidRDefault="00B46CD0" w:rsidP="003504FE">
                          <w:pPr>
                            <w:jc w:val="center"/>
                            <w:rPr>
                              <w:rFonts w:ascii="Arial" w:hAnsi="Arial" w:cs="Arial"/>
                            </w:rPr>
                          </w:pPr>
                        </w:p>
                      </w:txbxContent>
                    </v:textbox>
                    <w10:anchorlock/>
                  </v:shape>
                </w:pict>
              </mc:Fallback>
            </mc:AlternateContent>
          </w:r>
        </w:p>
        <w:p w:rsidR="002813EC" w:rsidRPr="00AD36E0" w:rsidRDefault="002813EC" w:rsidP="003504FE">
          <w:pPr>
            <w:rPr>
              <w:rFonts w:ascii="Arial" w:hAnsi="Arial" w:cs="Arial"/>
              <w:i/>
              <w:sz w:val="16"/>
              <w:szCs w:val="16"/>
            </w:rPr>
          </w:pPr>
        </w:p>
        <w:p w:rsidR="002813EC" w:rsidRPr="00AD36E0" w:rsidRDefault="002813EC" w:rsidP="003504FE">
          <w:pPr>
            <w:rPr>
              <w:rFonts w:ascii="Arial" w:hAnsi="Arial" w:cs="Arial"/>
              <w:i/>
              <w:sz w:val="16"/>
              <w:szCs w:val="16"/>
            </w:rPr>
          </w:pPr>
        </w:p>
        <w:p w:rsidR="002813EC" w:rsidRPr="00AD36E0" w:rsidRDefault="002813EC" w:rsidP="003504FE">
          <w:pPr>
            <w:rPr>
              <w:rFonts w:ascii="Arial" w:hAnsi="Arial" w:cs="Arial"/>
              <w:i/>
              <w:sz w:val="16"/>
              <w:szCs w:val="16"/>
            </w:rPr>
          </w:pPr>
        </w:p>
        <w:p w:rsidR="002813EC" w:rsidRDefault="002813EC" w:rsidP="003504FE">
          <w:pPr>
            <w:jc w:val="center"/>
            <w:rPr>
              <w:rFonts w:ascii="Arial" w:hAnsi="Arial" w:cs="Arial"/>
              <w:szCs w:val="24"/>
            </w:rPr>
          </w:pPr>
        </w:p>
        <w:p w:rsidR="002813EC" w:rsidRDefault="002813EC" w:rsidP="003504FE">
          <w:pPr>
            <w:jc w:val="center"/>
            <w:rPr>
              <w:rFonts w:ascii="Arial" w:hAnsi="Arial" w:cs="Arial"/>
              <w:szCs w:val="24"/>
            </w:rPr>
          </w:pPr>
        </w:p>
        <w:p w:rsidR="002813EC" w:rsidRDefault="002813EC" w:rsidP="003504FE">
          <w:pPr>
            <w:jc w:val="center"/>
            <w:rPr>
              <w:rFonts w:ascii="Arial" w:hAnsi="Arial" w:cs="Arial"/>
              <w:szCs w:val="24"/>
            </w:rPr>
          </w:pPr>
        </w:p>
        <w:p w:rsidR="002813EC" w:rsidRDefault="002813EC" w:rsidP="003504FE">
          <w:pPr>
            <w:jc w:val="center"/>
            <w:rPr>
              <w:rFonts w:ascii="Arial" w:hAnsi="Arial" w:cs="Arial"/>
              <w:szCs w:val="24"/>
            </w:rPr>
          </w:pPr>
        </w:p>
        <w:p w:rsidR="002813EC" w:rsidRDefault="002813EC" w:rsidP="003504FE">
          <w:pPr>
            <w:jc w:val="center"/>
            <w:rPr>
              <w:rFonts w:ascii="Arial" w:hAnsi="Arial" w:cs="Arial"/>
              <w:szCs w:val="24"/>
            </w:rPr>
          </w:pPr>
        </w:p>
        <w:p w:rsidR="002813EC" w:rsidRDefault="002813EC" w:rsidP="003504FE">
          <w:pPr>
            <w:jc w:val="center"/>
            <w:rPr>
              <w:rFonts w:ascii="Arial" w:hAnsi="Arial" w:cs="Arial"/>
              <w:szCs w:val="24"/>
            </w:rPr>
          </w:pPr>
        </w:p>
        <w:p w:rsidR="002813EC" w:rsidRPr="00AD36E0" w:rsidRDefault="002813EC" w:rsidP="003504FE">
          <w:pPr>
            <w:jc w:val="center"/>
            <w:rPr>
              <w:rFonts w:ascii="Arial" w:hAnsi="Arial" w:cs="Arial"/>
              <w:szCs w:val="24"/>
            </w:rPr>
          </w:pPr>
        </w:p>
        <w:p w:rsidR="002813EC" w:rsidRPr="00AD36E0" w:rsidRDefault="002813EC" w:rsidP="003504FE">
          <w:pPr>
            <w:jc w:val="center"/>
            <w:rPr>
              <w:rFonts w:ascii="Arial" w:hAnsi="Arial" w:cs="Arial"/>
              <w:szCs w:val="24"/>
            </w:rPr>
          </w:pPr>
        </w:p>
        <w:p w:rsidR="002813EC" w:rsidRPr="00AD36E0" w:rsidRDefault="002813EC" w:rsidP="003504FE">
          <w:pPr>
            <w:jc w:val="center"/>
            <w:rPr>
              <w:rFonts w:ascii="Arial" w:hAnsi="Arial" w:cs="Arial"/>
              <w:szCs w:val="24"/>
            </w:rPr>
          </w:pPr>
        </w:p>
        <w:p w:rsidR="002813EC" w:rsidRPr="00AD36E0" w:rsidRDefault="002813EC" w:rsidP="003504FE">
          <w:pPr>
            <w:jc w:val="center"/>
            <w:rPr>
              <w:rFonts w:ascii="Arial" w:hAnsi="Arial" w:cs="Arial"/>
              <w:szCs w:val="24"/>
            </w:rPr>
          </w:pPr>
          <w:r w:rsidRPr="00AD36E0">
            <w:rPr>
              <w:rFonts w:ascii="Arial" w:hAnsi="Arial" w:cs="Arial"/>
              <w:szCs w:val="24"/>
            </w:rPr>
            <w:t>Avec le soutien de la Présidence du Gouvernement wallon et de la Loterie Nationale</w:t>
          </w:r>
        </w:p>
        <w:p w:rsidR="002813EC" w:rsidRPr="00AD36E0" w:rsidRDefault="002813EC" w:rsidP="003504FE">
          <w:pPr>
            <w:jc w:val="center"/>
            <w:rPr>
              <w:rFonts w:ascii="Arial" w:hAnsi="Arial" w:cs="Arial"/>
              <w:szCs w:val="24"/>
            </w:rPr>
          </w:pPr>
          <w:r w:rsidRPr="00AD36E0">
            <w:rPr>
              <w:rFonts w:ascii="Arial" w:hAnsi="Arial" w:cs="Arial"/>
              <w:szCs w:val="24"/>
            </w:rPr>
            <w:t>Avec le soutien de CAP48</w:t>
          </w:r>
        </w:p>
        <w:p w:rsidR="002813EC" w:rsidRPr="00AD36E0" w:rsidRDefault="002813EC" w:rsidP="003504FE">
          <w:pPr>
            <w:jc w:val="center"/>
            <w:rPr>
              <w:rFonts w:ascii="Arial" w:hAnsi="Arial" w:cs="Arial"/>
              <w:szCs w:val="24"/>
            </w:rPr>
          </w:pPr>
        </w:p>
        <w:p w:rsidR="002813EC" w:rsidRPr="00AD36E0" w:rsidRDefault="002813EC" w:rsidP="003504FE">
          <w:pPr>
            <w:jc w:val="center"/>
            <w:rPr>
              <w:rFonts w:ascii="Arial" w:hAnsi="Arial" w:cs="Arial"/>
              <w:szCs w:val="24"/>
            </w:rPr>
          </w:pPr>
        </w:p>
        <w:p w:rsidR="002813EC" w:rsidRPr="00AD36E0" w:rsidRDefault="002813EC" w:rsidP="003504FE">
          <w:pPr>
            <w:jc w:val="center"/>
            <w:rPr>
              <w:rFonts w:ascii="Arial" w:hAnsi="Arial" w:cs="Arial"/>
              <w:szCs w:val="24"/>
            </w:rPr>
          </w:pPr>
        </w:p>
        <w:p w:rsidR="002813EC" w:rsidRPr="00AD36E0" w:rsidRDefault="002813EC" w:rsidP="003504FE">
          <w:pPr>
            <w:rPr>
              <w:rFonts w:ascii="Arial" w:hAnsi="Arial" w:cs="Arial"/>
              <w:szCs w:val="24"/>
            </w:rPr>
          </w:pPr>
          <w:r w:rsidRPr="00AD36E0">
            <w:rPr>
              <w:rFonts w:ascii="Arial" w:hAnsi="Arial" w:cs="Arial"/>
              <w:noProof/>
              <w:lang w:eastAsia="fr-BE"/>
            </w:rPr>
            <w:drawing>
              <wp:anchor distT="0" distB="0" distL="114300" distR="114300" simplePos="0" relativeHeight="251671552" behindDoc="0" locked="0" layoutInCell="1" allowOverlap="0" wp14:anchorId="7D5296B0" wp14:editId="646BD213">
                <wp:simplePos x="0" y="0"/>
                <wp:positionH relativeFrom="column">
                  <wp:posOffset>3478530</wp:posOffset>
                </wp:positionH>
                <wp:positionV relativeFrom="page">
                  <wp:posOffset>7036435</wp:posOffset>
                </wp:positionV>
                <wp:extent cx="1905000" cy="596265"/>
                <wp:effectExtent l="0" t="0" r="0" b="0"/>
                <wp:wrapNone/>
                <wp:docPr id="23" name="Image 23" descr="Description : Logo Loterie nat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Description : Logo Loterie national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596265"/>
                        </a:xfrm>
                        <a:prstGeom prst="rect">
                          <a:avLst/>
                        </a:prstGeom>
                        <a:noFill/>
                      </pic:spPr>
                    </pic:pic>
                  </a:graphicData>
                </a:graphic>
                <wp14:sizeRelH relativeFrom="page">
                  <wp14:pctWidth>0</wp14:pctWidth>
                </wp14:sizeRelH>
                <wp14:sizeRelV relativeFrom="page">
                  <wp14:pctHeight>0</wp14:pctHeight>
                </wp14:sizeRelV>
              </wp:anchor>
            </w:drawing>
          </w:r>
          <w:r w:rsidRPr="00AD36E0">
            <w:rPr>
              <w:rFonts w:ascii="Arial" w:hAnsi="Arial" w:cs="Arial"/>
              <w:noProof/>
              <w:lang w:eastAsia="fr-BE"/>
            </w:rPr>
            <w:drawing>
              <wp:anchor distT="0" distB="0" distL="114300" distR="114300" simplePos="0" relativeHeight="251672576" behindDoc="0" locked="0" layoutInCell="1" allowOverlap="1" wp14:anchorId="176711B9" wp14:editId="681FB27B">
                <wp:simplePos x="0" y="0"/>
                <wp:positionH relativeFrom="column">
                  <wp:posOffset>1865630</wp:posOffset>
                </wp:positionH>
                <wp:positionV relativeFrom="page">
                  <wp:posOffset>7047230</wp:posOffset>
                </wp:positionV>
                <wp:extent cx="1178560" cy="575310"/>
                <wp:effectExtent l="0" t="0" r="2540" b="0"/>
                <wp:wrapNone/>
                <wp:docPr id="24" name="Image 24" descr="Description : Logo CAP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descr="Description : Logo CAP48"/>
                        <pic:cNvPicPr>
                          <a:picLocks noChangeAspect="1" noChangeArrowheads="1"/>
                        </pic:cNvPicPr>
                      </pic:nvPicPr>
                      <pic:blipFill>
                        <a:blip r:embed="rId27">
                          <a:extLst>
                            <a:ext uri="{28A0092B-C50C-407E-A947-70E740481C1C}">
                              <a14:useLocalDpi xmlns:a14="http://schemas.microsoft.com/office/drawing/2010/main" val="0"/>
                            </a:ext>
                          </a:extLst>
                        </a:blip>
                        <a:srcRect l="4137" t="19942" r="24069" b="44252"/>
                        <a:stretch>
                          <a:fillRect/>
                        </a:stretch>
                      </pic:blipFill>
                      <pic:spPr bwMode="auto">
                        <a:xfrm>
                          <a:off x="0" y="0"/>
                          <a:ext cx="1178560" cy="575310"/>
                        </a:xfrm>
                        <a:prstGeom prst="rect">
                          <a:avLst/>
                        </a:prstGeom>
                        <a:noFill/>
                      </pic:spPr>
                    </pic:pic>
                  </a:graphicData>
                </a:graphic>
                <wp14:sizeRelH relativeFrom="page">
                  <wp14:pctWidth>0</wp14:pctWidth>
                </wp14:sizeRelH>
                <wp14:sizeRelV relativeFrom="page">
                  <wp14:pctHeight>0</wp14:pctHeight>
                </wp14:sizeRelV>
              </wp:anchor>
            </w:drawing>
          </w:r>
          <w:r w:rsidR="00B46CD0">
            <w:rPr>
              <w:rFonts w:ascii="Arial" w:hAnsi="Arial" w:cs="Arial"/>
              <w:szCs w:val="24"/>
            </w:rPr>
            <w:t xml:space="preserve">     </w:t>
          </w:r>
          <w:r w:rsidRPr="00AD36E0">
            <w:rPr>
              <w:rFonts w:ascii="Arial" w:hAnsi="Arial" w:cs="Arial"/>
              <w:szCs w:val="24"/>
            </w:rPr>
            <w:t xml:space="preserve"> </w:t>
          </w:r>
          <w:r w:rsidRPr="00AD36E0">
            <w:rPr>
              <w:rFonts w:ascii="Arial" w:hAnsi="Arial" w:cs="Arial"/>
              <w:noProof/>
              <w:lang w:eastAsia="fr-BE"/>
            </w:rPr>
            <w:drawing>
              <wp:inline distT="0" distB="0" distL="0" distR="0" wp14:anchorId="230F1571" wp14:editId="14B65417">
                <wp:extent cx="857250" cy="1362075"/>
                <wp:effectExtent l="0" t="0" r="0" b="952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57250" cy="1362075"/>
                        </a:xfrm>
                        <a:prstGeom prst="rect">
                          <a:avLst/>
                        </a:prstGeom>
                        <a:noFill/>
                        <a:ln>
                          <a:noFill/>
                        </a:ln>
                      </pic:spPr>
                    </pic:pic>
                  </a:graphicData>
                </a:graphic>
              </wp:inline>
            </w:drawing>
          </w:r>
        </w:p>
        <w:p w:rsidR="002813EC" w:rsidRPr="00AD36E0" w:rsidRDefault="002813EC" w:rsidP="003504FE">
          <w:pPr>
            <w:jc w:val="center"/>
            <w:rPr>
              <w:rFonts w:ascii="Arial" w:hAnsi="Arial" w:cs="Arial"/>
              <w:szCs w:val="24"/>
            </w:rPr>
          </w:pPr>
        </w:p>
        <w:p w:rsidR="002813EC" w:rsidRPr="00AD36E0" w:rsidRDefault="002813EC" w:rsidP="003504FE">
          <w:pPr>
            <w:jc w:val="center"/>
            <w:rPr>
              <w:rFonts w:ascii="Arial" w:hAnsi="Arial" w:cs="Arial"/>
              <w:szCs w:val="24"/>
            </w:rPr>
          </w:pPr>
        </w:p>
        <w:p w:rsidR="002813EC" w:rsidRPr="00AD36E0" w:rsidRDefault="002813EC" w:rsidP="003504FE">
          <w:pPr>
            <w:jc w:val="center"/>
            <w:rPr>
              <w:rFonts w:ascii="Arial" w:hAnsi="Arial" w:cs="Arial"/>
              <w:szCs w:val="24"/>
            </w:rPr>
          </w:pPr>
          <w:r w:rsidRPr="00AD36E0">
            <w:rPr>
              <w:rFonts w:ascii="Arial" w:hAnsi="Arial" w:cs="Arial"/>
              <w:szCs w:val="24"/>
            </w:rPr>
            <w:t>Membre de la C.B.P.A.M.</w:t>
          </w:r>
        </w:p>
        <w:p w:rsidR="002813EC" w:rsidRPr="00AD36E0" w:rsidRDefault="002813EC" w:rsidP="003504FE">
          <w:pPr>
            <w:jc w:val="center"/>
            <w:rPr>
              <w:rFonts w:ascii="Arial" w:hAnsi="Arial" w:cs="Arial"/>
            </w:rPr>
          </w:pPr>
          <w:r w:rsidRPr="00AD36E0">
            <w:rPr>
              <w:rFonts w:ascii="Arial" w:hAnsi="Arial" w:cs="Arial"/>
              <w:szCs w:val="24"/>
            </w:rPr>
            <w:t>(Confédération Belge pour la Promotion des Aveugles et Malvoyants)</w:t>
          </w:r>
        </w:p>
        <w:p w:rsidR="002813EC" w:rsidRPr="00AD36E0" w:rsidRDefault="002813EC">
          <w:pPr>
            <w:rPr>
              <w:rFonts w:ascii="Arial" w:hAnsi="Arial" w:cs="Arial"/>
            </w:rPr>
          </w:pPr>
        </w:p>
        <w:p w:rsidR="002813EC" w:rsidRDefault="002813EC"/>
        <w:p w:rsidR="002813EC" w:rsidRDefault="00153C8D">
          <w:pPr>
            <w:rPr>
              <w:rFonts w:ascii="Arial" w:hAnsi="Arial" w:cs="Arial"/>
            </w:rPr>
          </w:pPr>
        </w:p>
      </w:sdtContent>
    </w:sdt>
    <w:p w:rsidR="003173B5" w:rsidRPr="00AB5836" w:rsidRDefault="003173B5" w:rsidP="004F4393">
      <w:pPr>
        <w:rPr>
          <w:rFonts w:ascii="Arial" w:hAnsi="Arial" w:cs="Arial"/>
        </w:rPr>
      </w:pPr>
    </w:p>
    <w:sectPr w:rsidR="003173B5" w:rsidRPr="00AB5836" w:rsidSect="00101E91">
      <w:headerReference w:type="default" r:id="rId29"/>
      <w:type w:val="continuous"/>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AFA" w:rsidRDefault="00EC2AFA" w:rsidP="005E24B0">
      <w:r>
        <w:separator/>
      </w:r>
    </w:p>
  </w:endnote>
  <w:endnote w:type="continuationSeparator" w:id="0">
    <w:p w:rsidR="00EC2AFA" w:rsidRDefault="00EC2AFA" w:rsidP="005E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Heavy Heap"/>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AFA" w:rsidRDefault="00EC2AFA" w:rsidP="005E24B0">
      <w:r>
        <w:separator/>
      </w:r>
    </w:p>
  </w:footnote>
  <w:footnote w:type="continuationSeparator" w:id="0">
    <w:p w:rsidR="00EC2AFA" w:rsidRDefault="00EC2AFA" w:rsidP="005E2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128012067"/>
      <w:docPartObj>
        <w:docPartGallery w:val="Page Numbers (Top of Page)"/>
        <w:docPartUnique/>
      </w:docPartObj>
    </w:sdtPr>
    <w:sdtEndPr/>
    <w:sdtContent>
      <w:p w:rsidR="00B46CD0" w:rsidRPr="005E24B0" w:rsidRDefault="00B46CD0" w:rsidP="005E24B0">
        <w:pPr>
          <w:pStyle w:val="En-tte"/>
          <w:pBdr>
            <w:bottom w:val="single" w:sz="2" w:space="1" w:color="auto"/>
          </w:pBdr>
          <w:jc w:val="right"/>
          <w:rPr>
            <w:rFonts w:ascii="Arial" w:hAnsi="Arial" w:cs="Arial"/>
          </w:rPr>
        </w:pPr>
        <w:r w:rsidRPr="005E24B0">
          <w:rPr>
            <w:rFonts w:ascii="Arial" w:hAnsi="Arial" w:cs="Arial"/>
          </w:rPr>
          <w:t xml:space="preserve">News 103 – avril 2014 – P. </w:t>
        </w:r>
        <w:r w:rsidRPr="005E24B0">
          <w:rPr>
            <w:rFonts w:ascii="Arial" w:hAnsi="Arial" w:cs="Arial"/>
          </w:rPr>
          <w:fldChar w:fldCharType="begin"/>
        </w:r>
        <w:r w:rsidRPr="005E24B0">
          <w:rPr>
            <w:rFonts w:ascii="Arial" w:hAnsi="Arial" w:cs="Arial"/>
          </w:rPr>
          <w:instrText>PAGE   \* MERGEFORMAT</w:instrText>
        </w:r>
        <w:r w:rsidRPr="005E24B0">
          <w:rPr>
            <w:rFonts w:ascii="Arial" w:hAnsi="Arial" w:cs="Arial"/>
          </w:rPr>
          <w:fldChar w:fldCharType="separate"/>
        </w:r>
        <w:r w:rsidR="00C00AA5" w:rsidRPr="00C00AA5">
          <w:rPr>
            <w:rFonts w:ascii="Arial" w:hAnsi="Arial" w:cs="Arial"/>
            <w:noProof/>
            <w:lang w:val="fr-FR"/>
          </w:rPr>
          <w:t>2</w:t>
        </w:r>
        <w:r w:rsidRPr="005E24B0">
          <w:rPr>
            <w:rFonts w:ascii="Arial" w:hAnsi="Arial" w:cs="Arial"/>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856653450"/>
      <w:docPartObj>
        <w:docPartGallery w:val="Page Numbers (Top of Page)"/>
        <w:docPartUnique/>
      </w:docPartObj>
    </w:sdtPr>
    <w:sdtEndPr/>
    <w:sdtContent>
      <w:p w:rsidR="00B46CD0" w:rsidRPr="005E24B0" w:rsidRDefault="00B46CD0" w:rsidP="005E24B0">
        <w:pPr>
          <w:pStyle w:val="En-tte"/>
          <w:pBdr>
            <w:bottom w:val="single" w:sz="2" w:space="1" w:color="auto"/>
          </w:pBdr>
          <w:jc w:val="right"/>
          <w:rPr>
            <w:rFonts w:ascii="Arial" w:hAnsi="Arial" w:cs="Arial"/>
          </w:rPr>
        </w:pPr>
        <w:r w:rsidRPr="005E24B0">
          <w:rPr>
            <w:rFonts w:ascii="Arial" w:hAnsi="Arial" w:cs="Arial"/>
          </w:rPr>
          <w:t xml:space="preserve">News 103 – avril 2014 – P. </w:t>
        </w:r>
        <w:r w:rsidRPr="005E24B0">
          <w:rPr>
            <w:rFonts w:ascii="Arial" w:hAnsi="Arial" w:cs="Arial"/>
          </w:rPr>
          <w:fldChar w:fldCharType="begin"/>
        </w:r>
        <w:r w:rsidRPr="005E24B0">
          <w:rPr>
            <w:rFonts w:ascii="Arial" w:hAnsi="Arial" w:cs="Arial"/>
          </w:rPr>
          <w:instrText>PAGE   \* MERGEFORMAT</w:instrText>
        </w:r>
        <w:r w:rsidRPr="005E24B0">
          <w:rPr>
            <w:rFonts w:ascii="Arial" w:hAnsi="Arial" w:cs="Arial"/>
          </w:rPr>
          <w:fldChar w:fldCharType="separate"/>
        </w:r>
        <w:r w:rsidR="00153C8D" w:rsidRPr="00153C8D">
          <w:rPr>
            <w:rFonts w:ascii="Arial" w:hAnsi="Arial" w:cs="Arial"/>
            <w:noProof/>
            <w:lang w:val="fr-FR"/>
          </w:rPr>
          <w:t>16</w:t>
        </w:r>
        <w:r w:rsidRPr="005E24B0">
          <w:rPr>
            <w:rFonts w:ascii="Arial" w:hAnsi="Arial" w:cs="Arial"/>
          </w:rPr>
          <w:fldChar w:fldCharType="end"/>
        </w:r>
      </w:p>
    </w:sdtContent>
  </w:sdt>
  <w:p w:rsidR="00B46CD0" w:rsidRDefault="00B46CD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CD0" w:rsidRDefault="00B46CD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5C54"/>
    <w:multiLevelType w:val="hybridMultilevel"/>
    <w:tmpl w:val="8716D976"/>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098569CC"/>
    <w:multiLevelType w:val="hybridMultilevel"/>
    <w:tmpl w:val="5E5EB1B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14C75240"/>
    <w:multiLevelType w:val="hybridMultilevel"/>
    <w:tmpl w:val="F3B2738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206D308F"/>
    <w:multiLevelType w:val="hybridMultilevel"/>
    <w:tmpl w:val="3A2C3B7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20895D17"/>
    <w:multiLevelType w:val="hybridMultilevel"/>
    <w:tmpl w:val="B1D848D6"/>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2CC6563F"/>
    <w:multiLevelType w:val="hybridMultilevel"/>
    <w:tmpl w:val="1B38B15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3181566D"/>
    <w:multiLevelType w:val="hybridMultilevel"/>
    <w:tmpl w:val="B5F87D8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370E5B25"/>
    <w:multiLevelType w:val="hybridMultilevel"/>
    <w:tmpl w:val="76AE65B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4C0652BD"/>
    <w:multiLevelType w:val="hybridMultilevel"/>
    <w:tmpl w:val="81503B6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nsid w:val="4CBA4FD4"/>
    <w:multiLevelType w:val="multilevel"/>
    <w:tmpl w:val="998041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06B5D52"/>
    <w:multiLevelType w:val="hybridMultilevel"/>
    <w:tmpl w:val="0CC6485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nsid w:val="5C2A74EB"/>
    <w:multiLevelType w:val="hybridMultilevel"/>
    <w:tmpl w:val="24E81D5C"/>
    <w:lvl w:ilvl="0" w:tplc="C70EDC54">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nsid w:val="5E8550B8"/>
    <w:multiLevelType w:val="hybridMultilevel"/>
    <w:tmpl w:val="6F6AAB5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nsid w:val="5E971D8C"/>
    <w:multiLevelType w:val="hybridMultilevel"/>
    <w:tmpl w:val="DB9EDBF4"/>
    <w:lvl w:ilvl="0" w:tplc="080C0001">
      <w:start w:val="1"/>
      <w:numFmt w:val="bullet"/>
      <w:lvlText w:val=""/>
      <w:lvlJc w:val="left"/>
      <w:pPr>
        <w:ind w:left="360" w:hanging="360"/>
      </w:pPr>
      <w:rPr>
        <w:rFonts w:ascii="Symbol" w:hAnsi="Symbol"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5EDF5E8B"/>
    <w:multiLevelType w:val="hybridMultilevel"/>
    <w:tmpl w:val="615EB57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63963F9A"/>
    <w:multiLevelType w:val="hybridMultilevel"/>
    <w:tmpl w:val="5EA2E100"/>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nsid w:val="7C0069B9"/>
    <w:multiLevelType w:val="hybridMultilevel"/>
    <w:tmpl w:val="C6289DD2"/>
    <w:lvl w:ilvl="0" w:tplc="C8167AC2">
      <w:numFmt w:val="bullet"/>
      <w:lvlText w:val="-"/>
      <w:lvlJc w:val="left"/>
      <w:pPr>
        <w:ind w:left="360" w:hanging="360"/>
      </w:pPr>
      <w:rPr>
        <w:rFonts w:ascii="Arial" w:eastAsia="Times New Roman"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13"/>
  </w:num>
  <w:num w:numId="6">
    <w:abstractNumId w:val="14"/>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2"/>
  </w:num>
  <w:num w:numId="11">
    <w:abstractNumId w:val="0"/>
  </w:num>
  <w:num w:numId="12">
    <w:abstractNumId w:val="15"/>
  </w:num>
  <w:num w:numId="13">
    <w:abstractNumId w:val="6"/>
  </w:num>
  <w:num w:numId="14">
    <w:abstractNumId w:val="10"/>
  </w:num>
  <w:num w:numId="15">
    <w:abstractNumId w:val="8"/>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93"/>
    <w:rsid w:val="000343B0"/>
    <w:rsid w:val="000C2686"/>
    <w:rsid w:val="00101E91"/>
    <w:rsid w:val="00134566"/>
    <w:rsid w:val="00153C8D"/>
    <w:rsid w:val="001A6FE7"/>
    <w:rsid w:val="002813EC"/>
    <w:rsid w:val="0029573D"/>
    <w:rsid w:val="003173B5"/>
    <w:rsid w:val="003504FE"/>
    <w:rsid w:val="003842FC"/>
    <w:rsid w:val="00387E63"/>
    <w:rsid w:val="004649F6"/>
    <w:rsid w:val="00485D27"/>
    <w:rsid w:val="004F4393"/>
    <w:rsid w:val="005E1797"/>
    <w:rsid w:val="005E24B0"/>
    <w:rsid w:val="00676937"/>
    <w:rsid w:val="00687518"/>
    <w:rsid w:val="00787C5F"/>
    <w:rsid w:val="0079527E"/>
    <w:rsid w:val="007A7A1F"/>
    <w:rsid w:val="007C0C5B"/>
    <w:rsid w:val="007F39B9"/>
    <w:rsid w:val="008851C0"/>
    <w:rsid w:val="009922EE"/>
    <w:rsid w:val="00993476"/>
    <w:rsid w:val="00A2200A"/>
    <w:rsid w:val="00AB5836"/>
    <w:rsid w:val="00B46CD0"/>
    <w:rsid w:val="00B92272"/>
    <w:rsid w:val="00BD40CC"/>
    <w:rsid w:val="00C00AA5"/>
    <w:rsid w:val="00C9026A"/>
    <w:rsid w:val="00D408D6"/>
    <w:rsid w:val="00E663B4"/>
    <w:rsid w:val="00E967C2"/>
    <w:rsid w:val="00EC2AFA"/>
    <w:rsid w:val="00F00445"/>
    <w:rsid w:val="00F24468"/>
    <w:rsid w:val="00FA753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4393"/>
    <w:pPr>
      <w:ind w:left="720"/>
      <w:contextualSpacing/>
    </w:pPr>
  </w:style>
  <w:style w:type="character" w:styleId="Lienhypertexte">
    <w:name w:val="Hyperlink"/>
    <w:basedOn w:val="Policepardfaut"/>
    <w:uiPriority w:val="99"/>
    <w:unhideWhenUsed/>
    <w:rsid w:val="004F4393"/>
    <w:rPr>
      <w:color w:val="0000FF" w:themeColor="hyperlink"/>
      <w:u w:val="single"/>
    </w:rPr>
  </w:style>
  <w:style w:type="paragraph" w:styleId="NormalWeb">
    <w:name w:val="Normal (Web)"/>
    <w:basedOn w:val="Normal"/>
    <w:uiPriority w:val="99"/>
    <w:semiHidden/>
    <w:unhideWhenUsed/>
    <w:rsid w:val="003173B5"/>
    <w:pPr>
      <w:spacing w:before="100" w:beforeAutospacing="1" w:after="100" w:afterAutospacing="1"/>
    </w:pPr>
    <w:rPr>
      <w:rFonts w:ascii="Times New Roman" w:hAnsi="Times New Roman" w:cs="Times New Roman"/>
      <w:sz w:val="24"/>
      <w:szCs w:val="24"/>
      <w:lang w:eastAsia="fr-BE"/>
    </w:rPr>
  </w:style>
  <w:style w:type="character" w:styleId="lev">
    <w:name w:val="Strong"/>
    <w:basedOn w:val="Policepardfaut"/>
    <w:uiPriority w:val="22"/>
    <w:qFormat/>
    <w:rsid w:val="003173B5"/>
    <w:rPr>
      <w:b/>
      <w:bCs/>
    </w:rPr>
  </w:style>
  <w:style w:type="paragraph" w:styleId="Textedebulles">
    <w:name w:val="Balloon Text"/>
    <w:basedOn w:val="Normal"/>
    <w:link w:val="TextedebullesCar"/>
    <w:uiPriority w:val="99"/>
    <w:semiHidden/>
    <w:unhideWhenUsed/>
    <w:rsid w:val="003173B5"/>
    <w:rPr>
      <w:rFonts w:ascii="Tahoma" w:hAnsi="Tahoma" w:cs="Tahoma"/>
      <w:sz w:val="16"/>
      <w:szCs w:val="16"/>
    </w:rPr>
  </w:style>
  <w:style w:type="character" w:customStyle="1" w:styleId="TextedebullesCar">
    <w:name w:val="Texte de bulles Car"/>
    <w:basedOn w:val="Policepardfaut"/>
    <w:link w:val="Textedebulles"/>
    <w:uiPriority w:val="99"/>
    <w:semiHidden/>
    <w:rsid w:val="003173B5"/>
    <w:rPr>
      <w:rFonts w:ascii="Tahoma" w:hAnsi="Tahoma" w:cs="Tahoma"/>
      <w:sz w:val="16"/>
      <w:szCs w:val="16"/>
    </w:rPr>
  </w:style>
  <w:style w:type="paragraph" w:customStyle="1" w:styleId="Noparagraphstyle">
    <w:name w:val="[No paragraph style]"/>
    <w:rsid w:val="003173B5"/>
    <w:pPr>
      <w:widowControl w:val="0"/>
      <w:autoSpaceDE w:val="0"/>
      <w:autoSpaceDN w:val="0"/>
      <w:adjustRightInd w:val="0"/>
      <w:spacing w:line="288" w:lineRule="auto"/>
      <w:textAlignment w:val="center"/>
    </w:pPr>
    <w:rPr>
      <w:rFonts w:ascii="Optima" w:eastAsiaTheme="minorEastAsia" w:hAnsi="Optima" w:cs="Optima"/>
      <w:color w:val="000000"/>
      <w:sz w:val="24"/>
      <w:szCs w:val="24"/>
      <w:lang w:val="fr-FR" w:eastAsia="fr-FR"/>
    </w:rPr>
  </w:style>
  <w:style w:type="paragraph" w:styleId="En-tte">
    <w:name w:val="header"/>
    <w:basedOn w:val="Normal"/>
    <w:link w:val="En-tteCar"/>
    <w:uiPriority w:val="99"/>
    <w:unhideWhenUsed/>
    <w:rsid w:val="005E24B0"/>
    <w:pPr>
      <w:tabs>
        <w:tab w:val="center" w:pos="4536"/>
        <w:tab w:val="right" w:pos="9072"/>
      </w:tabs>
    </w:pPr>
  </w:style>
  <w:style w:type="character" w:customStyle="1" w:styleId="En-tteCar">
    <w:name w:val="En-tête Car"/>
    <w:basedOn w:val="Policepardfaut"/>
    <w:link w:val="En-tte"/>
    <w:uiPriority w:val="99"/>
    <w:rsid w:val="005E24B0"/>
  </w:style>
  <w:style w:type="paragraph" w:styleId="Pieddepage">
    <w:name w:val="footer"/>
    <w:basedOn w:val="Normal"/>
    <w:link w:val="PieddepageCar"/>
    <w:uiPriority w:val="99"/>
    <w:unhideWhenUsed/>
    <w:rsid w:val="005E24B0"/>
    <w:pPr>
      <w:tabs>
        <w:tab w:val="center" w:pos="4536"/>
        <w:tab w:val="right" w:pos="9072"/>
      </w:tabs>
    </w:pPr>
  </w:style>
  <w:style w:type="character" w:customStyle="1" w:styleId="PieddepageCar">
    <w:name w:val="Pied de page Car"/>
    <w:basedOn w:val="Policepardfaut"/>
    <w:link w:val="Pieddepage"/>
    <w:uiPriority w:val="99"/>
    <w:rsid w:val="005E24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4393"/>
    <w:pPr>
      <w:ind w:left="720"/>
      <w:contextualSpacing/>
    </w:pPr>
  </w:style>
  <w:style w:type="character" w:styleId="Lienhypertexte">
    <w:name w:val="Hyperlink"/>
    <w:basedOn w:val="Policepardfaut"/>
    <w:uiPriority w:val="99"/>
    <w:unhideWhenUsed/>
    <w:rsid w:val="004F4393"/>
    <w:rPr>
      <w:color w:val="0000FF" w:themeColor="hyperlink"/>
      <w:u w:val="single"/>
    </w:rPr>
  </w:style>
  <w:style w:type="paragraph" w:styleId="NormalWeb">
    <w:name w:val="Normal (Web)"/>
    <w:basedOn w:val="Normal"/>
    <w:uiPriority w:val="99"/>
    <w:semiHidden/>
    <w:unhideWhenUsed/>
    <w:rsid w:val="003173B5"/>
    <w:pPr>
      <w:spacing w:before="100" w:beforeAutospacing="1" w:after="100" w:afterAutospacing="1"/>
    </w:pPr>
    <w:rPr>
      <w:rFonts w:ascii="Times New Roman" w:hAnsi="Times New Roman" w:cs="Times New Roman"/>
      <w:sz w:val="24"/>
      <w:szCs w:val="24"/>
      <w:lang w:eastAsia="fr-BE"/>
    </w:rPr>
  </w:style>
  <w:style w:type="character" w:styleId="lev">
    <w:name w:val="Strong"/>
    <w:basedOn w:val="Policepardfaut"/>
    <w:uiPriority w:val="22"/>
    <w:qFormat/>
    <w:rsid w:val="003173B5"/>
    <w:rPr>
      <w:b/>
      <w:bCs/>
    </w:rPr>
  </w:style>
  <w:style w:type="paragraph" w:styleId="Textedebulles">
    <w:name w:val="Balloon Text"/>
    <w:basedOn w:val="Normal"/>
    <w:link w:val="TextedebullesCar"/>
    <w:uiPriority w:val="99"/>
    <w:semiHidden/>
    <w:unhideWhenUsed/>
    <w:rsid w:val="003173B5"/>
    <w:rPr>
      <w:rFonts w:ascii="Tahoma" w:hAnsi="Tahoma" w:cs="Tahoma"/>
      <w:sz w:val="16"/>
      <w:szCs w:val="16"/>
    </w:rPr>
  </w:style>
  <w:style w:type="character" w:customStyle="1" w:styleId="TextedebullesCar">
    <w:name w:val="Texte de bulles Car"/>
    <w:basedOn w:val="Policepardfaut"/>
    <w:link w:val="Textedebulles"/>
    <w:uiPriority w:val="99"/>
    <w:semiHidden/>
    <w:rsid w:val="003173B5"/>
    <w:rPr>
      <w:rFonts w:ascii="Tahoma" w:hAnsi="Tahoma" w:cs="Tahoma"/>
      <w:sz w:val="16"/>
      <w:szCs w:val="16"/>
    </w:rPr>
  </w:style>
  <w:style w:type="paragraph" w:customStyle="1" w:styleId="Noparagraphstyle">
    <w:name w:val="[No paragraph style]"/>
    <w:rsid w:val="003173B5"/>
    <w:pPr>
      <w:widowControl w:val="0"/>
      <w:autoSpaceDE w:val="0"/>
      <w:autoSpaceDN w:val="0"/>
      <w:adjustRightInd w:val="0"/>
      <w:spacing w:line="288" w:lineRule="auto"/>
      <w:textAlignment w:val="center"/>
    </w:pPr>
    <w:rPr>
      <w:rFonts w:ascii="Optima" w:eastAsiaTheme="minorEastAsia" w:hAnsi="Optima" w:cs="Optima"/>
      <w:color w:val="000000"/>
      <w:sz w:val="24"/>
      <w:szCs w:val="24"/>
      <w:lang w:val="fr-FR" w:eastAsia="fr-FR"/>
    </w:rPr>
  </w:style>
  <w:style w:type="paragraph" w:styleId="En-tte">
    <w:name w:val="header"/>
    <w:basedOn w:val="Normal"/>
    <w:link w:val="En-tteCar"/>
    <w:uiPriority w:val="99"/>
    <w:unhideWhenUsed/>
    <w:rsid w:val="005E24B0"/>
    <w:pPr>
      <w:tabs>
        <w:tab w:val="center" w:pos="4536"/>
        <w:tab w:val="right" w:pos="9072"/>
      </w:tabs>
    </w:pPr>
  </w:style>
  <w:style w:type="character" w:customStyle="1" w:styleId="En-tteCar">
    <w:name w:val="En-tête Car"/>
    <w:basedOn w:val="Policepardfaut"/>
    <w:link w:val="En-tte"/>
    <w:uiPriority w:val="99"/>
    <w:rsid w:val="005E24B0"/>
  </w:style>
  <w:style w:type="paragraph" w:styleId="Pieddepage">
    <w:name w:val="footer"/>
    <w:basedOn w:val="Normal"/>
    <w:link w:val="PieddepageCar"/>
    <w:uiPriority w:val="99"/>
    <w:unhideWhenUsed/>
    <w:rsid w:val="005E24B0"/>
    <w:pPr>
      <w:tabs>
        <w:tab w:val="center" w:pos="4536"/>
        <w:tab w:val="right" w:pos="9072"/>
      </w:tabs>
    </w:pPr>
  </w:style>
  <w:style w:type="character" w:customStyle="1" w:styleId="PieddepageCar">
    <w:name w:val="Pied de page Car"/>
    <w:basedOn w:val="Policepardfaut"/>
    <w:link w:val="Pieddepage"/>
    <w:uiPriority w:val="99"/>
    <w:rsid w:val="005E2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mailto:bib@braille.be"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fr-fr.facebook.com/safety" TargetMode="External"/><Relationship Id="rId25"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http://braille.us4.list-manage.com/track/click?u=15fade3eaee8cd6f042cb5d25&amp;id=30b64c32be&amp;e=e9e10f8974"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emie.poulain@hvfe.be" TargetMode="External"/><Relationship Id="rId24" Type="http://schemas.openxmlformats.org/officeDocument/2006/relationships/hyperlink" Target="mailto:info@braille.be"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mailto:bib@braille.be" TargetMode="External"/><Relationship Id="rId28" Type="http://schemas.openxmlformats.org/officeDocument/2006/relationships/image" Target="media/image11.jpeg"/><Relationship Id="rId10" Type="http://schemas.openxmlformats.org/officeDocument/2006/relationships/image" Target="media/image2.png"/><Relationship Id="rId19" Type="http://schemas.openxmlformats.org/officeDocument/2006/relationships/image" Target="media/image7.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 Id="rId22" Type="http://schemas.openxmlformats.org/officeDocument/2006/relationships/hyperlink" Target="mailto:sylvia.cerfontaine@braille.be" TargetMode="External"/><Relationship Id="rId27" Type="http://schemas.openxmlformats.org/officeDocument/2006/relationships/image" Target="media/image10.png"/><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C2B46-51FC-4C07-B2E6-ADFA60EE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18</Pages>
  <Words>7218</Words>
  <Characters>39700</Characters>
  <Application>Microsoft Office Word</Application>
  <DocSecurity>0</DocSecurity>
  <Lines>330</Lines>
  <Paragraphs>93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noemiep</dc:creator>
  <cp:lastModifiedBy>noemiep</cp:lastModifiedBy>
  <cp:revision>19</cp:revision>
  <cp:lastPrinted>2014-03-28T14:42:00Z</cp:lastPrinted>
  <dcterms:created xsi:type="dcterms:W3CDTF">2014-03-28T13:44:00Z</dcterms:created>
  <dcterms:modified xsi:type="dcterms:W3CDTF">2014-03-31T13:52:00Z</dcterms:modified>
</cp:coreProperties>
</file>